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8089" w14:textId="019BB67F" w:rsidR="00185537" w:rsidRDefault="00CE427B" w:rsidP="00BC239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9493F86" wp14:editId="2B7AEB53">
            <wp:extent cx="952500" cy="535465"/>
            <wp:effectExtent l="0" t="0" r="0" b="0"/>
            <wp:docPr id="1814478834" name="Bilde 3" descr="Et bilde som inneholder Font, Grafikk, logo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478834" name="Bilde 3" descr="Et bilde som inneholder Font, Grafikk, logo, grafisk design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07" cy="54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F5AC9" w14:textId="3A708C89" w:rsidR="00CE427B" w:rsidRDefault="00BC2397" w:rsidP="00BC2397">
      <w:pPr>
        <w:jc w:val="center"/>
      </w:pPr>
      <w:r>
        <w:rPr>
          <w:noProof/>
        </w:rPr>
        <w:drawing>
          <wp:inline distT="0" distB="0" distL="0" distR="0" wp14:anchorId="5FD923A2" wp14:editId="5692B04B">
            <wp:extent cx="784860" cy="458249"/>
            <wp:effectExtent l="0" t="0" r="0" b="0"/>
            <wp:docPr id="1014377283" name="Bilde 1" descr="Et bilde som inneholder symbol, logo, Grafikk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77283" name="Bilde 1" descr="Et bilde som inneholder symbol, logo, Grafikk, Fon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955" cy="46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615BDD" wp14:editId="6FE2497F">
            <wp:extent cx="1173480" cy="278035"/>
            <wp:effectExtent l="0" t="0" r="0" b="8255"/>
            <wp:docPr id="663176125" name="Bilde 2" descr="Et bilde som inneholder Grafikk, logo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176125" name="Bilde 2" descr="Et bilde som inneholder Grafikk, logo,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92" cy="290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BE95F0" w14:textId="1ABE3376" w:rsidR="00BC2397" w:rsidRDefault="00BC2397" w:rsidP="00BC2397">
      <w:pPr>
        <w:jc w:val="center"/>
      </w:pPr>
    </w:p>
    <w:p w14:paraId="135C2245" w14:textId="73D91F33" w:rsidR="00BC2397" w:rsidRPr="00BC2397" w:rsidRDefault="00BC2397" w:rsidP="00BC2397">
      <w:pPr>
        <w:rPr>
          <w:b/>
          <w:bCs/>
          <w:sz w:val="24"/>
          <w:szCs w:val="24"/>
        </w:rPr>
      </w:pPr>
      <w:r w:rsidRPr="00BC2397">
        <w:rPr>
          <w:b/>
          <w:bCs/>
          <w:sz w:val="24"/>
          <w:szCs w:val="24"/>
        </w:rPr>
        <w:t xml:space="preserve">Den </w:t>
      </w:r>
      <w:r w:rsidR="00071EA4">
        <w:rPr>
          <w:b/>
          <w:bCs/>
          <w:sz w:val="24"/>
          <w:szCs w:val="24"/>
        </w:rPr>
        <w:t>2</w:t>
      </w:r>
      <w:r w:rsidR="00CC53AF">
        <w:rPr>
          <w:b/>
          <w:bCs/>
          <w:sz w:val="24"/>
          <w:szCs w:val="24"/>
        </w:rPr>
        <w:t>2</w:t>
      </w:r>
      <w:r w:rsidRPr="00BC2397">
        <w:rPr>
          <w:b/>
          <w:bCs/>
          <w:sz w:val="24"/>
          <w:szCs w:val="24"/>
        </w:rPr>
        <w:t xml:space="preserve">. september kl. 08:00 inviterer LO </w:t>
      </w:r>
      <w:r w:rsidR="00071EA4">
        <w:rPr>
          <w:b/>
          <w:bCs/>
          <w:sz w:val="24"/>
          <w:szCs w:val="24"/>
        </w:rPr>
        <w:t>Trøndelag</w:t>
      </w:r>
      <w:r w:rsidRPr="00BC2397">
        <w:rPr>
          <w:b/>
          <w:bCs/>
          <w:sz w:val="24"/>
          <w:szCs w:val="24"/>
        </w:rPr>
        <w:t xml:space="preserve">, NHO </w:t>
      </w:r>
      <w:r w:rsidR="00071EA4">
        <w:rPr>
          <w:b/>
          <w:bCs/>
          <w:sz w:val="24"/>
          <w:szCs w:val="24"/>
        </w:rPr>
        <w:t>Trøndelag</w:t>
      </w:r>
      <w:r w:rsidRPr="00BC2397">
        <w:rPr>
          <w:b/>
          <w:bCs/>
          <w:sz w:val="24"/>
          <w:szCs w:val="24"/>
        </w:rPr>
        <w:t xml:space="preserve"> og Akan kompetansesenter til et spennende frokostseminar i</w:t>
      </w:r>
      <w:r>
        <w:rPr>
          <w:b/>
          <w:bCs/>
          <w:sz w:val="24"/>
          <w:szCs w:val="24"/>
        </w:rPr>
        <w:t xml:space="preserve"> </w:t>
      </w:r>
      <w:r w:rsidR="00071EA4">
        <w:rPr>
          <w:b/>
          <w:bCs/>
          <w:sz w:val="24"/>
          <w:szCs w:val="24"/>
        </w:rPr>
        <w:t xml:space="preserve">Folkets Hus </w:t>
      </w:r>
      <w:r w:rsidR="0013146F">
        <w:rPr>
          <w:b/>
          <w:bCs/>
          <w:sz w:val="24"/>
          <w:szCs w:val="24"/>
        </w:rPr>
        <w:t xml:space="preserve">i </w:t>
      </w:r>
      <w:r w:rsidR="0013146F" w:rsidRPr="0013146F">
        <w:rPr>
          <w:b/>
          <w:bCs/>
          <w:sz w:val="24"/>
          <w:szCs w:val="24"/>
        </w:rPr>
        <w:t>Olav Tryggvasons gt. 5,</w:t>
      </w:r>
      <w:r w:rsidR="0013146F">
        <w:rPr>
          <w:b/>
          <w:bCs/>
          <w:sz w:val="24"/>
          <w:szCs w:val="24"/>
        </w:rPr>
        <w:t xml:space="preserve"> i Trondheim</w:t>
      </w:r>
      <w:r>
        <w:rPr>
          <w:b/>
          <w:bCs/>
          <w:sz w:val="24"/>
          <w:szCs w:val="24"/>
        </w:rPr>
        <w:t>.</w:t>
      </w:r>
      <w:r w:rsidRPr="00BC2397">
        <w:rPr>
          <w:b/>
          <w:bCs/>
          <w:sz w:val="24"/>
          <w:szCs w:val="24"/>
        </w:rPr>
        <w:t xml:space="preserve"> </w:t>
      </w:r>
    </w:p>
    <w:p w14:paraId="509B6D3C" w14:textId="3DAC3E43" w:rsidR="00BC2397" w:rsidRDefault="00AE7382" w:rsidP="00BC2397">
      <w:r>
        <w:t>Akan kompetansesenter</w:t>
      </w:r>
      <w:r w:rsidR="00520B01">
        <w:t xml:space="preserve"> feirer 60 år i norsk arbeidsliv</w:t>
      </w:r>
      <w:r w:rsidR="00F20190">
        <w:t xml:space="preserve"> sammen med to av våre eiere, LO og NHO.</w:t>
      </w:r>
    </w:p>
    <w:p w14:paraId="24AC9340" w14:textId="6F20E1EC" w:rsidR="001A4D5C" w:rsidRDefault="000065C3" w:rsidP="000065C3">
      <w:pPr>
        <w:pStyle w:val="Listeavsnitt"/>
        <w:numPr>
          <w:ilvl w:val="0"/>
          <w:numId w:val="1"/>
        </w:numPr>
      </w:pPr>
      <w:r>
        <w:t>08:00: Registrering</w:t>
      </w:r>
      <w:r w:rsidR="00447869">
        <w:t>. K</w:t>
      </w:r>
      <w:r w:rsidR="00BC2397">
        <w:t>affe, frokost og mingling</w:t>
      </w:r>
      <w:r w:rsidR="00447869">
        <w:t>.</w:t>
      </w:r>
    </w:p>
    <w:p w14:paraId="5017F398" w14:textId="15D303CC" w:rsidR="00F20190" w:rsidRDefault="000065C3" w:rsidP="00F20190">
      <w:pPr>
        <w:pStyle w:val="Listeavsnitt"/>
        <w:numPr>
          <w:ilvl w:val="0"/>
          <w:numId w:val="1"/>
        </w:numPr>
      </w:pPr>
      <w:r>
        <w:t>08</w:t>
      </w:r>
      <w:r w:rsidR="009771DA">
        <w:t xml:space="preserve">:30: </w:t>
      </w:r>
      <w:r w:rsidR="00F20190">
        <w:t xml:space="preserve">Velkommen ved </w:t>
      </w:r>
      <w:r w:rsidR="00311365">
        <w:t>Kristian Tangen</w:t>
      </w:r>
      <w:r w:rsidR="00F20190">
        <w:t xml:space="preserve">, </w:t>
      </w:r>
      <w:r w:rsidR="006B3CD8">
        <w:t>r</w:t>
      </w:r>
      <w:r w:rsidR="00F20190">
        <w:t>egion</w:t>
      </w:r>
      <w:r w:rsidR="006B3CD8">
        <w:t xml:space="preserve">leder LO </w:t>
      </w:r>
      <w:r w:rsidR="00311365">
        <w:t>Trøndelag</w:t>
      </w:r>
      <w:r w:rsidR="006B3CD8">
        <w:t>.</w:t>
      </w:r>
    </w:p>
    <w:p w14:paraId="41E8FC97" w14:textId="3C7007D7" w:rsidR="00F20190" w:rsidRDefault="00F20190" w:rsidP="00F20190">
      <w:pPr>
        <w:pStyle w:val="Listeavsnitt"/>
        <w:numPr>
          <w:ilvl w:val="0"/>
          <w:numId w:val="1"/>
        </w:numPr>
      </w:pPr>
      <w:r>
        <w:t>Et historisk tilbakeblikk</w:t>
      </w:r>
      <w:r w:rsidR="00CE3D82">
        <w:t xml:space="preserve"> - </w:t>
      </w:r>
      <w:r>
        <w:t xml:space="preserve">hvorfor trepartssamarbeidet er så viktig i norsk arbeidsliv ved </w:t>
      </w:r>
      <w:r w:rsidR="00EA35DF">
        <w:t>Kristian Tangen</w:t>
      </w:r>
      <w:r w:rsidR="006B3CD8" w:rsidRPr="006B3CD8">
        <w:t xml:space="preserve">, regionleder LO </w:t>
      </w:r>
      <w:r w:rsidR="00EA35DF">
        <w:t>Trøndelag</w:t>
      </w:r>
      <w:r w:rsidR="006B3CD8" w:rsidRPr="006B3CD8">
        <w:t xml:space="preserve"> </w:t>
      </w:r>
      <w:r w:rsidR="006B3CD8">
        <w:t>og</w:t>
      </w:r>
      <w:r w:rsidR="00CE3D82" w:rsidRPr="00CE3D82">
        <w:t xml:space="preserve"> </w:t>
      </w:r>
      <w:r w:rsidR="00EA35DF">
        <w:t>Guro Angell Gimse</w:t>
      </w:r>
      <w:r w:rsidR="00CE3D82">
        <w:t xml:space="preserve">, </w:t>
      </w:r>
      <w:r w:rsidR="00CE3D82" w:rsidRPr="00CE3D82">
        <w:t>regiondirektør</w:t>
      </w:r>
      <w:r w:rsidR="00CE3D82">
        <w:t xml:space="preserve"> NHO </w:t>
      </w:r>
      <w:r w:rsidR="00B839D8">
        <w:t>Trøndelag</w:t>
      </w:r>
      <w:r w:rsidR="00CE3D82">
        <w:t>.</w:t>
      </w:r>
    </w:p>
    <w:p w14:paraId="222EF5B0" w14:textId="0EB61CA0" w:rsidR="00F20190" w:rsidRDefault="00F20190" w:rsidP="00F20190">
      <w:pPr>
        <w:pStyle w:val="Listeavsnitt"/>
        <w:numPr>
          <w:ilvl w:val="0"/>
          <w:numId w:val="1"/>
        </w:numPr>
      </w:pPr>
      <w:r>
        <w:t xml:space="preserve">Inkludering og ivaretakelse er god økonomi ved Elisabeth Ege, direktør Akan kompetansesenter </w:t>
      </w:r>
    </w:p>
    <w:p w14:paraId="7E9429B0" w14:textId="0325D081" w:rsidR="00F20190" w:rsidRDefault="00F20190" w:rsidP="00F20190">
      <w:pPr>
        <w:pStyle w:val="Listeavsnitt"/>
        <w:numPr>
          <w:ilvl w:val="0"/>
          <w:numId w:val="1"/>
        </w:numPr>
      </w:pPr>
      <w:r>
        <w:t xml:space="preserve">60 år på jakt etter gode </w:t>
      </w:r>
      <w:r w:rsidR="00CE3D82">
        <w:t xml:space="preserve">løsninger </w:t>
      </w:r>
      <w:r w:rsidR="00D5712A">
        <w:t>- la</w:t>
      </w:r>
      <w:r w:rsidR="00DB65DF">
        <w:t xml:space="preserve"> deg inspirere av rådgiver </w:t>
      </w:r>
      <w:r w:rsidR="00B839D8">
        <w:t>Ine Weum</w:t>
      </w:r>
      <w:r w:rsidR="00780E9E">
        <w:t xml:space="preserve"> fra Akan,</w:t>
      </w:r>
      <w:r w:rsidR="00DB65DF">
        <w:t xml:space="preserve"> som deler gode råd og erfaringer fra norsk arbeidsliv.</w:t>
      </w:r>
    </w:p>
    <w:p w14:paraId="15105374" w14:textId="73A26D82" w:rsidR="00F20190" w:rsidRDefault="00F20190" w:rsidP="00F20190">
      <w:pPr>
        <w:pStyle w:val="Listeavsnitt"/>
        <w:numPr>
          <w:ilvl w:val="0"/>
          <w:numId w:val="1"/>
        </w:numPr>
      </w:pPr>
      <w:r>
        <w:t xml:space="preserve">Slik gjør vi det hos oss – </w:t>
      </w:r>
      <w:r w:rsidR="00F86928">
        <w:t xml:space="preserve">NTE Holding AS </w:t>
      </w:r>
      <w:r w:rsidR="00B44330">
        <w:t>v/Gunn Elisabeth Guldahl</w:t>
      </w:r>
      <w:r w:rsidR="00560DF0">
        <w:t>.</w:t>
      </w:r>
    </w:p>
    <w:p w14:paraId="2E5E4F33" w14:textId="4AB51EAC" w:rsidR="00F20190" w:rsidRDefault="00F20190" w:rsidP="00F20190">
      <w:pPr>
        <w:pStyle w:val="Listeavsnitt"/>
        <w:numPr>
          <w:ilvl w:val="0"/>
          <w:numId w:val="1"/>
        </w:numPr>
      </w:pPr>
      <w:r>
        <w:t xml:space="preserve">Spørsmål og svar </w:t>
      </w:r>
    </w:p>
    <w:p w14:paraId="73112AFF" w14:textId="2A49B2F7" w:rsidR="00F20190" w:rsidRDefault="009771DA" w:rsidP="00F20190">
      <w:pPr>
        <w:pStyle w:val="Listeavsnitt"/>
        <w:numPr>
          <w:ilvl w:val="0"/>
          <w:numId w:val="1"/>
        </w:numPr>
      </w:pPr>
      <w:r>
        <w:t xml:space="preserve">09:30 </w:t>
      </w:r>
      <w:r w:rsidR="00F20190">
        <w:t>Takk for at du kom og markerte Akans 60-års jubileum med oss</w:t>
      </w:r>
    </w:p>
    <w:p w14:paraId="02F00E31" w14:textId="404E3017" w:rsidR="00120669" w:rsidRDefault="001A4D5C" w:rsidP="001A4D5C">
      <w:r>
        <w:t xml:space="preserve">Bindende påmelding til </w:t>
      </w:r>
      <w:hyperlink r:id="rId8" w:history="1">
        <w:r w:rsidR="0074670F" w:rsidRPr="00FD7F95">
          <w:rPr>
            <w:rStyle w:val="Hyperkobling"/>
          </w:rPr>
          <w:t>akan@akan.no</w:t>
        </w:r>
      </w:hyperlink>
      <w:r w:rsidR="0074670F">
        <w:t xml:space="preserve">, </w:t>
      </w:r>
      <w:r>
        <w:t xml:space="preserve">innen </w:t>
      </w:r>
      <w:r w:rsidR="00017BFB">
        <w:t>15</w:t>
      </w:r>
      <w:r w:rsidR="0074670F">
        <w:t xml:space="preserve">. september. </w:t>
      </w:r>
    </w:p>
    <w:p w14:paraId="163D0AA9" w14:textId="76F7EC7F" w:rsidR="001A4D5C" w:rsidRDefault="0074670F" w:rsidP="001A4D5C">
      <w:r>
        <w:t>M</w:t>
      </w:r>
      <w:r w:rsidR="00120669">
        <w:t>erk</w:t>
      </w:r>
      <w:r>
        <w:t xml:space="preserve"> påmeldingen</w:t>
      </w:r>
      <w:r w:rsidR="00120669">
        <w:t>:</w:t>
      </w:r>
      <w:r>
        <w:t xml:space="preserve"> </w:t>
      </w:r>
      <w:r w:rsidR="00120669">
        <w:t>T</w:t>
      </w:r>
      <w:r w:rsidR="00B44330">
        <w:t>RONDHEIM</w:t>
      </w:r>
      <w:r w:rsidRPr="00120669">
        <w:t>.</w:t>
      </w:r>
      <w:r w:rsidR="00120669" w:rsidRPr="00120669">
        <w:t xml:space="preserve"> </w:t>
      </w:r>
      <w:r w:rsidRPr="00120669">
        <w:rPr>
          <w:b/>
          <w:bCs/>
        </w:rPr>
        <w:t>OBS</w:t>
      </w:r>
      <w:r>
        <w:t>: b</w:t>
      </w:r>
      <w:r w:rsidR="001A4D5C">
        <w:t xml:space="preserve">egrenset antall plasser. </w:t>
      </w:r>
    </w:p>
    <w:p w14:paraId="4FAA2BEC" w14:textId="3E27826E" w:rsidR="0074670F" w:rsidRDefault="0074670F" w:rsidP="0074670F">
      <w:r>
        <w:t xml:space="preserve">Vi håper dere vil delta på feiringen og ser fram mot å møte deg og din bedrift! </w:t>
      </w:r>
      <w:r w:rsidR="00876FE0" w:rsidRPr="00876FE0">
        <w:t xml:space="preserve">Del gjerne invitasjonen videre.  </w:t>
      </w:r>
    </w:p>
    <w:p w14:paraId="09F04A9A" w14:textId="77777777" w:rsidR="00120669" w:rsidRDefault="00120669" w:rsidP="0074670F"/>
    <w:p w14:paraId="155C2518" w14:textId="76252D70" w:rsidR="0074670F" w:rsidRDefault="0074670F" w:rsidP="0074670F">
      <w:r>
        <w:t>Med hilsen fra,</w:t>
      </w:r>
    </w:p>
    <w:p w14:paraId="4464C827" w14:textId="0AFBF63D" w:rsidR="0074670F" w:rsidRDefault="0074670F" w:rsidP="0074670F">
      <w:r>
        <w:t>Elisabeth Ege, direktør Akan kompetansesenter</w:t>
      </w:r>
    </w:p>
    <w:p w14:paraId="0FBAFD15" w14:textId="1413F6E6" w:rsidR="0074670F" w:rsidRDefault="00B44330" w:rsidP="0074670F">
      <w:r>
        <w:t>Ine Weum</w:t>
      </w:r>
      <w:r w:rsidR="0074670F">
        <w:t>, seniorrådgiver Akan kompetansesenter</w:t>
      </w:r>
    </w:p>
    <w:p w14:paraId="2779C23D" w14:textId="5CF38CA0" w:rsidR="001A4D5C" w:rsidRDefault="00781ED4" w:rsidP="00E469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D412E9B" wp14:editId="181B2CC6">
                <wp:simplePos x="0" y="0"/>
                <wp:positionH relativeFrom="margin">
                  <wp:posOffset>2285365</wp:posOffset>
                </wp:positionH>
                <wp:positionV relativeFrom="paragraph">
                  <wp:posOffset>11430</wp:posOffset>
                </wp:positionV>
                <wp:extent cx="3916680" cy="1615440"/>
                <wp:effectExtent l="0" t="0" r="26670" b="2286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B389" w14:textId="77777777" w:rsidR="0074670F" w:rsidRPr="0074670F" w:rsidRDefault="0074670F" w:rsidP="0074670F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4670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Siden 1963 har Akan kompetansesenter bistått norsk arbeidsliv med å forebygge og håndtere problematisk bruk av alkohol, narkotika, legemidler, spill og doping.  </w:t>
                            </w:r>
                          </w:p>
                          <w:p w14:paraId="0EE87965" w14:textId="77777777" w:rsidR="0074670F" w:rsidRPr="0074670F" w:rsidRDefault="0074670F" w:rsidP="0074670F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4670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Dette skal markeres. Sammen med våre eiere LO og NHO, inviterer vi til en 60-års markering av jubilanten og av norsk arbeidsliv. </w:t>
                            </w:r>
                          </w:p>
                          <w:p w14:paraId="0785DD61" w14:textId="77777777" w:rsidR="0074670F" w:rsidRPr="0074670F" w:rsidRDefault="0074670F" w:rsidP="0074670F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4670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Vi tar et lite tilbakeblikk på de siste 60 årene. Men enda viktigere, vi ser mot framtiden og hvor viktig arbeid og arbeidsplassen blir i våre liv og hvilken posisjon arbeidsgiver bør ta i framtiden.  </w:t>
                            </w:r>
                          </w:p>
                          <w:p w14:paraId="358A82DE" w14:textId="77777777" w:rsidR="0074670F" w:rsidRDefault="0074670F" w:rsidP="0074670F"/>
                          <w:p w14:paraId="0736855A" w14:textId="6DD91C8B" w:rsidR="0074670F" w:rsidRDefault="007467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12E9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79.95pt;margin-top:.9pt;width:308.4pt;height:127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">
                <v:textbox>
                  <w:txbxContent>
                    <w:p w14:paraId="4584B389" w14:textId="77777777" w:rsidR="0074670F" w:rsidRPr="0074670F" w:rsidRDefault="0074670F" w:rsidP="0074670F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4670F">
                        <w:rPr>
                          <w:i/>
                          <w:iCs/>
                          <w:sz w:val="20"/>
                          <w:szCs w:val="20"/>
                        </w:rPr>
                        <w:t xml:space="preserve">Siden 1963 har Akan kompetansesenter bistått norsk arbeidsliv med å forebygge og håndtere problematisk bruk av alkohol, narkotika, legemidler, spill og doping.  </w:t>
                      </w:r>
                    </w:p>
                    <w:p w14:paraId="0EE87965" w14:textId="77777777" w:rsidR="0074670F" w:rsidRPr="0074670F" w:rsidRDefault="0074670F" w:rsidP="0074670F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4670F">
                        <w:rPr>
                          <w:i/>
                          <w:iCs/>
                          <w:sz w:val="20"/>
                          <w:szCs w:val="20"/>
                        </w:rPr>
                        <w:t xml:space="preserve">Dette skal markeres. Sammen med våre eiere LO og NHO, inviterer vi til en 60-års markering av jubilanten og av norsk arbeidsliv. </w:t>
                      </w:r>
                    </w:p>
                    <w:p w14:paraId="0785DD61" w14:textId="77777777" w:rsidR="0074670F" w:rsidRPr="0074670F" w:rsidRDefault="0074670F" w:rsidP="0074670F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4670F">
                        <w:rPr>
                          <w:i/>
                          <w:iCs/>
                          <w:sz w:val="20"/>
                          <w:szCs w:val="20"/>
                        </w:rPr>
                        <w:t xml:space="preserve">Vi tar et lite tilbakeblikk på de siste 60 årene. Men enda viktigere, vi ser mot framtiden og hvor viktig arbeid og arbeidsplassen blir i våre liv og hvilken posisjon arbeidsgiver bør ta i framtiden.  </w:t>
                      </w:r>
                    </w:p>
                    <w:p w14:paraId="358A82DE" w14:textId="77777777" w:rsidR="0074670F" w:rsidRDefault="0074670F" w:rsidP="0074670F"/>
                    <w:p w14:paraId="0736855A" w14:textId="6DD91C8B" w:rsidR="0074670F" w:rsidRDefault="0074670F"/>
                  </w:txbxContent>
                </v:textbox>
                <w10:wrap type="square" anchorx="margin"/>
              </v:shape>
            </w:pict>
          </mc:Fallback>
        </mc:AlternateContent>
      </w:r>
      <w:r w:rsidR="00DD64EA">
        <w:t xml:space="preserve"> </w:t>
      </w:r>
      <w:r>
        <w:rPr>
          <w:noProof/>
        </w:rPr>
        <w:drawing>
          <wp:inline distT="0" distB="0" distL="0" distR="0" wp14:anchorId="56CFA4FE" wp14:editId="20E133A3">
            <wp:extent cx="2122504" cy="1592580"/>
            <wp:effectExtent l="0" t="0" r="0" b="7620"/>
            <wp:docPr id="1372350428" name="Bilde 1" descr="Et bilde som inneholder person, klær, utendørs, smi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50428" name="Bilde 1" descr="Et bilde som inneholder person, klær, utendørs, smil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139" cy="159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28BAE" w14:textId="2DE5C557" w:rsidR="00F20190" w:rsidRDefault="00F20190" w:rsidP="00E469D2">
      <w:pPr>
        <w:pStyle w:val="Listeavsnitt"/>
      </w:pPr>
    </w:p>
    <w:sectPr w:rsidR="00F2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75B0"/>
    <w:multiLevelType w:val="hybridMultilevel"/>
    <w:tmpl w:val="7CF2E91E"/>
    <w:lvl w:ilvl="0" w:tplc="EC563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7B"/>
    <w:rsid w:val="000065C3"/>
    <w:rsid w:val="00017BFB"/>
    <w:rsid w:val="00071EA4"/>
    <w:rsid w:val="00120669"/>
    <w:rsid w:val="0013146F"/>
    <w:rsid w:val="00185537"/>
    <w:rsid w:val="001A4D5C"/>
    <w:rsid w:val="00311365"/>
    <w:rsid w:val="00447869"/>
    <w:rsid w:val="00520B01"/>
    <w:rsid w:val="00560DF0"/>
    <w:rsid w:val="005B71B6"/>
    <w:rsid w:val="005C4AC2"/>
    <w:rsid w:val="006B3CD8"/>
    <w:rsid w:val="0074670F"/>
    <w:rsid w:val="00780E9E"/>
    <w:rsid w:val="00781ED4"/>
    <w:rsid w:val="00876FE0"/>
    <w:rsid w:val="00895803"/>
    <w:rsid w:val="009771DA"/>
    <w:rsid w:val="00AE7382"/>
    <w:rsid w:val="00B44330"/>
    <w:rsid w:val="00B839D8"/>
    <w:rsid w:val="00BC2397"/>
    <w:rsid w:val="00CC53AF"/>
    <w:rsid w:val="00CE3D82"/>
    <w:rsid w:val="00CE427B"/>
    <w:rsid w:val="00D5712A"/>
    <w:rsid w:val="00D66BF9"/>
    <w:rsid w:val="00DB65DF"/>
    <w:rsid w:val="00DD64EA"/>
    <w:rsid w:val="00E469D2"/>
    <w:rsid w:val="00EA35DF"/>
    <w:rsid w:val="00F20190"/>
    <w:rsid w:val="00F86928"/>
    <w:rsid w:val="00F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263C"/>
  <w15:chartTrackingRefBased/>
  <w15:docId w15:val="{CFD2947C-BF66-43F7-9949-17BD8D7D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contentpasted0">
    <w:name w:val="contentpasted0"/>
    <w:basedOn w:val="Standardskriftforavsnitt"/>
    <w:rsid w:val="00BC2397"/>
  </w:style>
  <w:style w:type="character" w:styleId="Hyperkobling">
    <w:name w:val="Hyperlink"/>
    <w:basedOn w:val="Standardskriftforavsnitt"/>
    <w:uiPriority w:val="99"/>
    <w:unhideWhenUsed/>
    <w:rsid w:val="0074670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670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89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n@aka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Kanck-Vårdal</dc:creator>
  <cp:keywords/>
  <dc:description/>
  <cp:lastModifiedBy>Cathrine Kanck-Vårdal</cp:lastModifiedBy>
  <cp:revision>7</cp:revision>
  <dcterms:created xsi:type="dcterms:W3CDTF">2023-08-22T11:48:00Z</dcterms:created>
  <dcterms:modified xsi:type="dcterms:W3CDTF">2023-08-23T09:09:00Z</dcterms:modified>
</cp:coreProperties>
</file>