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enett"/>
        <w:tblpPr w:vertAnchor="page" w:tblpXSpec="center" w:tblpY="3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535D93" w14:paraId="71DDE3B3" w14:textId="77777777" w:rsidTr="00B038BC">
        <w:trPr>
          <w:trHeight w:hRule="exact" w:val="3975"/>
        </w:trPr>
        <w:tc>
          <w:tcPr>
            <w:tcW w:w="8494" w:type="dxa"/>
          </w:tcPr>
          <w:p w14:paraId="547FF32E" w14:textId="6D613B71" w:rsidR="00A342E8" w:rsidRPr="00A342E8" w:rsidRDefault="00A342E8" w:rsidP="00A342E8">
            <w:pPr>
              <w:spacing w:before="100" w:beforeAutospacing="1" w:after="100" w:afterAutospacing="1" w:line="240" w:lineRule="auto"/>
              <w:rPr>
                <w:rFonts w:ascii="Times New Roman" w:eastAsia="Times New Roman" w:hAnsi="Times New Roman" w:cs="Times New Roman"/>
                <w:sz w:val="24"/>
                <w:szCs w:val="24"/>
                <w:lang w:eastAsia="nb-NO"/>
              </w:rPr>
            </w:pPr>
          </w:p>
          <w:p w14:paraId="6254FF95" w14:textId="15BD086D" w:rsidR="00535D93" w:rsidRDefault="00A342E8" w:rsidP="00BE6819">
            <w:pPr>
              <w:pStyle w:val="Undertittel"/>
            </w:pPr>
            <w:r w:rsidRPr="00A342E8">
              <w:rPr>
                <w:rFonts w:ascii="Times New Roman" w:eastAsia="Times New Roman" w:hAnsi="Times New Roman" w:cs="Times New Roman"/>
                <w:noProof/>
                <w:sz w:val="24"/>
                <w:szCs w:val="24"/>
                <w:lang w:eastAsia="nb-NO"/>
              </w:rPr>
              <w:drawing>
                <wp:inline distT="0" distB="0" distL="0" distR="0" wp14:anchorId="0FF8ED7B" wp14:editId="38534B1D">
                  <wp:extent cx="3705224" cy="19907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069" cy="2029863"/>
                          </a:xfrm>
                          <a:prstGeom prst="rect">
                            <a:avLst/>
                          </a:prstGeom>
                          <a:noFill/>
                          <a:ln>
                            <a:noFill/>
                          </a:ln>
                        </pic:spPr>
                      </pic:pic>
                    </a:graphicData>
                  </a:graphic>
                </wp:inline>
              </w:drawing>
            </w:r>
          </w:p>
        </w:tc>
      </w:tr>
      <w:tr w:rsidR="00535D93" w14:paraId="72102041" w14:textId="77777777" w:rsidTr="6D38B3F9">
        <w:sdt>
          <w:sdtPr>
            <w:rPr>
              <w:color w:val="FF0000"/>
            </w:rPr>
            <w:alias w:val="Tittel"/>
            <w:tag w:val="Tittel"/>
            <w:id w:val="1543015835"/>
            <w:placeholder>
              <w:docPart w:val="5CC3924856A742569EA00BD686989A25"/>
            </w:placeholder>
            <w:dataBinding w:xpath="/root[1]/Tittel[1]" w:storeItemID="{63A34530-F6D5-4DA7-86C0-3EA00FDDB671}"/>
            <w:text w:multiLine="1"/>
          </w:sdtPr>
          <w:sdtContent>
            <w:tc>
              <w:tcPr>
                <w:tcW w:w="8494" w:type="dxa"/>
              </w:tcPr>
              <w:p w14:paraId="68752B6F" w14:textId="2010B52F" w:rsidR="00535D93" w:rsidRDefault="00A35F49" w:rsidP="00BE6819">
                <w:pPr>
                  <w:pStyle w:val="Tittel"/>
                </w:pPr>
                <w:r w:rsidRPr="00345B85">
                  <w:rPr>
                    <w:color w:val="FF0000"/>
                  </w:rPr>
                  <w:t xml:space="preserve"> Sakspapirer </w:t>
                </w:r>
              </w:p>
            </w:tc>
          </w:sdtContent>
        </w:sdt>
      </w:tr>
      <w:tr w:rsidR="00535D93" w14:paraId="29920391" w14:textId="77777777" w:rsidTr="6D38B3F9">
        <w:sdt>
          <w:sdtPr>
            <w:alias w:val="Undertittel"/>
            <w:tag w:val="Undertittel"/>
            <w:id w:val="2072995943"/>
            <w:placeholder>
              <w:docPart w:val="B74AE0D85DA640079564BC481C9A6399"/>
            </w:placeholder>
            <w:dataBinding w:xpath="/root[1]/Undertittel[1]" w:storeItemID="{63A34530-F6D5-4DA7-86C0-3EA00FDDB671}"/>
            <w:text w:multiLine="1"/>
          </w:sdtPr>
          <w:sdtContent>
            <w:tc>
              <w:tcPr>
                <w:tcW w:w="8494" w:type="dxa"/>
              </w:tcPr>
              <w:p w14:paraId="6FB26322" w14:textId="6357CD3C" w:rsidR="00535D93" w:rsidRPr="00A35F49" w:rsidRDefault="00A35F49" w:rsidP="00A35F49">
                <w:pPr>
                  <w:pStyle w:val="Undertittel"/>
                </w:pPr>
                <w:r w:rsidRPr="00A35F49">
                  <w:t xml:space="preserve"> </w:t>
                </w:r>
                <w:r w:rsidR="002F1A68">
                  <w:br/>
                </w:r>
                <w:r w:rsidRPr="00A35F49">
                  <w:t>LOs regionkonferanse i Trøndelag</w:t>
                </w:r>
                <w:r w:rsidR="000E75EC">
                  <w:t xml:space="preserve"> </w:t>
                </w:r>
                <w:r w:rsidR="001175E2">
                  <w:br/>
                </w:r>
                <w:r w:rsidR="00EE4DEA">
                  <w:t>23. – 24. oktober</w:t>
                </w:r>
                <w:r w:rsidR="008A2C12">
                  <w:t xml:space="preserve"> 2025</w:t>
                </w:r>
                <w:r w:rsidR="000E75EC">
                  <w:br/>
                </w:r>
                <w:r w:rsidR="00EE4DEA">
                  <w:t>Scandic Hell Hotel, Stjørdal</w:t>
                </w:r>
              </w:p>
            </w:tc>
          </w:sdtContent>
        </w:sdt>
      </w:tr>
    </w:tbl>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43F14ABB" w14:textId="77777777" w:rsidTr="6D38B3F9">
        <w:tc>
          <w:tcPr>
            <w:tcW w:w="8494" w:type="dxa"/>
            <w:vAlign w:val="bottom"/>
          </w:tcPr>
          <w:p w14:paraId="619FA106" w14:textId="77777777" w:rsidR="00D800CF" w:rsidRDefault="00BE6819" w:rsidP="00D800CF">
            <w:pPr>
              <w:contextualSpacing/>
              <w:jc w:val="center"/>
            </w:pPr>
            <w:r>
              <w:rPr>
                <w:noProof/>
              </w:rPr>
              <w:drawing>
                <wp:inline distT="0" distB="0" distL="0" distR="0" wp14:anchorId="5824E2AD" wp14:editId="6D38B3F9">
                  <wp:extent cx="1981200" cy="285239"/>
                  <wp:effectExtent l="0" t="0" r="0" b="0"/>
                  <wp:docPr id="7" name="Grafik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k 7"/>
                          <pic:cNvPicPr/>
                        </pic:nvPicPr>
                        <pic:blipFill>
                          <a:blip r:embed="rId13">
                            <a:extLst>
                              <a:ext uri="{28A0092B-C50C-407E-A947-70E740481C1C}">
                                <a14:useLocalDpi xmlns:a14="http://schemas.microsoft.com/office/drawing/2010/main" val="0"/>
                              </a:ext>
                            </a:extLst>
                          </a:blip>
                          <a:stretch>
                            <a:fillRect/>
                          </a:stretch>
                        </pic:blipFill>
                        <pic:spPr>
                          <a:xfrm>
                            <a:off x="0" y="0"/>
                            <a:ext cx="1981200" cy="285239"/>
                          </a:xfrm>
                          <a:prstGeom prst="rect">
                            <a:avLst/>
                          </a:prstGeom>
                        </pic:spPr>
                      </pic:pic>
                    </a:graphicData>
                  </a:graphic>
                </wp:inline>
              </w:drawing>
            </w:r>
          </w:p>
        </w:tc>
      </w:tr>
    </w:tbl>
    <w:p w14:paraId="61C88DFE" w14:textId="2B7F5A15" w:rsidR="000362F9" w:rsidRDefault="000362F9">
      <w:pPr>
        <w:spacing w:after="160" w:line="259" w:lineRule="auto"/>
        <w:rPr>
          <w:b/>
          <w:bCs/>
          <w:sz w:val="40"/>
          <w:szCs w:val="40"/>
        </w:rPr>
      </w:pPr>
      <w:r>
        <w:rPr>
          <w:b/>
          <w:bCs/>
          <w:sz w:val="40"/>
          <w:szCs w:val="40"/>
        </w:rPr>
        <w:br w:type="page"/>
      </w:r>
    </w:p>
    <w:p w14:paraId="7FEE174D" w14:textId="65720221" w:rsidR="00535D93" w:rsidRPr="00BD0187" w:rsidRDefault="00535D93" w:rsidP="00BD0187">
      <w:pPr>
        <w:spacing w:after="520" w:line="480" w:lineRule="atLeast"/>
        <w:ind w:left="1134"/>
        <w:rPr>
          <w:b/>
          <w:bCs/>
          <w:sz w:val="40"/>
          <w:szCs w:val="40"/>
        </w:rPr>
      </w:pPr>
      <w:r w:rsidRPr="00BD0187">
        <w:rPr>
          <w:b/>
          <w:bCs/>
          <w:sz w:val="40"/>
          <w:szCs w:val="40"/>
        </w:rPr>
        <w:lastRenderedPageBreak/>
        <w:t>Innhold</w:t>
      </w:r>
    </w:p>
    <w:p w14:paraId="1292007E" w14:textId="1D4392E6" w:rsidR="00A576AF" w:rsidRDefault="00535D93">
      <w:pPr>
        <w:pStyle w:val="INNH1"/>
        <w:rPr>
          <w:rFonts w:eastAsiaTheme="minorEastAsia"/>
          <w:b w:val="0"/>
          <w:noProof/>
          <w:kern w:val="2"/>
          <w:szCs w:val="24"/>
          <w:lang w:eastAsia="nb-NO"/>
          <w14:ligatures w14:val="standardContextual"/>
        </w:rPr>
      </w:pPr>
      <w:r>
        <w:fldChar w:fldCharType="begin"/>
      </w:r>
      <w:r>
        <w:instrText xml:space="preserve"> TOC \o "1-2" \h \z \u </w:instrText>
      </w:r>
      <w:r>
        <w:fldChar w:fldCharType="separate"/>
      </w:r>
      <w:hyperlink w:anchor="_Toc209794544" w:history="1">
        <w:r w:rsidR="00A576AF" w:rsidRPr="00344932">
          <w:rPr>
            <w:rStyle w:val="Hyperkobling"/>
            <w:noProof/>
          </w:rPr>
          <w:t>Forretningsorden</w:t>
        </w:r>
        <w:r w:rsidR="00A576AF">
          <w:rPr>
            <w:noProof/>
            <w:webHidden/>
          </w:rPr>
          <w:tab/>
        </w:r>
        <w:r w:rsidR="00A576AF">
          <w:rPr>
            <w:noProof/>
            <w:webHidden/>
          </w:rPr>
          <w:fldChar w:fldCharType="begin"/>
        </w:r>
        <w:r w:rsidR="00A576AF">
          <w:rPr>
            <w:noProof/>
            <w:webHidden/>
          </w:rPr>
          <w:instrText xml:space="preserve"> PAGEREF _Toc209794544 \h </w:instrText>
        </w:r>
        <w:r w:rsidR="00A576AF">
          <w:rPr>
            <w:noProof/>
            <w:webHidden/>
          </w:rPr>
        </w:r>
        <w:r w:rsidR="00A576AF">
          <w:rPr>
            <w:noProof/>
            <w:webHidden/>
          </w:rPr>
          <w:fldChar w:fldCharType="separate"/>
        </w:r>
        <w:r w:rsidR="00804406">
          <w:rPr>
            <w:noProof/>
            <w:webHidden/>
          </w:rPr>
          <w:t>3</w:t>
        </w:r>
        <w:r w:rsidR="00A576AF">
          <w:rPr>
            <w:noProof/>
            <w:webHidden/>
          </w:rPr>
          <w:fldChar w:fldCharType="end"/>
        </w:r>
      </w:hyperlink>
    </w:p>
    <w:p w14:paraId="062997BA" w14:textId="6786B04C" w:rsidR="00A576AF" w:rsidRDefault="00A576AF">
      <w:pPr>
        <w:pStyle w:val="INNH1"/>
        <w:rPr>
          <w:rFonts w:eastAsiaTheme="minorEastAsia"/>
          <w:b w:val="0"/>
          <w:noProof/>
          <w:kern w:val="2"/>
          <w:szCs w:val="24"/>
          <w:lang w:eastAsia="nb-NO"/>
          <w14:ligatures w14:val="standardContextual"/>
        </w:rPr>
      </w:pPr>
      <w:hyperlink w:anchor="_Toc209794545" w:history="1">
        <w:r w:rsidRPr="00344932">
          <w:rPr>
            <w:rStyle w:val="Hyperkobling"/>
            <w:noProof/>
          </w:rPr>
          <w:t>Saksliste</w:t>
        </w:r>
        <w:r>
          <w:rPr>
            <w:noProof/>
            <w:webHidden/>
          </w:rPr>
          <w:tab/>
        </w:r>
        <w:r>
          <w:rPr>
            <w:noProof/>
            <w:webHidden/>
          </w:rPr>
          <w:fldChar w:fldCharType="begin"/>
        </w:r>
        <w:r>
          <w:rPr>
            <w:noProof/>
            <w:webHidden/>
          </w:rPr>
          <w:instrText xml:space="preserve"> PAGEREF _Toc209794545 \h </w:instrText>
        </w:r>
        <w:r>
          <w:rPr>
            <w:noProof/>
            <w:webHidden/>
          </w:rPr>
        </w:r>
        <w:r>
          <w:rPr>
            <w:noProof/>
            <w:webHidden/>
          </w:rPr>
          <w:fldChar w:fldCharType="separate"/>
        </w:r>
        <w:r w:rsidR="00804406">
          <w:rPr>
            <w:noProof/>
            <w:webHidden/>
          </w:rPr>
          <w:t>4</w:t>
        </w:r>
        <w:r>
          <w:rPr>
            <w:noProof/>
            <w:webHidden/>
          </w:rPr>
          <w:fldChar w:fldCharType="end"/>
        </w:r>
      </w:hyperlink>
    </w:p>
    <w:p w14:paraId="04AE65A8" w14:textId="163154DD" w:rsidR="00A576AF" w:rsidRDefault="00A576AF">
      <w:pPr>
        <w:pStyle w:val="INNH1"/>
        <w:rPr>
          <w:rFonts w:eastAsiaTheme="minorEastAsia"/>
          <w:b w:val="0"/>
          <w:noProof/>
          <w:kern w:val="2"/>
          <w:szCs w:val="24"/>
          <w:lang w:eastAsia="nb-NO"/>
          <w14:ligatures w14:val="standardContextual"/>
        </w:rPr>
      </w:pPr>
      <w:hyperlink w:anchor="_Toc209794546" w:history="1">
        <w:r w:rsidRPr="00344932">
          <w:rPr>
            <w:rStyle w:val="Hyperkobling"/>
            <w:noProof/>
          </w:rPr>
          <w:t>Program</w:t>
        </w:r>
        <w:r>
          <w:rPr>
            <w:noProof/>
            <w:webHidden/>
          </w:rPr>
          <w:tab/>
        </w:r>
        <w:r>
          <w:rPr>
            <w:noProof/>
            <w:webHidden/>
          </w:rPr>
          <w:fldChar w:fldCharType="begin"/>
        </w:r>
        <w:r>
          <w:rPr>
            <w:noProof/>
            <w:webHidden/>
          </w:rPr>
          <w:instrText xml:space="preserve"> PAGEREF _Toc209794546 \h </w:instrText>
        </w:r>
        <w:r>
          <w:rPr>
            <w:noProof/>
            <w:webHidden/>
          </w:rPr>
        </w:r>
        <w:r>
          <w:rPr>
            <w:noProof/>
            <w:webHidden/>
          </w:rPr>
          <w:fldChar w:fldCharType="separate"/>
        </w:r>
        <w:r w:rsidR="00804406">
          <w:rPr>
            <w:noProof/>
            <w:webHidden/>
          </w:rPr>
          <w:t>5</w:t>
        </w:r>
        <w:r>
          <w:rPr>
            <w:noProof/>
            <w:webHidden/>
          </w:rPr>
          <w:fldChar w:fldCharType="end"/>
        </w:r>
      </w:hyperlink>
    </w:p>
    <w:p w14:paraId="317EA284" w14:textId="4DC1926C" w:rsidR="00A576AF" w:rsidRDefault="00A576AF">
      <w:pPr>
        <w:pStyle w:val="INNH1"/>
        <w:rPr>
          <w:rFonts w:eastAsiaTheme="minorEastAsia"/>
          <w:b w:val="0"/>
          <w:noProof/>
          <w:kern w:val="2"/>
          <w:szCs w:val="24"/>
          <w:lang w:eastAsia="nb-NO"/>
          <w14:ligatures w14:val="standardContextual"/>
        </w:rPr>
      </w:pPr>
      <w:hyperlink w:anchor="_Toc209794547" w:history="1">
        <w:r w:rsidRPr="00344932">
          <w:rPr>
            <w:rStyle w:val="Hyperkobling"/>
            <w:noProof/>
          </w:rPr>
          <w:t>Deltakere</w:t>
        </w:r>
        <w:r>
          <w:rPr>
            <w:noProof/>
            <w:webHidden/>
          </w:rPr>
          <w:tab/>
        </w:r>
        <w:r>
          <w:rPr>
            <w:noProof/>
            <w:webHidden/>
          </w:rPr>
          <w:fldChar w:fldCharType="begin"/>
        </w:r>
        <w:r>
          <w:rPr>
            <w:noProof/>
            <w:webHidden/>
          </w:rPr>
          <w:instrText xml:space="preserve"> PAGEREF _Toc209794547 \h </w:instrText>
        </w:r>
        <w:r>
          <w:rPr>
            <w:noProof/>
            <w:webHidden/>
          </w:rPr>
        </w:r>
        <w:r>
          <w:rPr>
            <w:noProof/>
            <w:webHidden/>
          </w:rPr>
          <w:fldChar w:fldCharType="separate"/>
        </w:r>
        <w:r w:rsidR="00804406">
          <w:rPr>
            <w:noProof/>
            <w:webHidden/>
          </w:rPr>
          <w:t>6</w:t>
        </w:r>
        <w:r>
          <w:rPr>
            <w:noProof/>
            <w:webHidden/>
          </w:rPr>
          <w:fldChar w:fldCharType="end"/>
        </w:r>
      </w:hyperlink>
    </w:p>
    <w:p w14:paraId="622D7C8A" w14:textId="289207BF" w:rsidR="00A576AF" w:rsidRDefault="00A576AF">
      <w:pPr>
        <w:pStyle w:val="INNH1"/>
        <w:rPr>
          <w:rFonts w:eastAsiaTheme="minorEastAsia"/>
          <w:b w:val="0"/>
          <w:noProof/>
          <w:kern w:val="2"/>
          <w:szCs w:val="24"/>
          <w:lang w:eastAsia="nb-NO"/>
          <w14:ligatures w14:val="standardContextual"/>
        </w:rPr>
      </w:pPr>
      <w:hyperlink w:anchor="_Toc209794548" w:history="1">
        <w:r w:rsidRPr="00344932">
          <w:rPr>
            <w:rStyle w:val="Hyperkobling"/>
            <w:noProof/>
          </w:rPr>
          <w:t>Konstituering</w:t>
        </w:r>
        <w:r>
          <w:rPr>
            <w:noProof/>
            <w:webHidden/>
          </w:rPr>
          <w:tab/>
        </w:r>
        <w:r>
          <w:rPr>
            <w:noProof/>
            <w:webHidden/>
          </w:rPr>
          <w:fldChar w:fldCharType="begin"/>
        </w:r>
        <w:r>
          <w:rPr>
            <w:noProof/>
            <w:webHidden/>
          </w:rPr>
          <w:instrText xml:space="preserve"> PAGEREF _Toc209794548 \h </w:instrText>
        </w:r>
        <w:r>
          <w:rPr>
            <w:noProof/>
            <w:webHidden/>
          </w:rPr>
        </w:r>
        <w:r>
          <w:rPr>
            <w:noProof/>
            <w:webHidden/>
          </w:rPr>
          <w:fldChar w:fldCharType="separate"/>
        </w:r>
        <w:r w:rsidR="00804406">
          <w:rPr>
            <w:noProof/>
            <w:webHidden/>
          </w:rPr>
          <w:t>16</w:t>
        </w:r>
        <w:r>
          <w:rPr>
            <w:noProof/>
            <w:webHidden/>
          </w:rPr>
          <w:fldChar w:fldCharType="end"/>
        </w:r>
      </w:hyperlink>
    </w:p>
    <w:p w14:paraId="060FAB21" w14:textId="02EC4263" w:rsidR="00A576AF" w:rsidRDefault="00A576AF">
      <w:pPr>
        <w:pStyle w:val="INNH1"/>
        <w:rPr>
          <w:rFonts w:eastAsiaTheme="minorEastAsia"/>
          <w:b w:val="0"/>
          <w:noProof/>
          <w:kern w:val="2"/>
          <w:szCs w:val="24"/>
          <w:lang w:eastAsia="nb-NO"/>
          <w14:ligatures w14:val="standardContextual"/>
        </w:rPr>
      </w:pPr>
      <w:hyperlink w:anchor="_Toc209794549" w:history="1">
        <w:r w:rsidRPr="00344932">
          <w:rPr>
            <w:rStyle w:val="Hyperkobling"/>
            <w:noProof/>
          </w:rPr>
          <w:t>Valg og oppnevninger</w:t>
        </w:r>
        <w:r>
          <w:rPr>
            <w:noProof/>
            <w:webHidden/>
          </w:rPr>
          <w:tab/>
        </w:r>
        <w:r>
          <w:rPr>
            <w:noProof/>
            <w:webHidden/>
          </w:rPr>
          <w:fldChar w:fldCharType="begin"/>
        </w:r>
        <w:r>
          <w:rPr>
            <w:noProof/>
            <w:webHidden/>
          </w:rPr>
          <w:instrText xml:space="preserve"> PAGEREF _Toc209794549 \h </w:instrText>
        </w:r>
        <w:r>
          <w:rPr>
            <w:noProof/>
            <w:webHidden/>
          </w:rPr>
        </w:r>
        <w:r>
          <w:rPr>
            <w:noProof/>
            <w:webHidden/>
          </w:rPr>
          <w:fldChar w:fldCharType="separate"/>
        </w:r>
        <w:r w:rsidR="00804406">
          <w:rPr>
            <w:noProof/>
            <w:webHidden/>
          </w:rPr>
          <w:t>17</w:t>
        </w:r>
        <w:r>
          <w:rPr>
            <w:noProof/>
            <w:webHidden/>
          </w:rPr>
          <w:fldChar w:fldCharType="end"/>
        </w:r>
      </w:hyperlink>
    </w:p>
    <w:p w14:paraId="2224C12B" w14:textId="7EB46E7C" w:rsidR="00A576AF" w:rsidRDefault="00A576AF">
      <w:pPr>
        <w:pStyle w:val="INNH1"/>
        <w:rPr>
          <w:rFonts w:eastAsiaTheme="minorEastAsia"/>
          <w:b w:val="0"/>
          <w:noProof/>
          <w:kern w:val="2"/>
          <w:szCs w:val="24"/>
          <w:lang w:eastAsia="nb-NO"/>
          <w14:ligatures w14:val="standardContextual"/>
        </w:rPr>
      </w:pPr>
      <w:hyperlink w:anchor="_Toc209794550" w:history="1">
        <w:r w:rsidRPr="00344932">
          <w:rPr>
            <w:rStyle w:val="Hyperkobling"/>
            <w:noProof/>
          </w:rPr>
          <w:t>Innkomne saker</w:t>
        </w:r>
        <w:r>
          <w:rPr>
            <w:noProof/>
            <w:webHidden/>
          </w:rPr>
          <w:tab/>
        </w:r>
        <w:r>
          <w:rPr>
            <w:noProof/>
            <w:webHidden/>
          </w:rPr>
          <w:fldChar w:fldCharType="begin"/>
        </w:r>
        <w:r>
          <w:rPr>
            <w:noProof/>
            <w:webHidden/>
          </w:rPr>
          <w:instrText xml:space="preserve"> PAGEREF _Toc209794550 \h </w:instrText>
        </w:r>
        <w:r>
          <w:rPr>
            <w:noProof/>
            <w:webHidden/>
          </w:rPr>
        </w:r>
        <w:r>
          <w:rPr>
            <w:noProof/>
            <w:webHidden/>
          </w:rPr>
          <w:fldChar w:fldCharType="separate"/>
        </w:r>
        <w:r w:rsidR="00804406">
          <w:rPr>
            <w:noProof/>
            <w:webHidden/>
          </w:rPr>
          <w:t>24</w:t>
        </w:r>
        <w:r>
          <w:rPr>
            <w:noProof/>
            <w:webHidden/>
          </w:rPr>
          <w:fldChar w:fldCharType="end"/>
        </w:r>
      </w:hyperlink>
    </w:p>
    <w:p w14:paraId="3D6D761E" w14:textId="65A5696A" w:rsidR="00A576AF" w:rsidRDefault="00A576AF">
      <w:pPr>
        <w:pStyle w:val="INNH1"/>
        <w:rPr>
          <w:rFonts w:eastAsiaTheme="minorEastAsia"/>
          <w:b w:val="0"/>
          <w:noProof/>
          <w:kern w:val="2"/>
          <w:szCs w:val="24"/>
          <w:lang w:eastAsia="nb-NO"/>
          <w14:ligatures w14:val="standardContextual"/>
        </w:rPr>
      </w:pPr>
      <w:hyperlink w:anchor="_Toc209794552" w:history="1">
        <w:r w:rsidRPr="00344932">
          <w:rPr>
            <w:rStyle w:val="Hyperkobling"/>
            <w:noProof/>
          </w:rPr>
          <w:t>Notater</w:t>
        </w:r>
        <w:r>
          <w:rPr>
            <w:noProof/>
            <w:webHidden/>
          </w:rPr>
          <w:tab/>
        </w:r>
        <w:r>
          <w:rPr>
            <w:noProof/>
            <w:webHidden/>
          </w:rPr>
          <w:fldChar w:fldCharType="begin"/>
        </w:r>
        <w:r>
          <w:rPr>
            <w:noProof/>
            <w:webHidden/>
          </w:rPr>
          <w:instrText xml:space="preserve"> PAGEREF _Toc209794552 \h </w:instrText>
        </w:r>
        <w:r>
          <w:rPr>
            <w:noProof/>
            <w:webHidden/>
          </w:rPr>
        </w:r>
        <w:r>
          <w:rPr>
            <w:noProof/>
            <w:webHidden/>
          </w:rPr>
          <w:fldChar w:fldCharType="separate"/>
        </w:r>
        <w:r w:rsidR="00804406">
          <w:rPr>
            <w:noProof/>
            <w:webHidden/>
          </w:rPr>
          <w:t>48</w:t>
        </w:r>
        <w:r>
          <w:rPr>
            <w:noProof/>
            <w:webHidden/>
          </w:rPr>
          <w:fldChar w:fldCharType="end"/>
        </w:r>
      </w:hyperlink>
      <w:r w:rsidR="00ED1B98">
        <w:rPr>
          <w:noProof/>
        </w:rPr>
        <w:t xml:space="preserve"> </w:t>
      </w:r>
    </w:p>
    <w:p w14:paraId="564636B0" w14:textId="2B594114" w:rsidR="00535D93" w:rsidRPr="009D5A02" w:rsidRDefault="00535D93" w:rsidP="009D5A02">
      <w:r>
        <w:fldChar w:fldCharType="end"/>
      </w:r>
    </w:p>
    <w:p w14:paraId="659B7E7D" w14:textId="77777777" w:rsidR="00345B85" w:rsidRDefault="00345B85" w:rsidP="00345B85">
      <w:pPr>
        <w:rPr>
          <w:lang w:eastAsia="nb-NO"/>
        </w:rPr>
      </w:pPr>
    </w:p>
    <w:p w14:paraId="19506751" w14:textId="35EE4172" w:rsidR="00345B85" w:rsidRDefault="00345B85" w:rsidP="00345B85">
      <w:pPr>
        <w:rPr>
          <w:lang w:eastAsia="nb-NO"/>
        </w:rPr>
      </w:pPr>
    </w:p>
    <w:p w14:paraId="1051775A" w14:textId="205C6F5F" w:rsidR="00B55202" w:rsidRDefault="00B55202" w:rsidP="00345B85">
      <w:pPr>
        <w:rPr>
          <w:lang w:eastAsia="nb-NO"/>
        </w:rPr>
      </w:pPr>
    </w:p>
    <w:p w14:paraId="24E14918" w14:textId="77777777" w:rsidR="00A35F49" w:rsidRPr="00211C1B" w:rsidRDefault="00A35F49" w:rsidP="00211C1B">
      <w:pPr>
        <w:pStyle w:val="Overskrift1"/>
      </w:pPr>
      <w:bookmarkStart w:id="0" w:name="_Toc526942567"/>
      <w:bookmarkStart w:id="1" w:name="_Toc209794544"/>
      <w:r w:rsidRPr="00211C1B">
        <w:lastRenderedPageBreak/>
        <w:t>Forretningsorden</w:t>
      </w:r>
      <w:bookmarkEnd w:id="0"/>
      <w:bookmarkEnd w:id="1"/>
    </w:p>
    <w:p w14:paraId="306A29D7" w14:textId="5F5CA261" w:rsidR="00BB067D" w:rsidRPr="001B4D57" w:rsidRDefault="00D73B8D" w:rsidP="00D73B8D">
      <w:bookmarkStart w:id="2" w:name="_Hlk124496295"/>
      <w:bookmarkStart w:id="3" w:name="_Hlk126065270"/>
      <w:r w:rsidRPr="001B4D57">
        <w:rPr>
          <w:b/>
          <w:bCs/>
        </w:rPr>
        <w:t>1. Gjennomføring av regionkonferanse</w:t>
      </w:r>
      <w:r w:rsidR="00851893" w:rsidRPr="001B4D57">
        <w:rPr>
          <w:b/>
          <w:bCs/>
        </w:rPr>
        <w:t>n</w:t>
      </w:r>
      <w:r w:rsidR="008D6FFA" w:rsidRPr="001B4D57">
        <w:rPr>
          <w:b/>
          <w:bCs/>
        </w:rPr>
        <w:t xml:space="preserve"> </w:t>
      </w:r>
      <w:r w:rsidRPr="001B4D57">
        <w:rPr>
          <w:b/>
          <w:bCs/>
        </w:rPr>
        <w:br/>
      </w:r>
      <w:r w:rsidRPr="001B4D57">
        <w:t xml:space="preserve">Regionkonferansen ledes av </w:t>
      </w:r>
      <w:r w:rsidR="001E79CD" w:rsidRPr="001B4D57">
        <w:rPr>
          <w:rFonts w:cstheme="minorHAnsi"/>
        </w:rPr>
        <w:t>møteledere</w:t>
      </w:r>
      <w:r w:rsidR="001E79CD" w:rsidRPr="001B4D57">
        <w:t xml:space="preserve"> </w:t>
      </w:r>
      <w:r w:rsidR="00851893" w:rsidRPr="001B4D57">
        <w:t>og sekretær</w:t>
      </w:r>
      <w:r w:rsidR="001E79CD" w:rsidRPr="001B4D57">
        <w:t>er</w:t>
      </w:r>
      <w:r w:rsidR="00851893" w:rsidRPr="001B4D57">
        <w:t xml:space="preserve"> </w:t>
      </w:r>
      <w:r w:rsidR="00BB067D" w:rsidRPr="001B4D57">
        <w:t>valgt av regionrådet.</w:t>
      </w:r>
    </w:p>
    <w:p w14:paraId="1178180A" w14:textId="5460DE53" w:rsidR="0024711B" w:rsidRPr="001B4D57" w:rsidRDefault="00D73B8D" w:rsidP="006F6213">
      <w:r w:rsidRPr="001B4D57">
        <w:rPr>
          <w:b/>
          <w:bCs/>
        </w:rPr>
        <w:t>2. Taletid</w:t>
      </w:r>
      <w:r w:rsidRPr="001B4D57">
        <w:br/>
        <w:t xml:space="preserve">Ingen har rett til å få ordet mer enn to ganger i samme sak. Taletid er satt til </w:t>
      </w:r>
      <w:r w:rsidR="00F405C2" w:rsidRPr="001B4D57">
        <w:t>tre</w:t>
      </w:r>
      <w:r w:rsidRPr="001B4D57">
        <w:t xml:space="preserve"> minutter første gang og </w:t>
      </w:r>
      <w:r w:rsidR="003A4810" w:rsidRPr="001B4D57">
        <w:t>t</w:t>
      </w:r>
      <w:r w:rsidR="00F405C2" w:rsidRPr="001B4D57">
        <w:t xml:space="preserve">o </w:t>
      </w:r>
      <w:r w:rsidRPr="001B4D57">
        <w:t>minutt</w:t>
      </w:r>
      <w:r w:rsidR="003A4810" w:rsidRPr="001B4D57">
        <w:t>er</w:t>
      </w:r>
      <w:r w:rsidRPr="001B4D57">
        <w:t xml:space="preserve"> andre gang. Til forretningsorden gis ordet bare èn gang og høyst et minutt for hver sak. </w:t>
      </w:r>
      <w:r w:rsidR="001955CD" w:rsidRPr="001B4D57">
        <w:t xml:space="preserve">Forøvrig kan det stilles forslag til ytterligere tidsbegrensning og strek med de inntegnede talere. </w:t>
      </w:r>
      <w:r w:rsidR="001955CD" w:rsidRPr="001B4D57">
        <w:br/>
      </w:r>
      <w:r w:rsidR="006F6213" w:rsidRPr="001B4D57">
        <w:rPr>
          <w:highlight w:val="yellow"/>
        </w:rPr>
        <w:br/>
      </w:r>
      <w:r w:rsidRPr="001B4D57">
        <w:rPr>
          <w:b/>
          <w:bCs/>
        </w:rPr>
        <w:t>3. Behandling av forslag på regionkonferansen</w:t>
      </w:r>
      <w:r w:rsidRPr="001B4D57">
        <w:rPr>
          <w:b/>
          <w:bCs/>
        </w:rPr>
        <w:br/>
      </w:r>
      <w:r w:rsidRPr="001B4D57">
        <w:t xml:space="preserve">Den som vil fremme </w:t>
      </w:r>
      <w:r w:rsidR="00BB067D" w:rsidRPr="001B4D57">
        <w:t>dags</w:t>
      </w:r>
      <w:r w:rsidR="00851893" w:rsidRPr="001B4D57">
        <w:t>a</w:t>
      </w:r>
      <w:r w:rsidR="00BB067D" w:rsidRPr="001B4D57">
        <w:t xml:space="preserve">ktuelle </w:t>
      </w:r>
      <w:r w:rsidRPr="001B4D57">
        <w:t>forslag</w:t>
      </w:r>
      <w:r w:rsidR="00BB067D" w:rsidRPr="001B4D57">
        <w:t xml:space="preserve"> og/eller </w:t>
      </w:r>
      <w:r w:rsidRPr="001B4D57">
        <w:t xml:space="preserve">endringsforslag, sender dette </w:t>
      </w:r>
      <w:r w:rsidR="008D4162" w:rsidRPr="001B4D57">
        <w:t>elektronisk via Easymeet. Innsendte forslag anses som opptatt.</w:t>
      </w:r>
    </w:p>
    <w:p w14:paraId="226431AD" w14:textId="21AD53E4" w:rsidR="00D73B8D" w:rsidRPr="001B4D57" w:rsidRDefault="00D73B8D" w:rsidP="0024711B">
      <w:pPr>
        <w:spacing w:line="240" w:lineRule="auto"/>
        <w:contextualSpacing/>
      </w:pPr>
      <w:r w:rsidRPr="001B4D57">
        <w:t>Ingen nye forslag kan tas opp etter at strek er satt. Forslag som ikke har tilknytning til den godkjente dagsorden, kan ikke behandles.</w:t>
      </w:r>
    </w:p>
    <w:p w14:paraId="3A7A6303" w14:textId="77777777" w:rsidR="0024711B" w:rsidRPr="001B4D57" w:rsidRDefault="0024711B" w:rsidP="0024711B">
      <w:pPr>
        <w:spacing w:line="240" w:lineRule="auto"/>
        <w:contextualSpacing/>
      </w:pPr>
    </w:p>
    <w:p w14:paraId="491F9231" w14:textId="77777777" w:rsidR="00B80C6A" w:rsidRPr="001B4D57" w:rsidRDefault="00D73B8D" w:rsidP="003A4810">
      <w:pPr>
        <w:rPr>
          <w:rFonts w:eastAsia="Times New Roman"/>
        </w:rPr>
      </w:pPr>
      <w:r w:rsidRPr="001B4D57">
        <w:rPr>
          <w:b/>
          <w:bCs/>
        </w:rPr>
        <w:t xml:space="preserve">4. Stemmegivning </w:t>
      </w:r>
      <w:r w:rsidRPr="001B4D57">
        <w:rPr>
          <w:b/>
          <w:bCs/>
        </w:rPr>
        <w:br/>
      </w:r>
      <w:r w:rsidRPr="001B4D57">
        <w:rPr>
          <w:rFonts w:eastAsia="Times New Roman"/>
        </w:rPr>
        <w:t>Alle saker avgjøres med alminnelig flertall</w:t>
      </w:r>
      <w:r w:rsidR="00B80C6A" w:rsidRPr="001B4D57">
        <w:rPr>
          <w:rFonts w:eastAsia="Times New Roman"/>
        </w:rPr>
        <w:t xml:space="preserve"> i form av elektronisk avstemming. </w:t>
      </w:r>
      <w:r w:rsidR="003A4810" w:rsidRPr="001B4D57">
        <w:rPr>
          <w:rFonts w:eastAsia="Times New Roman"/>
        </w:rPr>
        <w:br/>
      </w:r>
      <w:r w:rsidR="00B80C6A" w:rsidRPr="001B4D57">
        <w:rPr>
          <w:rFonts w:eastAsia="Times New Roman"/>
        </w:rPr>
        <w:t>I tilfelle av stemmelikhet er forslaget forkastet.</w:t>
      </w:r>
    </w:p>
    <w:p w14:paraId="3B1454D2" w14:textId="17334589" w:rsidR="003A4810" w:rsidRPr="001B4D57" w:rsidRDefault="003A4810" w:rsidP="003A4810">
      <w:pPr>
        <w:rPr>
          <w:b/>
          <w:bCs/>
        </w:rPr>
      </w:pPr>
      <w:r w:rsidRPr="001B4D57">
        <w:rPr>
          <w:b/>
          <w:bCs/>
        </w:rPr>
        <w:t>5. Offentlig</w:t>
      </w:r>
      <w:r w:rsidRPr="001B4D57">
        <w:rPr>
          <w:b/>
          <w:bCs/>
        </w:rPr>
        <w:br/>
      </w:r>
      <w:r w:rsidRPr="001B4D57">
        <w:t xml:space="preserve">Regionkonferansen er </w:t>
      </w:r>
      <w:r w:rsidR="005D5A02">
        <w:t>åpen for offentligheten</w:t>
      </w:r>
      <w:r w:rsidRPr="001B4D57">
        <w:t>.</w:t>
      </w:r>
    </w:p>
    <w:p w14:paraId="65834520" w14:textId="45CB7C73" w:rsidR="00851893" w:rsidRPr="001B4D57" w:rsidRDefault="003A4810" w:rsidP="00D73B8D">
      <w:pPr>
        <w:rPr>
          <w:rStyle w:val="Hyperkobling"/>
          <w:color w:val="auto"/>
        </w:rPr>
      </w:pPr>
      <w:r w:rsidRPr="001B4D57">
        <w:rPr>
          <w:b/>
          <w:bCs/>
        </w:rPr>
        <w:t>6</w:t>
      </w:r>
      <w:r w:rsidR="00BB067D" w:rsidRPr="001B4D57">
        <w:rPr>
          <w:b/>
          <w:bCs/>
        </w:rPr>
        <w:t>. Permisjon</w:t>
      </w:r>
      <w:r w:rsidR="00BB067D" w:rsidRPr="001B4D57">
        <w:br/>
        <w:t xml:space="preserve">Søknad om permisjon sendes </w:t>
      </w:r>
      <w:r w:rsidR="00B80C6A" w:rsidRPr="001B4D57">
        <w:t>elektronisk via eget menyvalg i Easymeet.</w:t>
      </w:r>
    </w:p>
    <w:p w14:paraId="1F1AAF72" w14:textId="361603B1" w:rsidR="00851893" w:rsidRPr="001B4D57" w:rsidRDefault="003A4810" w:rsidP="00551275">
      <w:r w:rsidRPr="001B4D57">
        <w:rPr>
          <w:b/>
          <w:bCs/>
        </w:rPr>
        <w:t>7</w:t>
      </w:r>
      <w:r w:rsidR="00D73B8D" w:rsidRPr="001B4D57">
        <w:rPr>
          <w:b/>
          <w:bCs/>
        </w:rPr>
        <w:t>. Protokoll</w:t>
      </w:r>
      <w:r w:rsidR="00D73B8D" w:rsidRPr="001B4D57">
        <w:br/>
      </w:r>
      <w:r w:rsidR="00D73B8D" w:rsidRPr="001B4D57">
        <w:rPr>
          <w:rStyle w:val="normaltextrun"/>
          <w:rFonts w:cstheme="minorHAnsi"/>
          <w:szCs w:val="20"/>
        </w:rPr>
        <w:t>I protokollen innføres forslagene og hvem som hadde ordet, samt fattede beslutninger.</w:t>
      </w:r>
      <w:bookmarkStart w:id="4" w:name="_Hlk62738899"/>
      <w:r w:rsidR="00D73B8D" w:rsidRPr="001B4D57">
        <w:rPr>
          <w:rStyle w:val="normaltextrun"/>
          <w:rFonts w:cstheme="minorHAnsi"/>
          <w:szCs w:val="20"/>
        </w:rPr>
        <w:br/>
      </w:r>
      <w:r w:rsidR="00BB067D" w:rsidRPr="001B4D57">
        <w:t>Møteleder</w:t>
      </w:r>
      <w:r w:rsidR="007454AF" w:rsidRPr="001B4D57">
        <w:t>e</w:t>
      </w:r>
      <w:r w:rsidR="00D73B8D" w:rsidRPr="001B4D57">
        <w:t>, sekretærer og regionleder godkjenner protokollen fra regionkonferansen.</w:t>
      </w:r>
      <w:bookmarkStart w:id="5" w:name="_Hlk115433359"/>
      <w:bookmarkEnd w:id="4"/>
    </w:p>
    <w:bookmarkEnd w:id="5"/>
    <w:p w14:paraId="5DC97A02" w14:textId="77777777" w:rsidR="00851893" w:rsidRPr="001B4D57" w:rsidRDefault="00851893" w:rsidP="00851893">
      <w:pPr>
        <w:pStyle w:val="paragraph"/>
        <w:spacing w:before="0" w:beforeAutospacing="0" w:after="0" w:afterAutospacing="0"/>
        <w:textAlignment w:val="baseline"/>
        <w:rPr>
          <w:rFonts w:ascii="Segoe UI" w:hAnsi="Segoe UI" w:cs="Segoe UI"/>
          <w:sz w:val="18"/>
          <w:szCs w:val="18"/>
        </w:rPr>
      </w:pPr>
      <w:r w:rsidRPr="001B4D57">
        <w:rPr>
          <w:rStyle w:val="normaltextrun"/>
          <w:rFonts w:ascii="Open Sans" w:hAnsi="Open Sans" w:cs="Open Sans"/>
          <w:b/>
          <w:bCs/>
          <w:sz w:val="20"/>
          <w:szCs w:val="20"/>
        </w:rPr>
        <w:t>Stemmerett:</w:t>
      </w:r>
      <w:r w:rsidRPr="001B4D57">
        <w:rPr>
          <w:rStyle w:val="eop"/>
          <w:rFonts w:ascii="Open Sans" w:hAnsi="Open Sans" w:cs="Open Sans"/>
          <w:sz w:val="20"/>
          <w:szCs w:val="20"/>
        </w:rPr>
        <w:t> </w:t>
      </w:r>
    </w:p>
    <w:p w14:paraId="46022C02" w14:textId="6FCE8EAC" w:rsidR="008D6FFA" w:rsidRPr="001B4D57" w:rsidRDefault="00851893" w:rsidP="00851893">
      <w:pPr>
        <w:pStyle w:val="paragraph"/>
        <w:spacing w:before="0" w:beforeAutospacing="0" w:after="0" w:afterAutospacing="0"/>
        <w:textAlignment w:val="baseline"/>
        <w:rPr>
          <w:rStyle w:val="scxw99012249"/>
          <w:rFonts w:ascii="Open Sans" w:hAnsi="Open Sans" w:cs="Open Sans"/>
          <w:sz w:val="20"/>
          <w:szCs w:val="20"/>
        </w:rPr>
      </w:pPr>
      <w:r w:rsidRPr="001B4D57">
        <w:rPr>
          <w:rStyle w:val="normaltextrun"/>
          <w:rFonts w:ascii="Open Sans" w:hAnsi="Open Sans" w:cs="Open Sans"/>
          <w:sz w:val="20"/>
          <w:szCs w:val="20"/>
        </w:rPr>
        <w:t>Representanter til LOs regionkonferanse har stemmerett jfr. Retningslinjer for regionkonferanser.</w:t>
      </w:r>
      <w:r w:rsidRPr="001B4D57">
        <w:rPr>
          <w:rStyle w:val="scxw99012249"/>
          <w:rFonts w:ascii="Open Sans" w:hAnsi="Open Sans" w:cs="Open Sans"/>
          <w:sz w:val="20"/>
          <w:szCs w:val="20"/>
        </w:rPr>
        <w:t> </w:t>
      </w:r>
    </w:p>
    <w:p w14:paraId="3124D1EA" w14:textId="5EA53DC3" w:rsidR="00FF70D2" w:rsidRPr="00EE4DEA" w:rsidRDefault="008D6FFA" w:rsidP="006F6213">
      <w:pPr>
        <w:pStyle w:val="paragraph"/>
        <w:spacing w:before="0" w:beforeAutospacing="0" w:after="0" w:afterAutospacing="0"/>
        <w:textAlignment w:val="baseline"/>
        <w:rPr>
          <w:color w:val="FF0000"/>
        </w:rPr>
      </w:pPr>
      <w:r w:rsidRPr="001B4D57">
        <w:rPr>
          <w:rStyle w:val="scxw99012249"/>
          <w:rFonts w:ascii="Open Sans" w:hAnsi="Open Sans" w:cs="Open Sans"/>
          <w:sz w:val="20"/>
          <w:szCs w:val="20"/>
        </w:rPr>
        <w:br/>
      </w:r>
      <w:r w:rsidRPr="00EE4DEA">
        <w:rPr>
          <w:rStyle w:val="scxw99012249"/>
          <w:rFonts w:ascii="Open Sans" w:hAnsi="Open Sans" w:cs="Open Sans"/>
          <w:color w:val="FF0000"/>
          <w:sz w:val="20"/>
          <w:szCs w:val="20"/>
        </w:rPr>
        <w:br/>
      </w:r>
      <w:bookmarkEnd w:id="2"/>
      <w:r w:rsidR="0024711B" w:rsidRPr="00EE4DEA">
        <w:rPr>
          <w:noProof/>
          <w:color w:val="FF0000"/>
        </w:rPr>
        <mc:AlternateContent>
          <mc:Choice Requires="wps">
            <w:drawing>
              <wp:anchor distT="0" distB="0" distL="114300" distR="114300" simplePos="0" relativeHeight="251657216" behindDoc="0" locked="0" layoutInCell="1" allowOverlap="1" wp14:anchorId="2FDB7F42" wp14:editId="12A07081">
                <wp:simplePos x="0" y="0"/>
                <wp:positionH relativeFrom="margin">
                  <wp:align>right</wp:align>
                </wp:positionH>
                <wp:positionV relativeFrom="paragraph">
                  <wp:posOffset>537702</wp:posOffset>
                </wp:positionV>
                <wp:extent cx="5365750" cy="1585664"/>
                <wp:effectExtent l="0" t="0" r="25400" b="14605"/>
                <wp:wrapNone/>
                <wp:docPr id="1369518456"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0" cy="1585664"/>
                        </a:xfrm>
                        <a:prstGeom prst="rect">
                          <a:avLst/>
                        </a:prstGeom>
                        <a:solidFill>
                          <a:schemeClr val="lt1"/>
                        </a:solidFill>
                        <a:ln w="6350">
                          <a:solidFill>
                            <a:prstClr val="black"/>
                          </a:solidFill>
                        </a:ln>
                      </wps:spPr>
                      <wps:txbx>
                        <w:txbxContent>
                          <w:p w14:paraId="253FAC57" w14:textId="77CA568E" w:rsidR="00616CEB" w:rsidRPr="008D4162" w:rsidRDefault="00616CEB">
                            <w:pPr>
                              <w:rPr>
                                <w:i/>
                                <w:iCs/>
                              </w:rPr>
                            </w:pPr>
                            <w:r w:rsidRPr="008D4162">
                              <w:rPr>
                                <w:rStyle w:val="Utheving"/>
                                <w:i w:val="0"/>
                                <w:iCs w:val="0"/>
                              </w:rPr>
                              <w:t xml:space="preserve">LO skal være en troverdig samfunnsaktør og leve opp til egne prinsipper. Dette forplikter at alle respekterer, anerkjenner og lever opp til våre grunnleggende verdier: frihet, solidaritet og likeverd. LO og LOs forbund har egne etiske retningslinjer. </w:t>
                            </w:r>
                            <w:r w:rsidRPr="008D4162">
                              <w:rPr>
                                <w:rStyle w:val="Utheving"/>
                                <w:i w:val="0"/>
                                <w:iCs w:val="0"/>
                              </w:rPr>
                              <w:br/>
                            </w:r>
                            <w:r w:rsidRPr="008D4162">
                              <w:rPr>
                                <w:rStyle w:val="Utheving"/>
                                <w:i w:val="0"/>
                                <w:iCs w:val="0"/>
                              </w:rPr>
                              <w:br/>
                            </w:r>
                            <w:r w:rsidRPr="008D4162">
                              <w:rPr>
                                <w:rStyle w:val="Utheving"/>
                              </w:rPr>
                              <w:t>Dersom noen opplever kritikkverdige forhold under LOs regionkonferanse kan følgende personer kontaktes:</w:t>
                            </w:r>
                            <w:r w:rsidRPr="008D4162">
                              <w:rPr>
                                <w:rStyle w:val="Utheving"/>
                                <w:i w:val="0"/>
                                <w:iCs w:val="0"/>
                              </w:rPr>
                              <w:br/>
                            </w:r>
                            <w:r w:rsidR="008D4162" w:rsidRPr="008D4162">
                              <w:rPr>
                                <w:rStyle w:val="Utheving"/>
                                <w:i w:val="0"/>
                                <w:iCs w:val="0"/>
                              </w:rPr>
                              <w:t>Kristine Svendsen</w:t>
                            </w:r>
                            <w:r w:rsidRPr="008D4162">
                              <w:rPr>
                                <w:rStyle w:val="Utheving"/>
                                <w:i w:val="0"/>
                                <w:iCs w:val="0"/>
                              </w:rPr>
                              <w:t xml:space="preserve">, regionleder; </w:t>
                            </w:r>
                            <w:hyperlink r:id="rId14" w:history="1">
                              <w:r w:rsidR="008D4162" w:rsidRPr="008D4162">
                                <w:rPr>
                                  <w:rStyle w:val="Hyperkobling"/>
                                  <w:color w:val="auto"/>
                                </w:rPr>
                                <w:t>kristine.svendsen@lo.no</w:t>
                              </w:r>
                            </w:hyperlink>
                            <w:r w:rsidRPr="008D4162">
                              <w:rPr>
                                <w:rStyle w:val="Utheving"/>
                                <w:i w:val="0"/>
                                <w:iCs w:val="0"/>
                              </w:rPr>
                              <w:t xml:space="preserve">, tlf. </w:t>
                            </w:r>
                            <w:r w:rsidR="008D4162" w:rsidRPr="008D4162">
                              <w:rPr>
                                <w:rStyle w:val="Utheving"/>
                                <w:i w:val="0"/>
                                <w:iCs w:val="0"/>
                              </w:rPr>
                              <w:t>959 07 381</w:t>
                            </w:r>
                            <w:r w:rsidRPr="008D4162">
                              <w:rPr>
                                <w:rStyle w:val="Utheving"/>
                                <w:i w:val="0"/>
                                <w:iCs w:val="0"/>
                              </w:rPr>
                              <w:br/>
                            </w:r>
                            <w:r w:rsidR="008D4162" w:rsidRPr="008D4162">
                              <w:rPr>
                                <w:rStyle w:val="Utheving"/>
                                <w:i w:val="0"/>
                                <w:iCs w:val="0"/>
                              </w:rPr>
                              <w:t>Roar Aas</w:t>
                            </w:r>
                            <w:r w:rsidRPr="008D4162">
                              <w:rPr>
                                <w:rStyle w:val="Utheving"/>
                                <w:i w:val="0"/>
                                <w:iCs w:val="0"/>
                              </w:rPr>
                              <w:t xml:space="preserve">, regionnestleder; </w:t>
                            </w:r>
                            <w:hyperlink r:id="rId15" w:history="1">
                              <w:r w:rsidR="008D4162" w:rsidRPr="008D4162">
                                <w:rPr>
                                  <w:rStyle w:val="Hyperkobling"/>
                                  <w:color w:val="auto"/>
                                </w:rPr>
                                <w:t>roar.aas@lo.no</w:t>
                              </w:r>
                            </w:hyperlink>
                            <w:r w:rsidRPr="008D4162">
                              <w:rPr>
                                <w:rStyle w:val="Utheving"/>
                                <w:i w:val="0"/>
                                <w:iCs w:val="0"/>
                              </w:rPr>
                              <w:t xml:space="preserve">, tlf. </w:t>
                            </w:r>
                            <w:r w:rsidR="008D4162" w:rsidRPr="008D4162">
                              <w:rPr>
                                <w:rStyle w:val="Utheving"/>
                                <w:i w:val="0"/>
                                <w:iCs w:val="0"/>
                              </w:rPr>
                              <w:t>994 55 560</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DB7F42" id="_x0000_t202" coordsize="21600,21600" o:spt="202" path="m,l,21600r21600,l21600,xe">
                <v:stroke joinstyle="miter"/>
                <v:path gradientshapeok="t" o:connecttype="rect"/>
              </v:shapetype>
              <v:shape id="Tekstboks 1" o:spid="_x0000_s1026" type="#_x0000_t202" style="position:absolute;margin-left:371.3pt;margin-top:42.35pt;width:422.5pt;height:124.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" fillcolor="white [3201]" strokeweight=".5pt">
                <v:path arrowok="t"/>
                <v:textbox inset="3mm,3mm,3mm,3mm">
                  <w:txbxContent>
                    <w:p w14:paraId="253FAC57" w14:textId="77CA568E" w:rsidR="00616CEB" w:rsidRPr="008D4162" w:rsidRDefault="00616CEB">
                      <w:pPr>
                        <w:rPr>
                          <w:i/>
                          <w:iCs/>
                        </w:rPr>
                      </w:pPr>
                      <w:r w:rsidRPr="008D4162">
                        <w:rPr>
                          <w:rStyle w:val="Utheving"/>
                          <w:i w:val="0"/>
                          <w:iCs w:val="0"/>
                        </w:rPr>
                        <w:t xml:space="preserve">LO skal være en troverdig samfunnsaktør og leve opp til egne prinsipper. Dette forplikter at alle respekterer, anerkjenner og lever opp til våre grunnleggende verdier: frihet, solidaritet og likeverd. LO og LOs forbund har egne etiske retningslinjer. </w:t>
                      </w:r>
                      <w:r w:rsidRPr="008D4162">
                        <w:rPr>
                          <w:rStyle w:val="Utheving"/>
                          <w:i w:val="0"/>
                          <w:iCs w:val="0"/>
                        </w:rPr>
                        <w:br/>
                      </w:r>
                      <w:r w:rsidRPr="008D4162">
                        <w:rPr>
                          <w:rStyle w:val="Utheving"/>
                          <w:i w:val="0"/>
                          <w:iCs w:val="0"/>
                        </w:rPr>
                        <w:br/>
                      </w:r>
                      <w:r w:rsidRPr="008D4162">
                        <w:rPr>
                          <w:rStyle w:val="Utheving"/>
                        </w:rPr>
                        <w:t>Dersom noen opplever kritikkverdige forhold under LOs regionkonferanse kan følgende personer kontaktes:</w:t>
                      </w:r>
                      <w:r w:rsidRPr="008D4162">
                        <w:rPr>
                          <w:rStyle w:val="Utheving"/>
                          <w:i w:val="0"/>
                          <w:iCs w:val="0"/>
                        </w:rPr>
                        <w:br/>
                      </w:r>
                      <w:r w:rsidR="008D4162" w:rsidRPr="008D4162">
                        <w:rPr>
                          <w:rStyle w:val="Utheving"/>
                          <w:i w:val="0"/>
                          <w:iCs w:val="0"/>
                        </w:rPr>
                        <w:t>Kristine Svendsen</w:t>
                      </w:r>
                      <w:r w:rsidRPr="008D4162">
                        <w:rPr>
                          <w:rStyle w:val="Utheving"/>
                          <w:i w:val="0"/>
                          <w:iCs w:val="0"/>
                        </w:rPr>
                        <w:t xml:space="preserve">, regionleder; </w:t>
                      </w:r>
                      <w:hyperlink r:id="rId16" w:history="1">
                        <w:r w:rsidR="008D4162" w:rsidRPr="008D4162">
                          <w:rPr>
                            <w:rStyle w:val="Hyperkobling"/>
                            <w:color w:val="auto"/>
                          </w:rPr>
                          <w:t>kristine.svendsen@lo.no</w:t>
                        </w:r>
                      </w:hyperlink>
                      <w:r w:rsidRPr="008D4162">
                        <w:rPr>
                          <w:rStyle w:val="Utheving"/>
                          <w:i w:val="0"/>
                          <w:iCs w:val="0"/>
                        </w:rPr>
                        <w:t xml:space="preserve">, tlf. </w:t>
                      </w:r>
                      <w:r w:rsidR="008D4162" w:rsidRPr="008D4162">
                        <w:rPr>
                          <w:rStyle w:val="Utheving"/>
                          <w:i w:val="0"/>
                          <w:iCs w:val="0"/>
                        </w:rPr>
                        <w:t>959 07 381</w:t>
                      </w:r>
                      <w:r w:rsidRPr="008D4162">
                        <w:rPr>
                          <w:rStyle w:val="Utheving"/>
                          <w:i w:val="0"/>
                          <w:iCs w:val="0"/>
                        </w:rPr>
                        <w:br/>
                      </w:r>
                      <w:r w:rsidR="008D4162" w:rsidRPr="008D4162">
                        <w:rPr>
                          <w:rStyle w:val="Utheving"/>
                          <w:i w:val="0"/>
                          <w:iCs w:val="0"/>
                        </w:rPr>
                        <w:t>Roar Aas</w:t>
                      </w:r>
                      <w:r w:rsidRPr="008D4162">
                        <w:rPr>
                          <w:rStyle w:val="Utheving"/>
                          <w:i w:val="0"/>
                          <w:iCs w:val="0"/>
                        </w:rPr>
                        <w:t xml:space="preserve">, regionnestleder; </w:t>
                      </w:r>
                      <w:hyperlink r:id="rId17" w:history="1">
                        <w:r w:rsidR="008D4162" w:rsidRPr="008D4162">
                          <w:rPr>
                            <w:rStyle w:val="Hyperkobling"/>
                            <w:color w:val="auto"/>
                          </w:rPr>
                          <w:t>roar.aas@lo.no</w:t>
                        </w:r>
                      </w:hyperlink>
                      <w:r w:rsidRPr="008D4162">
                        <w:rPr>
                          <w:rStyle w:val="Utheving"/>
                          <w:i w:val="0"/>
                          <w:iCs w:val="0"/>
                        </w:rPr>
                        <w:t xml:space="preserve">, tlf. </w:t>
                      </w:r>
                      <w:r w:rsidR="008D4162" w:rsidRPr="008D4162">
                        <w:rPr>
                          <w:rStyle w:val="Utheving"/>
                          <w:i w:val="0"/>
                          <w:iCs w:val="0"/>
                        </w:rPr>
                        <w:t>994 55 560</w:t>
                      </w:r>
                    </w:p>
                  </w:txbxContent>
                </v:textbox>
                <w10:wrap anchorx="margin"/>
              </v:shape>
            </w:pict>
          </mc:Fallback>
        </mc:AlternateContent>
      </w:r>
    </w:p>
    <w:p w14:paraId="3BDEA107" w14:textId="77777777" w:rsidR="00A35F49" w:rsidRPr="00EB2256" w:rsidRDefault="00A35F49" w:rsidP="00A35F49">
      <w:pPr>
        <w:pStyle w:val="Overskrift1"/>
      </w:pPr>
      <w:bookmarkStart w:id="6" w:name="_Toc526942568"/>
      <w:bookmarkStart w:id="7" w:name="_Toc209794545"/>
      <w:bookmarkEnd w:id="3"/>
      <w:r>
        <w:lastRenderedPageBreak/>
        <w:t>Saksliste</w:t>
      </w:r>
      <w:bookmarkEnd w:id="6"/>
      <w:bookmarkEnd w:id="7"/>
    </w:p>
    <w:p w14:paraId="6BD74E8B" w14:textId="6CF3D796" w:rsidR="00F54B1D" w:rsidRDefault="00F54B1D" w:rsidP="002D7AAC">
      <w:bookmarkStart w:id="8" w:name="_Hlk126065172"/>
      <w:bookmarkStart w:id="9" w:name="_Hlk126064403"/>
    </w:p>
    <w:p w14:paraId="61A27A7E" w14:textId="7BD1576D" w:rsidR="00F54B1D" w:rsidRPr="00EE4DEA" w:rsidRDefault="00F54B1D" w:rsidP="002D7AAC">
      <w:pPr>
        <w:rPr>
          <w:color w:val="FF0000"/>
        </w:rPr>
      </w:pPr>
    </w:p>
    <w:p w14:paraId="252EFB6B" w14:textId="3A155CD3" w:rsidR="001B4D57" w:rsidRPr="007244E4" w:rsidRDefault="001B4D57" w:rsidP="001B4D57">
      <w:pPr>
        <w:pStyle w:val="paragraph"/>
        <w:spacing w:before="0" w:beforeAutospacing="0" w:after="0" w:afterAutospacing="0"/>
        <w:textAlignment w:val="baseline"/>
        <w:rPr>
          <w:rFonts w:ascii="Open Sans" w:hAnsi="Open Sans" w:cs="Open Sans"/>
          <w:sz w:val="20"/>
          <w:szCs w:val="20"/>
        </w:rPr>
      </w:pPr>
      <w:bookmarkStart w:id="10" w:name="_Hlk211350737"/>
      <w:r w:rsidRPr="007244E4">
        <w:rPr>
          <w:rFonts w:ascii="Open Sans" w:hAnsi="Open Sans" w:cs="Open Sans"/>
          <w:sz w:val="20"/>
          <w:szCs w:val="20"/>
        </w:rPr>
        <w:t>10/25</w:t>
      </w:r>
      <w:r w:rsidRPr="007244E4">
        <w:rPr>
          <w:rFonts w:ascii="Open Sans" w:hAnsi="Open Sans" w:cs="Open Sans"/>
          <w:sz w:val="20"/>
          <w:szCs w:val="20"/>
        </w:rPr>
        <w:tab/>
        <w:t>Åpning av regionkonferansen</w:t>
      </w:r>
    </w:p>
    <w:p w14:paraId="16C2F337" w14:textId="5E22E1A5" w:rsidR="001B4D57" w:rsidRPr="007244E4" w:rsidRDefault="001B4D57" w:rsidP="001B4D57">
      <w:pPr>
        <w:pStyle w:val="paragraph"/>
        <w:spacing w:before="0" w:beforeAutospacing="0" w:after="0" w:afterAutospacing="0"/>
        <w:textAlignment w:val="baseline"/>
        <w:rPr>
          <w:rFonts w:ascii="Open Sans" w:hAnsi="Open Sans" w:cs="Open Sans"/>
          <w:sz w:val="20"/>
          <w:szCs w:val="20"/>
        </w:rPr>
      </w:pPr>
      <w:r w:rsidRPr="007244E4">
        <w:rPr>
          <w:rFonts w:ascii="Open Sans" w:hAnsi="Open Sans" w:cs="Open Sans"/>
          <w:sz w:val="20"/>
          <w:szCs w:val="20"/>
        </w:rPr>
        <w:t>11/25</w:t>
      </w:r>
      <w:r w:rsidRPr="007244E4">
        <w:rPr>
          <w:rFonts w:ascii="Open Sans" w:hAnsi="Open Sans" w:cs="Open Sans"/>
          <w:sz w:val="20"/>
          <w:szCs w:val="20"/>
        </w:rPr>
        <w:tab/>
        <w:t>Godkjenning av innkalling, saksliste og forretningsorden</w:t>
      </w:r>
    </w:p>
    <w:p w14:paraId="15FD3BFF" w14:textId="1F9EF826" w:rsidR="001B4D57" w:rsidRPr="007244E4" w:rsidRDefault="001B4D57" w:rsidP="001B4D57">
      <w:pPr>
        <w:pStyle w:val="paragraph"/>
        <w:spacing w:before="0" w:beforeAutospacing="0" w:after="0" w:afterAutospacing="0"/>
        <w:textAlignment w:val="baseline"/>
        <w:rPr>
          <w:rFonts w:ascii="Open Sans" w:hAnsi="Open Sans" w:cs="Open Sans"/>
          <w:sz w:val="20"/>
          <w:szCs w:val="20"/>
        </w:rPr>
      </w:pPr>
      <w:r w:rsidRPr="007244E4">
        <w:rPr>
          <w:rFonts w:ascii="Open Sans" w:hAnsi="Open Sans" w:cs="Open Sans"/>
          <w:sz w:val="20"/>
          <w:szCs w:val="20"/>
        </w:rPr>
        <w:t>12/25</w:t>
      </w:r>
      <w:r w:rsidRPr="007244E4">
        <w:rPr>
          <w:rFonts w:ascii="Open Sans" w:hAnsi="Open Sans" w:cs="Open Sans"/>
          <w:sz w:val="20"/>
          <w:szCs w:val="20"/>
        </w:rPr>
        <w:tab/>
        <w:t>Konstituering</w:t>
      </w:r>
    </w:p>
    <w:p w14:paraId="48693391" w14:textId="1C0073F8" w:rsidR="001B4D57" w:rsidRPr="007244E4" w:rsidRDefault="001B4D57" w:rsidP="001B4D57">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sidRPr="007244E4">
        <w:rPr>
          <w:rStyle w:val="normaltextrun"/>
          <w:rFonts w:ascii="Open Sans" w:hAnsi="Open Sans" w:cs="Open Sans"/>
          <w:sz w:val="20"/>
          <w:szCs w:val="20"/>
          <w:shd w:val="clear" w:color="auto" w:fill="FFFFFF"/>
        </w:rPr>
        <w:t>13/25</w:t>
      </w:r>
      <w:r w:rsidRPr="007244E4">
        <w:rPr>
          <w:rStyle w:val="normaltextrun"/>
          <w:rFonts w:ascii="Open Sans" w:hAnsi="Open Sans" w:cs="Open Sans"/>
          <w:sz w:val="20"/>
          <w:szCs w:val="20"/>
          <w:shd w:val="clear" w:color="auto" w:fill="FFFFFF"/>
        </w:rPr>
        <w:tab/>
        <w:t>Fagligpolitisk innledning ved Trude Tinnlund, LO-sekretær</w:t>
      </w:r>
    </w:p>
    <w:p w14:paraId="13A36F31" w14:textId="57C75819" w:rsidR="001B4D57" w:rsidRPr="007244E4" w:rsidRDefault="001B4D57" w:rsidP="001B4D57">
      <w:pPr>
        <w:pStyle w:val="paragraph"/>
        <w:spacing w:before="0" w:beforeAutospacing="0" w:after="0" w:afterAutospacing="0"/>
        <w:textAlignment w:val="baseline"/>
        <w:rPr>
          <w:rStyle w:val="normaltextrun"/>
          <w:rFonts w:ascii="Open Sans" w:hAnsi="Open Sans" w:cs="Open Sans"/>
          <w:sz w:val="20"/>
          <w:szCs w:val="20"/>
          <w:shd w:val="clear" w:color="auto" w:fill="FFFFFF"/>
        </w:rPr>
      </w:pPr>
      <w:r w:rsidRPr="007244E4">
        <w:rPr>
          <w:rStyle w:val="normaltextrun"/>
          <w:rFonts w:ascii="Open Sans" w:hAnsi="Open Sans" w:cs="Open Sans"/>
          <w:sz w:val="20"/>
          <w:szCs w:val="20"/>
          <w:shd w:val="clear" w:color="auto" w:fill="FFFFFF"/>
        </w:rPr>
        <w:t>14/25</w:t>
      </w:r>
      <w:r w:rsidRPr="007244E4">
        <w:rPr>
          <w:rStyle w:val="normaltextrun"/>
          <w:rFonts w:ascii="Open Sans" w:hAnsi="Open Sans" w:cs="Open Sans"/>
          <w:sz w:val="20"/>
          <w:szCs w:val="20"/>
          <w:shd w:val="clear" w:color="auto" w:fill="FFFFFF"/>
        </w:rPr>
        <w:tab/>
      </w:r>
      <w:r w:rsidR="00EB3BA6">
        <w:rPr>
          <w:rStyle w:val="normaltextrun"/>
          <w:rFonts w:ascii="Open Sans" w:hAnsi="Open Sans" w:cs="Open Sans"/>
          <w:sz w:val="20"/>
          <w:szCs w:val="20"/>
          <w:shd w:val="clear" w:color="auto" w:fill="FFFFFF"/>
        </w:rPr>
        <w:t xml:space="preserve">Samarbeid mot svart økonomi (SMSØ) </w:t>
      </w:r>
    </w:p>
    <w:p w14:paraId="7F6BA289" w14:textId="512AF8D6" w:rsidR="001B4D57" w:rsidRPr="007244E4" w:rsidRDefault="001B4D57" w:rsidP="001B4D57">
      <w:pPr>
        <w:pStyle w:val="paragraph"/>
        <w:spacing w:before="0" w:beforeAutospacing="0" w:after="0" w:afterAutospacing="0"/>
        <w:textAlignment w:val="baseline"/>
        <w:rPr>
          <w:rStyle w:val="scxw186378615"/>
          <w:rFonts w:ascii="Open Sans" w:hAnsi="Open Sans" w:cs="Open Sans"/>
          <w:sz w:val="20"/>
          <w:szCs w:val="20"/>
          <w:shd w:val="clear" w:color="auto" w:fill="FFFFFF"/>
        </w:rPr>
      </w:pPr>
      <w:r w:rsidRPr="007244E4">
        <w:rPr>
          <w:rStyle w:val="normaltextrun"/>
          <w:rFonts w:ascii="Open Sans" w:hAnsi="Open Sans" w:cs="Open Sans"/>
          <w:sz w:val="20"/>
          <w:szCs w:val="20"/>
          <w:shd w:val="clear" w:color="auto" w:fill="FFFFFF"/>
        </w:rPr>
        <w:t>15/25</w:t>
      </w:r>
      <w:r w:rsidRPr="007244E4">
        <w:rPr>
          <w:rStyle w:val="normaltextrun"/>
          <w:rFonts w:ascii="Open Sans" w:hAnsi="Open Sans" w:cs="Open Sans"/>
          <w:sz w:val="20"/>
          <w:szCs w:val="20"/>
          <w:shd w:val="clear" w:color="auto" w:fill="FFFFFF"/>
        </w:rPr>
        <w:tab/>
        <w:t>Arbeidsliv og sykefravær</w:t>
      </w:r>
      <w:r w:rsidRPr="007244E4">
        <w:rPr>
          <w:rStyle w:val="eop"/>
          <w:rFonts w:ascii="Open Sans" w:eastAsiaTheme="majorEastAsia" w:hAnsi="Open Sans" w:cs="Open Sans"/>
          <w:sz w:val="20"/>
          <w:szCs w:val="20"/>
          <w:shd w:val="clear" w:color="auto" w:fill="FFFFFF"/>
        </w:rPr>
        <w:t> </w:t>
      </w:r>
    </w:p>
    <w:p w14:paraId="7C7EBCFA" w14:textId="7BF32EF2" w:rsidR="00120E0E" w:rsidRPr="007244E4" w:rsidRDefault="001B4D57" w:rsidP="001B4D57">
      <w:pPr>
        <w:pStyle w:val="paragraph"/>
        <w:spacing w:before="0" w:beforeAutospacing="0" w:after="0" w:afterAutospacing="0"/>
        <w:textAlignment w:val="baseline"/>
        <w:rPr>
          <w:rStyle w:val="normaltextrun"/>
          <w:rFonts w:ascii="Open Sans" w:hAnsi="Open Sans" w:cs="Open Sans"/>
          <w:color w:val="000000"/>
          <w:sz w:val="20"/>
          <w:szCs w:val="20"/>
          <w:bdr w:val="none" w:sz="0" w:space="0" w:color="auto" w:frame="1"/>
        </w:rPr>
      </w:pPr>
      <w:r w:rsidRPr="007244E4">
        <w:rPr>
          <w:rStyle w:val="scxw186378615"/>
          <w:rFonts w:ascii="Open Sans" w:hAnsi="Open Sans" w:cs="Open Sans"/>
          <w:sz w:val="20"/>
          <w:szCs w:val="20"/>
          <w:shd w:val="clear" w:color="auto" w:fill="FFFFFF"/>
        </w:rPr>
        <w:t>1</w:t>
      </w:r>
      <w:r w:rsidR="007244E4">
        <w:rPr>
          <w:rStyle w:val="scxw186378615"/>
          <w:rFonts w:ascii="Open Sans" w:hAnsi="Open Sans" w:cs="Open Sans"/>
          <w:sz w:val="20"/>
          <w:szCs w:val="20"/>
          <w:shd w:val="clear" w:color="auto" w:fill="FFFFFF"/>
        </w:rPr>
        <w:t>6</w:t>
      </w:r>
      <w:r w:rsidRPr="007244E4">
        <w:rPr>
          <w:rStyle w:val="scxw186378615"/>
          <w:rFonts w:ascii="Open Sans" w:hAnsi="Open Sans" w:cs="Open Sans"/>
          <w:sz w:val="20"/>
          <w:szCs w:val="20"/>
          <w:shd w:val="clear" w:color="auto" w:fill="FFFFFF"/>
        </w:rPr>
        <w:t>/25</w:t>
      </w:r>
      <w:r w:rsidRPr="007244E4">
        <w:rPr>
          <w:rStyle w:val="scxw186378615"/>
          <w:rFonts w:ascii="Open Sans" w:hAnsi="Open Sans" w:cs="Open Sans"/>
          <w:sz w:val="20"/>
          <w:szCs w:val="20"/>
          <w:shd w:val="clear" w:color="auto" w:fill="FFFFFF"/>
        </w:rPr>
        <w:tab/>
      </w:r>
      <w:r w:rsidR="00E05F1C" w:rsidRPr="007244E4">
        <w:rPr>
          <w:rFonts w:ascii="Open Sans" w:hAnsi="Open Sans" w:cs="Open Sans"/>
          <w:sz w:val="20"/>
          <w:szCs w:val="20"/>
        </w:rPr>
        <w:t xml:space="preserve">Hva skjer i Europa, høyrevind og framdrift av fascisme og hvordan </w:t>
      </w:r>
      <w:r w:rsidR="00E05F1C" w:rsidRPr="007244E4">
        <w:rPr>
          <w:rFonts w:ascii="Open Sans" w:hAnsi="Open Sans" w:cs="Open Sans"/>
          <w:sz w:val="20"/>
          <w:szCs w:val="20"/>
        </w:rPr>
        <w:br/>
        <w:t xml:space="preserve">              påvirker Trump oss?</w:t>
      </w:r>
      <w:r w:rsidR="00E05F1C" w:rsidRPr="007244E4">
        <w:rPr>
          <w:rStyle w:val="scxw186378615"/>
          <w:rFonts w:ascii="Open Sans" w:hAnsi="Open Sans" w:cs="Open Sans"/>
          <w:sz w:val="20"/>
          <w:szCs w:val="20"/>
          <w:shd w:val="clear" w:color="auto" w:fill="FFFFFF"/>
        </w:rPr>
        <w:br/>
      </w:r>
      <w:r w:rsidRPr="007244E4">
        <w:rPr>
          <w:rStyle w:val="scxw186378615"/>
          <w:rFonts w:ascii="Open Sans" w:hAnsi="Open Sans" w:cs="Open Sans"/>
          <w:sz w:val="20"/>
          <w:szCs w:val="20"/>
          <w:shd w:val="clear" w:color="auto" w:fill="FFFFFF"/>
        </w:rPr>
        <w:t>1</w:t>
      </w:r>
      <w:r w:rsidR="007244E4">
        <w:rPr>
          <w:rStyle w:val="scxw186378615"/>
          <w:rFonts w:ascii="Open Sans" w:hAnsi="Open Sans" w:cs="Open Sans"/>
          <w:sz w:val="20"/>
          <w:szCs w:val="20"/>
          <w:shd w:val="clear" w:color="auto" w:fill="FFFFFF"/>
        </w:rPr>
        <w:t>7</w:t>
      </w:r>
      <w:r w:rsidRPr="007244E4">
        <w:rPr>
          <w:rStyle w:val="scxw186378615"/>
          <w:rFonts w:ascii="Open Sans" w:hAnsi="Open Sans" w:cs="Open Sans"/>
          <w:sz w:val="20"/>
          <w:szCs w:val="20"/>
          <w:shd w:val="clear" w:color="auto" w:fill="FFFFFF"/>
        </w:rPr>
        <w:t xml:space="preserve">/25   </w:t>
      </w:r>
      <w:r w:rsidR="00120E0E" w:rsidRPr="007244E4">
        <w:rPr>
          <w:rStyle w:val="normaltextrun"/>
          <w:rFonts w:ascii="Open Sans" w:hAnsi="Open Sans" w:cs="Open Sans"/>
          <w:sz w:val="20"/>
          <w:szCs w:val="20"/>
          <w:bdr w:val="none" w:sz="0" w:space="0" w:color="auto" w:frame="1"/>
        </w:rPr>
        <w:t xml:space="preserve">Etter LOs </w:t>
      </w:r>
      <w:r w:rsidR="00120E0E" w:rsidRPr="007244E4">
        <w:rPr>
          <w:rStyle w:val="normaltextrun"/>
          <w:rFonts w:ascii="Open Sans" w:hAnsi="Open Sans" w:cs="Open Sans"/>
          <w:color w:val="000000"/>
          <w:sz w:val="20"/>
          <w:szCs w:val="20"/>
          <w:bdr w:val="none" w:sz="0" w:space="0" w:color="auto" w:frame="1"/>
        </w:rPr>
        <w:t>36. ordinære kongress</w:t>
      </w:r>
    </w:p>
    <w:p w14:paraId="4814F883" w14:textId="78A3A643" w:rsidR="00120E0E" w:rsidRPr="007244E4" w:rsidRDefault="00120E0E" w:rsidP="001B4D57">
      <w:pPr>
        <w:pStyle w:val="paragraph"/>
        <w:spacing w:before="0" w:beforeAutospacing="0" w:after="0" w:afterAutospacing="0"/>
        <w:textAlignment w:val="baseline"/>
        <w:rPr>
          <w:rStyle w:val="scxw186378615"/>
          <w:rFonts w:ascii="Open Sans" w:hAnsi="Open Sans" w:cs="Open Sans"/>
          <w:sz w:val="20"/>
          <w:szCs w:val="20"/>
          <w:shd w:val="clear" w:color="auto" w:fill="FFFFFF"/>
        </w:rPr>
      </w:pPr>
      <w:r w:rsidRPr="007244E4">
        <w:rPr>
          <w:rStyle w:val="normaltextrun"/>
          <w:rFonts w:ascii="Open Sans" w:hAnsi="Open Sans" w:cs="Open Sans"/>
          <w:color w:val="000000"/>
          <w:sz w:val="20"/>
          <w:szCs w:val="20"/>
          <w:bdr w:val="none" w:sz="0" w:space="0" w:color="auto" w:frame="1"/>
        </w:rPr>
        <w:t>1</w:t>
      </w:r>
      <w:r w:rsidR="007244E4">
        <w:rPr>
          <w:rStyle w:val="normaltextrun"/>
          <w:rFonts w:ascii="Open Sans" w:hAnsi="Open Sans" w:cs="Open Sans"/>
          <w:color w:val="000000"/>
          <w:sz w:val="20"/>
          <w:szCs w:val="20"/>
          <w:bdr w:val="none" w:sz="0" w:space="0" w:color="auto" w:frame="1"/>
        </w:rPr>
        <w:t>8</w:t>
      </w:r>
      <w:r w:rsidRPr="007244E4">
        <w:rPr>
          <w:rStyle w:val="normaltextrun"/>
          <w:rFonts w:ascii="Open Sans" w:hAnsi="Open Sans" w:cs="Open Sans"/>
          <w:color w:val="000000"/>
          <w:sz w:val="20"/>
          <w:szCs w:val="20"/>
          <w:bdr w:val="none" w:sz="0" w:space="0" w:color="auto" w:frame="1"/>
        </w:rPr>
        <w:t>/25</w:t>
      </w:r>
      <w:r w:rsidRPr="007244E4">
        <w:rPr>
          <w:rStyle w:val="normaltextrun"/>
          <w:rFonts w:ascii="Open Sans" w:hAnsi="Open Sans" w:cs="Open Sans"/>
          <w:color w:val="000000"/>
          <w:sz w:val="20"/>
          <w:szCs w:val="20"/>
          <w:bdr w:val="none" w:sz="0" w:space="0" w:color="auto" w:frame="1"/>
        </w:rPr>
        <w:tab/>
      </w:r>
      <w:r w:rsidRPr="007244E4">
        <w:rPr>
          <w:rFonts w:ascii="Open Sans" w:hAnsi="Open Sans" w:cs="Open Sans"/>
          <w:sz w:val="20"/>
          <w:szCs w:val="20"/>
        </w:rPr>
        <w:t>Medlemstall og LOs organisasjon etter kongressen</w:t>
      </w:r>
    </w:p>
    <w:p w14:paraId="3DBA0A41" w14:textId="430D328D" w:rsidR="00120E0E" w:rsidRPr="007244E4" w:rsidRDefault="00120E0E" w:rsidP="00120E0E">
      <w:pPr>
        <w:pStyle w:val="paragraph"/>
        <w:spacing w:before="0" w:beforeAutospacing="0" w:after="0" w:afterAutospacing="0"/>
        <w:textAlignment w:val="baseline"/>
        <w:rPr>
          <w:rStyle w:val="normaltextrun"/>
          <w:rFonts w:ascii="Open Sans" w:hAnsi="Open Sans" w:cs="Open Sans"/>
          <w:color w:val="000000"/>
          <w:sz w:val="20"/>
          <w:szCs w:val="20"/>
          <w:shd w:val="clear" w:color="auto" w:fill="FFFFFF"/>
        </w:rPr>
      </w:pPr>
      <w:r w:rsidRPr="007244E4">
        <w:rPr>
          <w:rStyle w:val="normaltextrun"/>
          <w:rFonts w:ascii="Open Sans" w:hAnsi="Open Sans" w:cs="Open Sans"/>
          <w:color w:val="000000"/>
          <w:sz w:val="20"/>
          <w:szCs w:val="20"/>
          <w:shd w:val="clear" w:color="auto" w:fill="FFFFFF"/>
        </w:rPr>
        <w:t>1</w:t>
      </w:r>
      <w:r w:rsidR="007244E4">
        <w:rPr>
          <w:rStyle w:val="normaltextrun"/>
          <w:rFonts w:ascii="Open Sans" w:hAnsi="Open Sans" w:cs="Open Sans"/>
          <w:color w:val="000000"/>
          <w:sz w:val="20"/>
          <w:szCs w:val="20"/>
          <w:shd w:val="clear" w:color="auto" w:fill="FFFFFF"/>
        </w:rPr>
        <w:t>9</w:t>
      </w:r>
      <w:r w:rsidRPr="007244E4">
        <w:rPr>
          <w:rStyle w:val="normaltextrun"/>
          <w:rFonts w:ascii="Open Sans" w:hAnsi="Open Sans" w:cs="Open Sans"/>
          <w:color w:val="000000"/>
          <w:sz w:val="20"/>
          <w:szCs w:val="20"/>
          <w:shd w:val="clear" w:color="auto" w:fill="FFFFFF"/>
        </w:rPr>
        <w:t>/25</w:t>
      </w:r>
      <w:r w:rsidRPr="007244E4">
        <w:rPr>
          <w:rStyle w:val="normaltextrun"/>
          <w:rFonts w:ascii="Open Sans" w:hAnsi="Open Sans" w:cs="Open Sans"/>
          <w:color w:val="000000"/>
          <w:sz w:val="20"/>
          <w:szCs w:val="20"/>
          <w:shd w:val="clear" w:color="auto" w:fill="FFFFFF"/>
        </w:rPr>
        <w:tab/>
        <w:t>Orienteringer fra utvalg</w:t>
      </w:r>
      <w:r w:rsidR="007244E4" w:rsidRPr="007244E4">
        <w:rPr>
          <w:rStyle w:val="normaltextrun"/>
          <w:rFonts w:ascii="Open Sans" w:hAnsi="Open Sans" w:cs="Open Sans"/>
          <w:color w:val="000000"/>
          <w:sz w:val="20"/>
          <w:szCs w:val="20"/>
          <w:shd w:val="clear" w:color="auto" w:fill="FFFFFF"/>
        </w:rPr>
        <w:t>ene</w:t>
      </w:r>
    </w:p>
    <w:p w14:paraId="32C112FE" w14:textId="379BE627" w:rsidR="001B4D57" w:rsidRPr="007244E4" w:rsidRDefault="007244E4" w:rsidP="001B4D57">
      <w:pPr>
        <w:pStyle w:val="paragraph"/>
        <w:spacing w:before="0" w:beforeAutospacing="0" w:after="0" w:afterAutospacing="0"/>
        <w:textAlignment w:val="baseline"/>
        <w:rPr>
          <w:rStyle w:val="scxw186378615"/>
          <w:rFonts w:ascii="Open Sans" w:hAnsi="Open Sans" w:cs="Open Sans"/>
          <w:color w:val="FF0000"/>
          <w:sz w:val="20"/>
          <w:szCs w:val="20"/>
          <w:shd w:val="clear" w:color="auto" w:fill="FFFFFF"/>
        </w:rPr>
      </w:pPr>
      <w:r>
        <w:rPr>
          <w:rFonts w:ascii="Open Sans" w:hAnsi="Open Sans" w:cs="Open Sans"/>
          <w:sz w:val="20"/>
          <w:szCs w:val="20"/>
        </w:rPr>
        <w:t>20</w:t>
      </w:r>
      <w:r w:rsidR="00120E0E" w:rsidRPr="007244E4">
        <w:rPr>
          <w:rFonts w:ascii="Open Sans" w:hAnsi="Open Sans" w:cs="Open Sans"/>
          <w:sz w:val="20"/>
          <w:szCs w:val="20"/>
        </w:rPr>
        <w:t>/25</w:t>
      </w:r>
      <w:r w:rsidR="00120E0E" w:rsidRPr="007244E4">
        <w:rPr>
          <w:rFonts w:ascii="Open Sans" w:hAnsi="Open Sans" w:cs="Open Sans"/>
          <w:sz w:val="20"/>
          <w:szCs w:val="20"/>
        </w:rPr>
        <w:tab/>
      </w:r>
      <w:r w:rsidR="00EB3BA6" w:rsidRPr="007244E4">
        <w:rPr>
          <w:rStyle w:val="normaltextrun"/>
          <w:rFonts w:ascii="Open Sans" w:hAnsi="Open Sans" w:cs="Open Sans"/>
          <w:sz w:val="20"/>
          <w:szCs w:val="20"/>
          <w:shd w:val="clear" w:color="auto" w:fill="FFFFFF"/>
        </w:rPr>
        <w:t>Etter stortingsvalget</w:t>
      </w:r>
    </w:p>
    <w:p w14:paraId="34025FBC" w14:textId="79C20C51" w:rsidR="001B4D57" w:rsidRPr="007244E4" w:rsidRDefault="001B4D57" w:rsidP="001B4D57">
      <w:pPr>
        <w:pStyle w:val="paragraph"/>
        <w:spacing w:before="0" w:beforeAutospacing="0" w:after="0" w:afterAutospacing="0"/>
        <w:textAlignment w:val="baseline"/>
        <w:rPr>
          <w:rStyle w:val="scxw186378615"/>
          <w:rFonts w:ascii="Open Sans" w:hAnsi="Open Sans" w:cs="Open Sans"/>
          <w:sz w:val="20"/>
          <w:szCs w:val="20"/>
          <w:shd w:val="clear" w:color="auto" w:fill="FFFFFF"/>
        </w:rPr>
      </w:pPr>
      <w:r w:rsidRPr="007244E4">
        <w:rPr>
          <w:rStyle w:val="scxw186378615"/>
          <w:rFonts w:ascii="Open Sans" w:hAnsi="Open Sans" w:cs="Open Sans"/>
          <w:sz w:val="20"/>
          <w:szCs w:val="20"/>
          <w:shd w:val="clear" w:color="auto" w:fill="FFFFFF"/>
        </w:rPr>
        <w:t>2</w:t>
      </w:r>
      <w:r w:rsidR="007244E4">
        <w:rPr>
          <w:rStyle w:val="scxw186378615"/>
          <w:rFonts w:ascii="Open Sans" w:hAnsi="Open Sans" w:cs="Open Sans"/>
          <w:sz w:val="20"/>
          <w:szCs w:val="20"/>
          <w:shd w:val="clear" w:color="auto" w:fill="FFFFFF"/>
        </w:rPr>
        <w:t>1</w:t>
      </w:r>
      <w:r w:rsidRPr="007244E4">
        <w:rPr>
          <w:rStyle w:val="scxw186378615"/>
          <w:rFonts w:ascii="Open Sans" w:hAnsi="Open Sans" w:cs="Open Sans"/>
          <w:sz w:val="20"/>
          <w:szCs w:val="20"/>
          <w:shd w:val="clear" w:color="auto" w:fill="FFFFFF"/>
        </w:rPr>
        <w:t>/25</w:t>
      </w:r>
      <w:r w:rsidRPr="007244E4">
        <w:rPr>
          <w:rStyle w:val="scxw186378615"/>
          <w:rFonts w:ascii="Open Sans" w:hAnsi="Open Sans" w:cs="Open Sans"/>
          <w:sz w:val="20"/>
          <w:szCs w:val="20"/>
          <w:shd w:val="clear" w:color="auto" w:fill="FFFFFF"/>
        </w:rPr>
        <w:tab/>
        <w:t>Valg og oppnevninger</w:t>
      </w:r>
      <w:r w:rsidRPr="007244E4">
        <w:rPr>
          <w:rFonts w:ascii="Open Sans" w:hAnsi="Open Sans" w:cs="Open Sans"/>
          <w:sz w:val="20"/>
          <w:szCs w:val="20"/>
          <w:shd w:val="clear" w:color="auto" w:fill="FFFFFF"/>
        </w:rPr>
        <w:br/>
      </w:r>
      <w:r w:rsidRPr="007244E4">
        <w:rPr>
          <w:rStyle w:val="scxw186378615"/>
          <w:rFonts w:ascii="Open Sans" w:hAnsi="Open Sans" w:cs="Open Sans"/>
          <w:sz w:val="20"/>
          <w:szCs w:val="20"/>
          <w:shd w:val="clear" w:color="auto" w:fill="FFFFFF"/>
        </w:rPr>
        <w:t xml:space="preserve">              - LOs ungdomsutvalg</w:t>
      </w:r>
      <w:r w:rsidRPr="007244E4">
        <w:rPr>
          <w:rFonts w:ascii="Open Sans" w:hAnsi="Open Sans" w:cs="Open Sans"/>
          <w:sz w:val="20"/>
          <w:szCs w:val="20"/>
          <w:shd w:val="clear" w:color="auto" w:fill="FFFFFF"/>
        </w:rPr>
        <w:br/>
      </w:r>
      <w:r w:rsidRPr="007244E4">
        <w:rPr>
          <w:rStyle w:val="scxw186378615"/>
          <w:rFonts w:ascii="Open Sans" w:hAnsi="Open Sans" w:cs="Open Sans"/>
          <w:sz w:val="20"/>
          <w:szCs w:val="20"/>
          <w:shd w:val="clear" w:color="auto" w:fill="FFFFFF"/>
        </w:rPr>
        <w:t xml:space="preserve">              - LOs regionale utvalg for familie og likestillingspolitikk</w:t>
      </w:r>
      <w:r w:rsidR="007244E4">
        <w:rPr>
          <w:rStyle w:val="scxw186378615"/>
          <w:rFonts w:ascii="Open Sans" w:hAnsi="Open Sans" w:cs="Open Sans"/>
          <w:sz w:val="20"/>
          <w:szCs w:val="20"/>
          <w:shd w:val="clear" w:color="auto" w:fill="FFFFFF"/>
        </w:rPr>
        <w:br/>
        <w:t xml:space="preserve">              - representanter til LOs representantskap</w:t>
      </w:r>
      <w:r w:rsidRPr="007244E4">
        <w:rPr>
          <w:rFonts w:ascii="Open Sans" w:hAnsi="Open Sans" w:cs="Open Sans"/>
          <w:sz w:val="20"/>
          <w:szCs w:val="20"/>
          <w:shd w:val="clear" w:color="auto" w:fill="FFFFFF"/>
        </w:rPr>
        <w:br/>
      </w:r>
      <w:r w:rsidRPr="007244E4">
        <w:rPr>
          <w:rStyle w:val="scxw186378615"/>
          <w:rFonts w:ascii="Open Sans" w:hAnsi="Open Sans" w:cs="Open Sans"/>
          <w:sz w:val="20"/>
          <w:szCs w:val="20"/>
          <w:shd w:val="clear" w:color="auto" w:fill="FFFFFF"/>
        </w:rPr>
        <w:t xml:space="preserve">              - lokalorganisasjonenes representanter i regionrådet</w:t>
      </w:r>
    </w:p>
    <w:p w14:paraId="5A1F7162" w14:textId="7FD2960D" w:rsidR="001B4D57" w:rsidRPr="007244E4" w:rsidRDefault="001B4D57" w:rsidP="001B4D57">
      <w:pPr>
        <w:pStyle w:val="paragraph"/>
        <w:spacing w:before="0" w:beforeAutospacing="0" w:after="0" w:afterAutospacing="0"/>
        <w:textAlignment w:val="baseline"/>
        <w:rPr>
          <w:rStyle w:val="scxw186378615"/>
          <w:rFonts w:ascii="Open Sans" w:hAnsi="Open Sans" w:cs="Open Sans"/>
          <w:sz w:val="20"/>
          <w:szCs w:val="20"/>
          <w:shd w:val="clear" w:color="auto" w:fill="FFFFFF"/>
        </w:rPr>
      </w:pPr>
      <w:r w:rsidRPr="007244E4">
        <w:rPr>
          <w:rStyle w:val="scxw186378615"/>
          <w:rFonts w:ascii="Open Sans" w:hAnsi="Open Sans" w:cs="Open Sans"/>
          <w:sz w:val="20"/>
          <w:szCs w:val="20"/>
          <w:shd w:val="clear" w:color="auto" w:fill="FFFFFF"/>
        </w:rPr>
        <w:t>2</w:t>
      </w:r>
      <w:r w:rsidR="007244E4">
        <w:rPr>
          <w:rStyle w:val="scxw186378615"/>
          <w:rFonts w:ascii="Open Sans" w:hAnsi="Open Sans" w:cs="Open Sans"/>
          <w:sz w:val="20"/>
          <w:szCs w:val="20"/>
          <w:shd w:val="clear" w:color="auto" w:fill="FFFFFF"/>
        </w:rPr>
        <w:t>2</w:t>
      </w:r>
      <w:r w:rsidRPr="007244E4">
        <w:rPr>
          <w:rStyle w:val="scxw186378615"/>
          <w:rFonts w:ascii="Open Sans" w:hAnsi="Open Sans" w:cs="Open Sans"/>
          <w:sz w:val="20"/>
          <w:szCs w:val="20"/>
          <w:shd w:val="clear" w:color="auto" w:fill="FFFFFF"/>
        </w:rPr>
        <w:t>/25</w:t>
      </w:r>
      <w:r w:rsidRPr="007244E4">
        <w:rPr>
          <w:rStyle w:val="scxw186378615"/>
          <w:rFonts w:ascii="Open Sans" w:hAnsi="Open Sans" w:cs="Open Sans"/>
          <w:sz w:val="20"/>
          <w:szCs w:val="20"/>
          <w:shd w:val="clear" w:color="auto" w:fill="FFFFFF"/>
        </w:rPr>
        <w:tab/>
        <w:t>Behandling av innkomne forslag</w:t>
      </w:r>
    </w:p>
    <w:p w14:paraId="59EC2552" w14:textId="63AEE7BA" w:rsidR="001B4D57" w:rsidRPr="007244E4" w:rsidRDefault="001B4D57" w:rsidP="001B4D57">
      <w:pPr>
        <w:pStyle w:val="paragraph"/>
        <w:spacing w:before="0" w:beforeAutospacing="0" w:after="0" w:afterAutospacing="0"/>
        <w:textAlignment w:val="baseline"/>
        <w:rPr>
          <w:rStyle w:val="scxw186378615"/>
          <w:rFonts w:ascii="Open Sans" w:hAnsi="Open Sans" w:cs="Open Sans"/>
          <w:sz w:val="20"/>
          <w:szCs w:val="20"/>
          <w:shd w:val="clear" w:color="auto" w:fill="FFFFFF"/>
        </w:rPr>
      </w:pPr>
      <w:r w:rsidRPr="007244E4">
        <w:rPr>
          <w:rStyle w:val="scxw186378615"/>
          <w:rFonts w:ascii="Open Sans" w:hAnsi="Open Sans" w:cs="Open Sans"/>
          <w:sz w:val="20"/>
          <w:szCs w:val="20"/>
          <w:shd w:val="clear" w:color="auto" w:fill="FFFFFF"/>
        </w:rPr>
        <w:t>2</w:t>
      </w:r>
      <w:r w:rsidR="007244E4">
        <w:rPr>
          <w:rStyle w:val="scxw186378615"/>
          <w:rFonts w:ascii="Open Sans" w:hAnsi="Open Sans" w:cs="Open Sans"/>
          <w:sz w:val="20"/>
          <w:szCs w:val="20"/>
          <w:shd w:val="clear" w:color="auto" w:fill="FFFFFF"/>
        </w:rPr>
        <w:t>3</w:t>
      </w:r>
      <w:r w:rsidRPr="007244E4">
        <w:rPr>
          <w:rStyle w:val="scxw186378615"/>
          <w:rFonts w:ascii="Open Sans" w:hAnsi="Open Sans" w:cs="Open Sans"/>
          <w:sz w:val="20"/>
          <w:szCs w:val="20"/>
          <w:shd w:val="clear" w:color="auto" w:fill="FFFFFF"/>
        </w:rPr>
        <w:t>/25</w:t>
      </w:r>
      <w:r w:rsidRPr="007244E4">
        <w:rPr>
          <w:rStyle w:val="scxw186378615"/>
          <w:rFonts w:ascii="Open Sans" w:hAnsi="Open Sans" w:cs="Open Sans"/>
          <w:sz w:val="20"/>
          <w:szCs w:val="20"/>
          <w:shd w:val="clear" w:color="auto" w:fill="FFFFFF"/>
        </w:rPr>
        <w:tab/>
        <w:t>Avslutning</w:t>
      </w:r>
    </w:p>
    <w:p w14:paraId="2913F872" w14:textId="0B56762E" w:rsidR="0066504E" w:rsidRPr="007244E4" w:rsidRDefault="0066504E" w:rsidP="0066504E">
      <w:pPr>
        <w:rPr>
          <w:rFonts w:ascii="Open Sans" w:hAnsi="Open Sans" w:cs="Open Sans"/>
          <w:color w:val="FF0000"/>
          <w:szCs w:val="20"/>
        </w:rPr>
      </w:pPr>
    </w:p>
    <w:bookmarkEnd w:id="10"/>
    <w:p w14:paraId="0F0080E8" w14:textId="215DEE9E" w:rsidR="0066504E" w:rsidRPr="0066504E" w:rsidRDefault="0066504E" w:rsidP="0066504E"/>
    <w:p w14:paraId="2B97EEED" w14:textId="7EB5D788" w:rsidR="0066504E" w:rsidRPr="0066504E" w:rsidRDefault="0066504E" w:rsidP="0066504E"/>
    <w:p w14:paraId="211A69A7" w14:textId="0D53FF37" w:rsidR="0066504E" w:rsidRPr="0066504E" w:rsidRDefault="0066504E" w:rsidP="0066504E"/>
    <w:p w14:paraId="6A72A8C2" w14:textId="4BC11B21" w:rsidR="0066504E" w:rsidRPr="0066504E" w:rsidRDefault="0066504E" w:rsidP="0066504E"/>
    <w:p w14:paraId="4A3A961B" w14:textId="449D70D6" w:rsidR="0066504E" w:rsidRPr="0066504E" w:rsidRDefault="0066504E" w:rsidP="0066504E"/>
    <w:p w14:paraId="66FE9237" w14:textId="4F3C24F7" w:rsidR="0066504E" w:rsidRPr="0066504E" w:rsidRDefault="0066504E" w:rsidP="0066504E"/>
    <w:p w14:paraId="51630187" w14:textId="5E3E842A" w:rsidR="0066504E" w:rsidRPr="0066504E" w:rsidRDefault="0066504E" w:rsidP="0066504E"/>
    <w:p w14:paraId="1F611D38" w14:textId="6BAABEA3" w:rsidR="0066504E" w:rsidRDefault="0066504E" w:rsidP="0066504E">
      <w:pPr>
        <w:tabs>
          <w:tab w:val="left" w:pos="4958"/>
        </w:tabs>
      </w:pPr>
      <w:r>
        <w:tab/>
      </w:r>
    </w:p>
    <w:p w14:paraId="002A567F" w14:textId="471D96A4" w:rsidR="005D16A8" w:rsidRPr="005D16A8" w:rsidRDefault="005D16A8" w:rsidP="005D16A8">
      <w:pPr>
        <w:tabs>
          <w:tab w:val="left" w:pos="6045"/>
        </w:tabs>
      </w:pPr>
      <w:r>
        <w:tab/>
      </w:r>
    </w:p>
    <w:p w14:paraId="3BA9E255" w14:textId="77777777" w:rsidR="00C63214" w:rsidRDefault="00A35F49" w:rsidP="00211C1B">
      <w:pPr>
        <w:pStyle w:val="Overskrift1"/>
        <w:rPr>
          <w:noProof/>
        </w:rPr>
      </w:pPr>
      <w:bookmarkStart w:id="11" w:name="_Toc526942569"/>
      <w:bookmarkStart w:id="12" w:name="_Toc209794546"/>
      <w:bookmarkEnd w:id="8"/>
      <w:bookmarkEnd w:id="9"/>
      <w:r>
        <w:lastRenderedPageBreak/>
        <w:t>Program</w:t>
      </w:r>
      <w:bookmarkStart w:id="13" w:name="_Toc526942570"/>
      <w:bookmarkStart w:id="14" w:name="_Hlk116637510"/>
      <w:bookmarkEnd w:id="11"/>
      <w:bookmarkEnd w:id="12"/>
    </w:p>
    <w:p w14:paraId="23F11DA1" w14:textId="44445448" w:rsidR="00C63214" w:rsidRPr="0084263E" w:rsidRDefault="00DA4AB8" w:rsidP="0084263E">
      <w:pPr>
        <w:pStyle w:val="paragraph"/>
        <w:spacing w:before="0" w:beforeAutospacing="0" w:after="0" w:afterAutospacing="0"/>
        <w:textAlignment w:val="baseline"/>
        <w:rPr>
          <w:rFonts w:ascii="Verdana" w:hAnsi="Verdana" w:cs="Segoe UI"/>
          <w:sz w:val="20"/>
          <w:szCs w:val="20"/>
        </w:rPr>
      </w:pPr>
      <w:r w:rsidRPr="00DA4AB8">
        <w:rPr>
          <w:rFonts w:ascii="Verdana" w:hAnsi="Verdana" w:cs="Segoe UI"/>
          <w:noProof/>
          <w:sz w:val="20"/>
          <w:szCs w:val="20"/>
        </w:rPr>
        <w:drawing>
          <wp:inline distT="0" distB="0" distL="0" distR="0" wp14:anchorId="0C62272D" wp14:editId="4FA3A812">
            <wp:extent cx="5418978" cy="7896225"/>
            <wp:effectExtent l="0" t="0" r="0" b="0"/>
            <wp:docPr id="405002646" name="Bilde 1"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2646" name="Bilde 1" descr="Et bilde som inneholder tekst, skjermbilde&#10;&#10;KI-generert innhold kan være feil."/>
                    <pic:cNvPicPr/>
                  </pic:nvPicPr>
                  <pic:blipFill>
                    <a:blip r:embed="rId18"/>
                    <a:stretch>
                      <a:fillRect/>
                    </a:stretch>
                  </pic:blipFill>
                  <pic:spPr>
                    <a:xfrm>
                      <a:off x="0" y="0"/>
                      <a:ext cx="5431559" cy="7914558"/>
                    </a:xfrm>
                    <a:prstGeom prst="rect">
                      <a:avLst/>
                    </a:prstGeom>
                  </pic:spPr>
                </pic:pic>
              </a:graphicData>
            </a:graphic>
          </wp:inline>
        </w:drawing>
      </w:r>
    </w:p>
    <w:p w14:paraId="20BC1E3C" w14:textId="7F5CBDFA" w:rsidR="00A35F49" w:rsidRPr="00211C1B" w:rsidRDefault="00A35F49" w:rsidP="00211C1B">
      <w:pPr>
        <w:pStyle w:val="Overskrift1"/>
      </w:pPr>
      <w:bookmarkStart w:id="15" w:name="_Toc209794547"/>
      <w:r>
        <w:lastRenderedPageBreak/>
        <w:t>Deltakere</w:t>
      </w:r>
      <w:bookmarkEnd w:id="13"/>
      <w:bookmarkEnd w:id="15"/>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59"/>
      </w:tblGrid>
      <w:tr w:rsidR="009B792F" w:rsidRPr="004B0A09" w14:paraId="0BF16C77" w14:textId="77777777" w:rsidTr="3166F4E8">
        <w:trPr>
          <w:cantSplit/>
        </w:trPr>
        <w:tc>
          <w:tcPr>
            <w:tcW w:w="5245" w:type="dxa"/>
          </w:tcPr>
          <w:p w14:paraId="4109A160" w14:textId="77777777" w:rsidR="009B792F" w:rsidRPr="00127358" w:rsidRDefault="009B792F" w:rsidP="00127358">
            <w:pPr>
              <w:rPr>
                <w:b/>
                <w:bCs/>
                <w:lang w:eastAsia="nb-NO"/>
              </w:rPr>
            </w:pPr>
            <w:r w:rsidRPr="00127358">
              <w:rPr>
                <w:b/>
                <w:bCs/>
                <w:lang w:eastAsia="nb-NO"/>
              </w:rPr>
              <w:t>Forbundene</w:t>
            </w:r>
          </w:p>
        </w:tc>
        <w:tc>
          <w:tcPr>
            <w:tcW w:w="1276" w:type="dxa"/>
          </w:tcPr>
          <w:p w14:paraId="4722B887" w14:textId="7C130700" w:rsidR="009B792F" w:rsidRPr="00127358" w:rsidRDefault="009B792F" w:rsidP="00127358">
            <w:pPr>
              <w:rPr>
                <w:b/>
                <w:bCs/>
                <w:lang w:eastAsia="nb-NO"/>
              </w:rPr>
            </w:pPr>
            <w:r>
              <w:rPr>
                <w:b/>
                <w:bCs/>
                <w:lang w:eastAsia="nb-NO"/>
              </w:rPr>
              <w:t>Deltar</w:t>
            </w:r>
          </w:p>
        </w:tc>
        <w:tc>
          <w:tcPr>
            <w:tcW w:w="1559" w:type="dxa"/>
          </w:tcPr>
          <w:p w14:paraId="78AA3376" w14:textId="66F270D4" w:rsidR="009B792F" w:rsidRDefault="009B792F" w:rsidP="00127358">
            <w:pPr>
              <w:rPr>
                <w:b/>
                <w:bCs/>
                <w:lang w:eastAsia="nb-NO"/>
              </w:rPr>
            </w:pPr>
            <w:r>
              <w:rPr>
                <w:b/>
                <w:bCs/>
                <w:lang w:eastAsia="nb-NO"/>
              </w:rPr>
              <w:t>Overnatting</w:t>
            </w:r>
          </w:p>
        </w:tc>
        <w:tc>
          <w:tcPr>
            <w:tcW w:w="1559" w:type="dxa"/>
          </w:tcPr>
          <w:p w14:paraId="23764994" w14:textId="6803E662"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4B0A09" w14:paraId="0E96F5B5" w14:textId="77777777" w:rsidTr="3166F4E8">
        <w:trPr>
          <w:cantSplit/>
        </w:trPr>
        <w:tc>
          <w:tcPr>
            <w:tcW w:w="5245" w:type="dxa"/>
          </w:tcPr>
          <w:p w14:paraId="2328EFC7" w14:textId="3BD7A18F" w:rsidR="009B792F" w:rsidRPr="00006F33" w:rsidRDefault="25D40999" w:rsidP="005E0B93">
            <w:pPr>
              <w:contextualSpacing/>
              <w:rPr>
                <w:lang w:eastAsia="nb-NO"/>
              </w:rPr>
            </w:pPr>
            <w:bookmarkStart w:id="16" w:name="_Hlk85636011"/>
            <w:bookmarkStart w:id="17" w:name="_Hlk93066828"/>
            <w:bookmarkStart w:id="18" w:name="_Hlk211337568"/>
            <w:bookmarkStart w:id="19" w:name="_Hlk86132396"/>
            <w:r w:rsidRPr="3166F4E8">
              <w:rPr>
                <w:b/>
                <w:bCs/>
                <w:lang w:eastAsia="nb-NO"/>
              </w:rPr>
              <w:t>Fagforbundet (11):</w:t>
            </w:r>
            <w:r w:rsidR="1D22DC36">
              <w:br/>
            </w:r>
            <w:r w:rsidRPr="3166F4E8">
              <w:rPr>
                <w:lang w:eastAsia="nb-NO"/>
              </w:rPr>
              <w:t xml:space="preserve">1 </w:t>
            </w:r>
            <w:r w:rsidR="00C96CB3">
              <w:rPr>
                <w:lang w:eastAsia="nb-NO"/>
              </w:rPr>
              <w:t>Tina Paulsen Stenkløv</w:t>
            </w:r>
            <w:r w:rsidR="1D22DC36">
              <w:br/>
            </w:r>
            <w:r w:rsidRPr="3166F4E8">
              <w:rPr>
                <w:lang w:eastAsia="nb-NO"/>
              </w:rPr>
              <w:t>2</w:t>
            </w:r>
            <w:r w:rsidR="7A825594" w:rsidRPr="3166F4E8">
              <w:rPr>
                <w:lang w:eastAsia="nb-NO"/>
              </w:rPr>
              <w:t xml:space="preserve"> </w:t>
            </w:r>
            <w:r w:rsidR="000849F8">
              <w:rPr>
                <w:lang w:eastAsia="nb-NO"/>
              </w:rPr>
              <w:t>Ole Roger Berg</w:t>
            </w:r>
            <w:r w:rsidR="1D22DC36">
              <w:br/>
            </w:r>
            <w:r w:rsidRPr="3166F4E8">
              <w:rPr>
                <w:lang w:eastAsia="nb-NO"/>
              </w:rPr>
              <w:t xml:space="preserve">3 </w:t>
            </w:r>
            <w:r w:rsidR="000849F8">
              <w:rPr>
                <w:lang w:eastAsia="nb-NO"/>
              </w:rPr>
              <w:t>Vegard Austmo</w:t>
            </w:r>
            <w:r w:rsidR="1D22DC36">
              <w:br/>
            </w:r>
            <w:r w:rsidR="00986614">
              <w:rPr>
                <w:lang w:eastAsia="nb-NO"/>
              </w:rPr>
              <w:t>4</w:t>
            </w:r>
            <w:r w:rsidRPr="00006F33">
              <w:rPr>
                <w:lang w:eastAsia="nb-NO"/>
              </w:rPr>
              <w:t xml:space="preserve"> </w:t>
            </w:r>
            <w:r w:rsidR="000849F8" w:rsidRPr="00006F33">
              <w:rPr>
                <w:lang w:eastAsia="nb-NO"/>
              </w:rPr>
              <w:t>Cathrine Hansen</w:t>
            </w:r>
            <w:r w:rsidR="005E0B93">
              <w:br/>
            </w:r>
            <w:r w:rsidR="00986614">
              <w:rPr>
                <w:lang w:eastAsia="nb-NO"/>
              </w:rPr>
              <w:t>5</w:t>
            </w:r>
            <w:r w:rsidRPr="00006F33">
              <w:rPr>
                <w:lang w:eastAsia="nb-NO"/>
              </w:rPr>
              <w:t xml:space="preserve"> </w:t>
            </w:r>
            <w:r w:rsidR="00FD579C" w:rsidRPr="00006F33">
              <w:rPr>
                <w:lang w:eastAsia="nb-NO"/>
              </w:rPr>
              <w:t>Jean Rose Reyes Alquizar</w:t>
            </w:r>
            <w:r w:rsidR="00986614">
              <w:rPr>
                <w:lang w:eastAsia="nb-NO"/>
              </w:rPr>
              <w:br/>
              <w:t>6</w:t>
            </w:r>
            <w:r w:rsidR="00DC4AF9">
              <w:rPr>
                <w:lang w:eastAsia="nb-NO"/>
              </w:rPr>
              <w:t xml:space="preserve"> Ragnar Opøien</w:t>
            </w:r>
            <w:r w:rsidR="005E0B93">
              <w:rPr>
                <w:lang w:eastAsia="nb-NO"/>
              </w:rPr>
              <w:br/>
              <w:t>7</w:t>
            </w:r>
            <w:r w:rsidR="00DC4AF9">
              <w:rPr>
                <w:lang w:eastAsia="nb-NO"/>
              </w:rPr>
              <w:t xml:space="preserve"> Erlend Broholm</w:t>
            </w:r>
            <w:r w:rsidR="1D22DC36" w:rsidRPr="00006F33">
              <w:br/>
            </w:r>
            <w:r w:rsidR="2CB12896" w:rsidRPr="00006F33">
              <w:rPr>
                <w:lang w:eastAsia="nb-NO"/>
              </w:rPr>
              <w:t>8</w:t>
            </w:r>
            <w:r w:rsidRPr="00006F33">
              <w:rPr>
                <w:lang w:eastAsia="nb-NO"/>
              </w:rPr>
              <w:t xml:space="preserve"> </w:t>
            </w:r>
            <w:r w:rsidR="00DC4AF9">
              <w:rPr>
                <w:lang w:eastAsia="nb-NO"/>
              </w:rPr>
              <w:t>Ann Kristin Rian</w:t>
            </w:r>
            <w:r w:rsidR="1D22DC36" w:rsidRPr="00006F33">
              <w:br/>
            </w:r>
            <w:r w:rsidR="409F0859" w:rsidRPr="00006F33">
              <w:rPr>
                <w:lang w:eastAsia="nb-NO"/>
              </w:rPr>
              <w:t>9</w:t>
            </w:r>
            <w:r w:rsidRPr="00006F33">
              <w:rPr>
                <w:lang w:eastAsia="nb-NO"/>
              </w:rPr>
              <w:t xml:space="preserve"> </w:t>
            </w:r>
            <w:r w:rsidR="00431561">
              <w:rPr>
                <w:lang w:eastAsia="nb-NO"/>
              </w:rPr>
              <w:t>Mats Monsen</w:t>
            </w:r>
            <w:r w:rsidR="1D22DC36" w:rsidRPr="00006F33">
              <w:br/>
            </w:r>
            <w:r w:rsidRPr="00006F33">
              <w:rPr>
                <w:lang w:eastAsia="nb-NO"/>
              </w:rPr>
              <w:t>1</w:t>
            </w:r>
            <w:r w:rsidR="5AEF6A39" w:rsidRPr="00006F33">
              <w:rPr>
                <w:lang w:eastAsia="nb-NO"/>
              </w:rPr>
              <w:t>0</w:t>
            </w:r>
            <w:r w:rsidRPr="00006F33">
              <w:rPr>
                <w:lang w:eastAsia="nb-NO"/>
              </w:rPr>
              <w:t xml:space="preserve"> </w:t>
            </w:r>
            <w:bookmarkEnd w:id="16"/>
            <w:bookmarkEnd w:id="17"/>
            <w:r w:rsidR="00266284">
              <w:rPr>
                <w:lang w:eastAsia="nb-NO"/>
              </w:rPr>
              <w:t>Line Johnsen</w:t>
            </w:r>
            <w:r w:rsidR="1D22DC36" w:rsidRPr="00006F33">
              <w:br/>
            </w:r>
            <w:r w:rsidR="562FED5F" w:rsidRPr="00006F33">
              <w:rPr>
                <w:lang w:eastAsia="nb-NO"/>
              </w:rPr>
              <w:t>11</w:t>
            </w:r>
            <w:r w:rsidR="00006F33" w:rsidRPr="00006F33">
              <w:rPr>
                <w:lang w:eastAsia="nb-NO"/>
              </w:rPr>
              <w:br/>
            </w:r>
            <w:r w:rsidR="00006F33" w:rsidRPr="00006F33">
              <w:rPr>
                <w:color w:val="FF0000" w:themeColor="background2"/>
                <w:lang w:eastAsia="nb-NO"/>
              </w:rPr>
              <w:t xml:space="preserve">Janne K. Bjørnerås </w:t>
            </w:r>
            <w:r w:rsidR="0064503E">
              <w:rPr>
                <w:color w:val="FF0000" w:themeColor="background2"/>
                <w:lang w:eastAsia="nb-NO"/>
              </w:rPr>
              <w:t>–</w:t>
            </w:r>
            <w:r w:rsidR="00006F33" w:rsidRPr="00006F33">
              <w:rPr>
                <w:color w:val="FF0000" w:themeColor="background2"/>
                <w:lang w:eastAsia="nb-NO"/>
              </w:rPr>
              <w:t xml:space="preserve"> forfall</w:t>
            </w:r>
            <w:r w:rsidR="0064503E">
              <w:rPr>
                <w:color w:val="FF0000" w:themeColor="background2"/>
                <w:lang w:eastAsia="nb-NO"/>
              </w:rPr>
              <w:br/>
              <w:t xml:space="preserve">Linn Flataune </w:t>
            </w:r>
            <w:r w:rsidR="00475118">
              <w:rPr>
                <w:color w:val="FF0000" w:themeColor="background2"/>
                <w:lang w:eastAsia="nb-NO"/>
              </w:rPr>
              <w:t>–</w:t>
            </w:r>
            <w:r w:rsidR="0064503E">
              <w:rPr>
                <w:color w:val="FF0000" w:themeColor="background2"/>
                <w:lang w:eastAsia="nb-NO"/>
              </w:rPr>
              <w:t xml:space="preserve"> forfall</w:t>
            </w:r>
            <w:r w:rsidR="00475118">
              <w:rPr>
                <w:color w:val="FF0000" w:themeColor="background2"/>
                <w:lang w:eastAsia="nb-NO"/>
              </w:rPr>
              <w:br/>
              <w:t xml:space="preserve">Nina Olsen </w:t>
            </w:r>
            <w:r w:rsidR="002F5524">
              <w:rPr>
                <w:color w:val="FF0000" w:themeColor="background2"/>
                <w:lang w:eastAsia="nb-NO"/>
              </w:rPr>
              <w:t>–</w:t>
            </w:r>
            <w:r w:rsidR="00475118">
              <w:rPr>
                <w:color w:val="FF0000" w:themeColor="background2"/>
                <w:lang w:eastAsia="nb-NO"/>
              </w:rPr>
              <w:t xml:space="preserve"> forfall</w:t>
            </w:r>
            <w:r w:rsidR="002F5524">
              <w:rPr>
                <w:color w:val="FF0000" w:themeColor="background2"/>
                <w:lang w:eastAsia="nb-NO"/>
              </w:rPr>
              <w:br/>
            </w:r>
            <w:r w:rsidR="00AA3D6A">
              <w:rPr>
                <w:color w:val="FF0000" w:themeColor="background2"/>
                <w:lang w:eastAsia="nb-NO"/>
              </w:rPr>
              <w:t xml:space="preserve">Rune Hyldmo </w:t>
            </w:r>
            <w:r w:rsidR="00DE3A56">
              <w:rPr>
                <w:color w:val="FF0000" w:themeColor="background2"/>
                <w:lang w:eastAsia="nb-NO"/>
              </w:rPr>
              <w:t>–</w:t>
            </w:r>
            <w:r w:rsidR="00AA3D6A">
              <w:rPr>
                <w:color w:val="FF0000" w:themeColor="background2"/>
                <w:lang w:eastAsia="nb-NO"/>
              </w:rPr>
              <w:t xml:space="preserve"> forfall</w:t>
            </w:r>
            <w:r w:rsidR="00DE3A56">
              <w:rPr>
                <w:color w:val="FF0000" w:themeColor="background2"/>
                <w:lang w:eastAsia="nb-NO"/>
              </w:rPr>
              <w:br/>
              <w:t>Ann-Helen Kvingedal – forfall</w:t>
            </w:r>
            <w:r w:rsidR="00B8012C">
              <w:rPr>
                <w:color w:val="FF0000" w:themeColor="background2"/>
                <w:lang w:eastAsia="nb-NO"/>
              </w:rPr>
              <w:br/>
              <w:t>Edvin Helland – forfall</w:t>
            </w:r>
            <w:r w:rsidR="00B8012C">
              <w:rPr>
                <w:color w:val="FF0000" w:themeColor="background2"/>
                <w:lang w:eastAsia="nb-NO"/>
              </w:rPr>
              <w:br/>
              <w:t xml:space="preserve">Aina Ekle Hermanstad </w:t>
            </w:r>
            <w:r w:rsidR="001749D8">
              <w:rPr>
                <w:color w:val="FF0000" w:themeColor="background2"/>
                <w:lang w:eastAsia="nb-NO"/>
              </w:rPr>
              <w:t>–</w:t>
            </w:r>
            <w:r w:rsidR="00B8012C">
              <w:rPr>
                <w:color w:val="FF0000" w:themeColor="background2"/>
                <w:lang w:eastAsia="nb-NO"/>
              </w:rPr>
              <w:t xml:space="preserve"> forfall</w:t>
            </w:r>
            <w:r w:rsidR="001749D8">
              <w:rPr>
                <w:color w:val="FF0000" w:themeColor="background2"/>
                <w:lang w:eastAsia="nb-NO"/>
              </w:rPr>
              <w:br/>
              <w:t xml:space="preserve">Ketil Sivertsen </w:t>
            </w:r>
            <w:r w:rsidR="00D54089">
              <w:rPr>
                <w:color w:val="FF0000" w:themeColor="background2"/>
                <w:lang w:eastAsia="nb-NO"/>
              </w:rPr>
              <w:t>–</w:t>
            </w:r>
            <w:r w:rsidR="001749D8">
              <w:rPr>
                <w:color w:val="FF0000" w:themeColor="background2"/>
                <w:lang w:eastAsia="nb-NO"/>
              </w:rPr>
              <w:t xml:space="preserve"> forfall</w:t>
            </w:r>
            <w:bookmarkEnd w:id="18"/>
            <w:r w:rsidR="00D54089">
              <w:rPr>
                <w:color w:val="FF0000" w:themeColor="background2"/>
                <w:lang w:eastAsia="nb-NO"/>
              </w:rPr>
              <w:br/>
              <w:t>Knut Erik Leithe - forfall</w:t>
            </w:r>
          </w:p>
        </w:tc>
        <w:tc>
          <w:tcPr>
            <w:tcW w:w="1276" w:type="dxa"/>
          </w:tcPr>
          <w:p w14:paraId="748371A4" w14:textId="3FA45D71" w:rsidR="000849F8" w:rsidRPr="00853B60" w:rsidRDefault="00C96CB3" w:rsidP="000849F8">
            <w:pPr>
              <w:jc w:val="center"/>
              <w:rPr>
                <w:lang w:eastAsia="nb-NO"/>
              </w:rPr>
            </w:pPr>
            <w:r w:rsidRPr="00006F33">
              <w:rPr>
                <w:lang w:eastAsia="nb-NO"/>
              </w:rPr>
              <w:br/>
            </w:r>
            <w:r>
              <w:rPr>
                <w:lang w:eastAsia="nb-NO"/>
              </w:rPr>
              <w:t>23. – 24/10</w:t>
            </w:r>
            <w:r w:rsidR="000849F8">
              <w:rPr>
                <w:lang w:eastAsia="nb-NO"/>
              </w:rPr>
              <w:br/>
              <w:t>23. – 24/10</w:t>
            </w:r>
            <w:r w:rsidR="000849F8">
              <w:rPr>
                <w:lang w:eastAsia="nb-NO"/>
              </w:rPr>
              <w:br/>
              <w:t>23. - 24/10</w:t>
            </w:r>
            <w:r w:rsidR="000849F8">
              <w:rPr>
                <w:lang w:eastAsia="nb-NO"/>
              </w:rPr>
              <w:br/>
              <w:t>23. – 24/10</w:t>
            </w:r>
            <w:r w:rsidR="00FD579C">
              <w:rPr>
                <w:lang w:eastAsia="nb-NO"/>
              </w:rPr>
              <w:br/>
              <w:t>23. – 24/10</w:t>
            </w:r>
            <w:r w:rsidR="00DC4AF9">
              <w:rPr>
                <w:lang w:eastAsia="nb-NO"/>
              </w:rPr>
              <w:br/>
              <w:t>23. – 24/10</w:t>
            </w:r>
            <w:r w:rsidR="00DC4AF9">
              <w:rPr>
                <w:lang w:eastAsia="nb-NO"/>
              </w:rPr>
              <w:br/>
              <w:t>23. – 24/10</w:t>
            </w:r>
            <w:r w:rsidR="00DC4AF9">
              <w:rPr>
                <w:lang w:eastAsia="nb-NO"/>
              </w:rPr>
              <w:br/>
              <w:t>23. – 24/10</w:t>
            </w:r>
            <w:r w:rsidR="00431561">
              <w:rPr>
                <w:lang w:eastAsia="nb-NO"/>
              </w:rPr>
              <w:br/>
              <w:t>23/10</w:t>
            </w:r>
            <w:r w:rsidR="00266284">
              <w:rPr>
                <w:lang w:eastAsia="nb-NO"/>
              </w:rPr>
              <w:br/>
              <w:t>23. – 24/10</w:t>
            </w:r>
          </w:p>
        </w:tc>
        <w:tc>
          <w:tcPr>
            <w:tcW w:w="1559" w:type="dxa"/>
          </w:tcPr>
          <w:p w14:paraId="73DD14B4" w14:textId="5D7825F5" w:rsidR="00E33ACC" w:rsidRPr="00853B60" w:rsidRDefault="00C96CB3" w:rsidP="00DB4BEA">
            <w:pPr>
              <w:spacing w:line="240" w:lineRule="auto"/>
              <w:contextualSpacing/>
              <w:jc w:val="center"/>
              <w:rPr>
                <w:lang w:eastAsia="nb-NO"/>
              </w:rPr>
            </w:pPr>
            <w:r>
              <w:rPr>
                <w:lang w:eastAsia="nb-NO"/>
              </w:rPr>
              <w:br/>
              <w:t>ja</w:t>
            </w:r>
            <w:r w:rsidR="000849F8">
              <w:rPr>
                <w:lang w:eastAsia="nb-NO"/>
              </w:rPr>
              <w:br/>
              <w:t>ja</w:t>
            </w:r>
            <w:r w:rsidR="000849F8">
              <w:rPr>
                <w:lang w:eastAsia="nb-NO"/>
              </w:rPr>
              <w:br/>
              <w:t>ja</w:t>
            </w:r>
            <w:r w:rsidR="000849F8">
              <w:rPr>
                <w:lang w:eastAsia="nb-NO"/>
              </w:rPr>
              <w:br/>
              <w:t>ja</w:t>
            </w:r>
            <w:r w:rsidR="00FD579C">
              <w:rPr>
                <w:lang w:eastAsia="nb-NO"/>
              </w:rPr>
              <w:br/>
              <w:t>ja</w:t>
            </w:r>
            <w:r w:rsidR="00DC4AF9">
              <w:rPr>
                <w:lang w:eastAsia="nb-NO"/>
              </w:rPr>
              <w:br/>
              <w:t>ja</w:t>
            </w:r>
            <w:r w:rsidR="00DC4AF9">
              <w:rPr>
                <w:lang w:eastAsia="nb-NO"/>
              </w:rPr>
              <w:br/>
              <w:t>ja</w:t>
            </w:r>
            <w:r w:rsidR="00DC4AF9">
              <w:rPr>
                <w:lang w:eastAsia="nb-NO"/>
              </w:rPr>
              <w:br/>
              <w:t>ja</w:t>
            </w:r>
            <w:r w:rsidR="00431561">
              <w:rPr>
                <w:lang w:eastAsia="nb-NO"/>
              </w:rPr>
              <w:br/>
              <w:t>nei</w:t>
            </w:r>
            <w:r w:rsidR="00266284">
              <w:rPr>
                <w:lang w:eastAsia="nb-NO"/>
              </w:rPr>
              <w:br/>
              <w:t>ja</w:t>
            </w:r>
          </w:p>
        </w:tc>
        <w:tc>
          <w:tcPr>
            <w:tcW w:w="1559" w:type="dxa"/>
          </w:tcPr>
          <w:p w14:paraId="64899E9E" w14:textId="2CD3B481" w:rsidR="009B792F" w:rsidRPr="00895604" w:rsidRDefault="000849F8" w:rsidP="00437F72">
            <w:pPr>
              <w:spacing w:line="240" w:lineRule="auto"/>
              <w:contextualSpacing/>
              <w:jc w:val="center"/>
              <w:rPr>
                <w:lang w:val="nn-NO" w:eastAsia="nb-NO"/>
              </w:rPr>
            </w:pPr>
            <w:r>
              <w:rPr>
                <w:lang w:val="nn-NO" w:eastAsia="nb-NO"/>
              </w:rPr>
              <w:br/>
            </w:r>
            <w:r>
              <w:rPr>
                <w:lang w:val="nn-NO" w:eastAsia="nb-NO"/>
              </w:rPr>
              <w:br/>
            </w:r>
            <w:r>
              <w:rPr>
                <w:lang w:val="nn-NO" w:eastAsia="nb-NO"/>
              </w:rPr>
              <w:br/>
            </w:r>
            <w:r>
              <w:rPr>
                <w:lang w:val="nn-NO" w:eastAsia="nb-NO"/>
              </w:rPr>
              <w:br/>
              <w:t>x</w:t>
            </w:r>
            <w:r w:rsidR="00FD579C">
              <w:rPr>
                <w:lang w:val="nn-NO" w:eastAsia="nb-NO"/>
              </w:rPr>
              <w:br/>
              <w:t>x</w:t>
            </w:r>
            <w:r w:rsidR="00DC4AF9">
              <w:rPr>
                <w:lang w:val="nn-NO" w:eastAsia="nb-NO"/>
              </w:rPr>
              <w:br/>
            </w:r>
            <w:r w:rsidR="00DC4AF9">
              <w:rPr>
                <w:lang w:val="nn-NO" w:eastAsia="nb-NO"/>
              </w:rPr>
              <w:br/>
              <w:t>x</w:t>
            </w:r>
            <w:r>
              <w:rPr>
                <w:lang w:val="nn-NO" w:eastAsia="nb-NO"/>
              </w:rPr>
              <w:br/>
            </w:r>
          </w:p>
        </w:tc>
      </w:tr>
      <w:tr w:rsidR="009B792F" w:rsidRPr="004B0A09" w14:paraId="514EF42F" w14:textId="77777777" w:rsidTr="3166F4E8">
        <w:trPr>
          <w:cantSplit/>
          <w:trHeight w:val="441"/>
        </w:trPr>
        <w:tc>
          <w:tcPr>
            <w:tcW w:w="5245" w:type="dxa"/>
          </w:tcPr>
          <w:p w14:paraId="0295FC41" w14:textId="722B78F0" w:rsidR="009B792F" w:rsidRPr="007826C7" w:rsidRDefault="69AA2A63" w:rsidP="5C1399CF">
            <w:pPr>
              <w:rPr>
                <w:lang w:eastAsia="nb-NO"/>
              </w:rPr>
            </w:pPr>
            <w:bookmarkStart w:id="20" w:name="_Hlk527622079"/>
            <w:bookmarkStart w:id="21" w:name="_Hlk210739370"/>
            <w:bookmarkEnd w:id="19"/>
            <w:r w:rsidRPr="6322E305">
              <w:rPr>
                <w:b/>
                <w:bCs/>
                <w:lang w:eastAsia="nb-NO"/>
              </w:rPr>
              <w:t xml:space="preserve">Fellesforbundet (8): </w:t>
            </w:r>
            <w:r w:rsidR="1D22DC36">
              <w:br/>
            </w:r>
            <w:r w:rsidRPr="6322E305">
              <w:rPr>
                <w:lang w:eastAsia="nb-NO"/>
              </w:rPr>
              <w:t>1</w:t>
            </w:r>
            <w:r w:rsidR="3F777558" w:rsidRPr="6322E305">
              <w:rPr>
                <w:lang w:eastAsia="nb-NO"/>
              </w:rPr>
              <w:t xml:space="preserve"> </w:t>
            </w:r>
            <w:r w:rsidR="006E11EE">
              <w:rPr>
                <w:lang w:eastAsia="nb-NO"/>
              </w:rPr>
              <w:t>Marit Siem</w:t>
            </w:r>
            <w:r w:rsidR="1D22DC36">
              <w:br/>
            </w:r>
            <w:r w:rsidRPr="6322E305">
              <w:rPr>
                <w:lang w:eastAsia="nb-NO"/>
              </w:rPr>
              <w:t xml:space="preserve">2 </w:t>
            </w:r>
            <w:r w:rsidR="006E11EE">
              <w:rPr>
                <w:lang w:eastAsia="nb-NO"/>
              </w:rPr>
              <w:t>Per Erik Moen</w:t>
            </w:r>
            <w:r w:rsidR="1D22DC36">
              <w:br/>
            </w:r>
            <w:r w:rsidR="215F5D99" w:rsidRPr="6322E305">
              <w:rPr>
                <w:lang w:eastAsia="nb-NO"/>
              </w:rPr>
              <w:t>3</w:t>
            </w:r>
            <w:r w:rsidRPr="6322E305">
              <w:rPr>
                <w:lang w:eastAsia="nb-NO"/>
              </w:rPr>
              <w:t xml:space="preserve"> </w:t>
            </w:r>
            <w:r w:rsidR="006E11EE">
              <w:rPr>
                <w:lang w:eastAsia="nb-NO"/>
              </w:rPr>
              <w:t>Øyvind Ertsaas</w:t>
            </w:r>
            <w:r w:rsidR="1D22DC36">
              <w:br/>
            </w:r>
            <w:r w:rsidR="00B8012C">
              <w:rPr>
                <w:lang w:eastAsia="nb-NO"/>
              </w:rPr>
              <w:t>4</w:t>
            </w:r>
            <w:r w:rsidRPr="6322E305">
              <w:rPr>
                <w:lang w:eastAsia="nb-NO"/>
              </w:rPr>
              <w:t xml:space="preserve"> </w:t>
            </w:r>
            <w:r w:rsidR="00A164AA">
              <w:rPr>
                <w:lang w:eastAsia="nb-NO"/>
              </w:rPr>
              <w:t>Ørjan Antonsen</w:t>
            </w:r>
            <w:bookmarkEnd w:id="20"/>
            <w:r w:rsidR="00B8012C">
              <w:br/>
            </w:r>
            <w:r w:rsidR="4E45C056" w:rsidRPr="6322E305">
              <w:rPr>
                <w:lang w:eastAsia="nb-NO"/>
              </w:rPr>
              <w:t>6</w:t>
            </w:r>
            <w:r w:rsidRPr="6322E305">
              <w:rPr>
                <w:lang w:eastAsia="nb-NO"/>
              </w:rPr>
              <w:t xml:space="preserve"> </w:t>
            </w:r>
            <w:r w:rsidR="00A164AA">
              <w:rPr>
                <w:lang w:eastAsia="nb-NO"/>
              </w:rPr>
              <w:t>Synøve Bergan</w:t>
            </w:r>
            <w:r w:rsidR="1D22DC36">
              <w:br/>
            </w:r>
            <w:r w:rsidR="00B8012C">
              <w:rPr>
                <w:lang w:eastAsia="nb-NO"/>
              </w:rPr>
              <w:t>6</w:t>
            </w:r>
            <w:r w:rsidR="76305E16" w:rsidRPr="6322E305">
              <w:rPr>
                <w:lang w:eastAsia="nb-NO"/>
              </w:rPr>
              <w:t xml:space="preserve"> </w:t>
            </w:r>
            <w:r w:rsidR="00A164AA">
              <w:rPr>
                <w:lang w:eastAsia="nb-NO"/>
              </w:rPr>
              <w:t>Torbjørn Graneggen</w:t>
            </w:r>
            <w:r w:rsidR="00B8012C">
              <w:rPr>
                <w:lang w:eastAsia="nb-NO"/>
              </w:rPr>
              <w:br/>
              <w:t>7</w:t>
            </w:r>
            <w:r w:rsidR="00C008B2">
              <w:rPr>
                <w:lang w:eastAsia="nb-NO"/>
              </w:rPr>
              <w:t xml:space="preserve"> Ståle Lund</w:t>
            </w:r>
            <w:r w:rsidR="1D22DC36">
              <w:br/>
            </w:r>
            <w:r w:rsidR="5F59C692" w:rsidRPr="6322E305">
              <w:rPr>
                <w:lang w:eastAsia="nb-NO"/>
              </w:rPr>
              <w:t>8</w:t>
            </w:r>
            <w:r w:rsidR="00C008B2">
              <w:rPr>
                <w:lang w:eastAsia="nb-NO"/>
              </w:rPr>
              <w:t xml:space="preserve"> Jan Tommy Svebakk</w:t>
            </w:r>
            <w:bookmarkEnd w:id="21"/>
          </w:p>
        </w:tc>
        <w:tc>
          <w:tcPr>
            <w:tcW w:w="1276" w:type="dxa"/>
          </w:tcPr>
          <w:p w14:paraId="4EFAFE4A" w14:textId="564B913A" w:rsidR="008A3DDB" w:rsidRPr="002046A1" w:rsidRDefault="006E11EE" w:rsidP="008A3DDB">
            <w:pPr>
              <w:jc w:val="center"/>
            </w:pPr>
            <w:r>
              <w:br/>
              <w:t>23. – 24/10</w:t>
            </w:r>
            <w:r>
              <w:br/>
              <w:t>23. – 24/10</w:t>
            </w:r>
            <w:r>
              <w:br/>
              <w:t>23. – 24/10</w:t>
            </w:r>
            <w:r w:rsidR="00A164AA">
              <w:br/>
              <w:t>23. – 24/10</w:t>
            </w:r>
            <w:r w:rsidR="00A164AA">
              <w:br/>
              <w:t>23. – 24/10</w:t>
            </w:r>
            <w:r w:rsidR="00A164AA">
              <w:br/>
              <w:t>23. – 24/10</w:t>
            </w:r>
            <w:r w:rsidR="00C008B2">
              <w:br/>
              <w:t>23. – 24/10</w:t>
            </w:r>
            <w:r w:rsidR="00C008B2">
              <w:br/>
              <w:t>23. – 24/10</w:t>
            </w:r>
          </w:p>
        </w:tc>
        <w:tc>
          <w:tcPr>
            <w:tcW w:w="1559" w:type="dxa"/>
          </w:tcPr>
          <w:p w14:paraId="003A8D1C" w14:textId="18D5172F" w:rsidR="00602E74" w:rsidRPr="009068E5" w:rsidRDefault="006E11EE" w:rsidP="00156D20">
            <w:pPr>
              <w:jc w:val="center"/>
            </w:pPr>
            <w:r>
              <w:br/>
              <w:t>ja</w:t>
            </w:r>
            <w:r>
              <w:br/>
              <w:t>ja</w:t>
            </w:r>
            <w:r>
              <w:br/>
              <w:t>ja</w:t>
            </w:r>
            <w:r w:rsidR="00A164AA">
              <w:br/>
              <w:t>ja</w:t>
            </w:r>
            <w:r w:rsidR="00A164AA">
              <w:br/>
              <w:t>nei</w:t>
            </w:r>
            <w:r w:rsidR="00A164AA">
              <w:br/>
              <w:t>ja</w:t>
            </w:r>
            <w:r w:rsidR="00C008B2">
              <w:br/>
              <w:t>ja</w:t>
            </w:r>
            <w:r w:rsidR="00C008B2">
              <w:br/>
              <w:t>ja</w:t>
            </w:r>
          </w:p>
        </w:tc>
        <w:tc>
          <w:tcPr>
            <w:tcW w:w="1559" w:type="dxa"/>
          </w:tcPr>
          <w:p w14:paraId="0DFA2AF7" w14:textId="400E2184" w:rsidR="009B792F" w:rsidRPr="00895604" w:rsidRDefault="009B792F" w:rsidP="0058558E">
            <w:pPr>
              <w:rPr>
                <w:lang w:eastAsia="nb-NO"/>
              </w:rPr>
            </w:pPr>
          </w:p>
        </w:tc>
      </w:tr>
      <w:tr w:rsidR="009B792F" w:rsidRPr="004B0A09" w14:paraId="56B7B7E8" w14:textId="77777777" w:rsidTr="3166F4E8">
        <w:trPr>
          <w:cantSplit/>
          <w:trHeight w:val="421"/>
        </w:trPr>
        <w:tc>
          <w:tcPr>
            <w:tcW w:w="5245" w:type="dxa"/>
          </w:tcPr>
          <w:p w14:paraId="4519B83F" w14:textId="06838D39" w:rsidR="009B792F" w:rsidRPr="005E47DC" w:rsidRDefault="1D22DC36" w:rsidP="001A7BE2">
            <w:pPr>
              <w:rPr>
                <w:lang w:eastAsia="nb-NO"/>
              </w:rPr>
            </w:pPr>
            <w:bookmarkStart w:id="22" w:name="_Hlk856272"/>
            <w:r w:rsidRPr="13564EA9">
              <w:rPr>
                <w:b/>
                <w:bCs/>
                <w:lang w:eastAsia="nb-NO"/>
              </w:rPr>
              <w:t>Fellesorganisasjonen (3):</w:t>
            </w:r>
            <w:r>
              <w:br/>
            </w:r>
            <w:bookmarkEnd w:id="22"/>
            <w:r w:rsidR="39D3EF17" w:rsidRPr="13564EA9">
              <w:rPr>
                <w:lang w:eastAsia="nb-NO"/>
              </w:rPr>
              <w:t>1</w:t>
            </w:r>
            <w:r w:rsidRPr="13564EA9">
              <w:rPr>
                <w:lang w:eastAsia="nb-NO"/>
              </w:rPr>
              <w:t xml:space="preserve"> </w:t>
            </w:r>
            <w:r w:rsidR="006E11EE">
              <w:rPr>
                <w:lang w:eastAsia="nb-NO"/>
              </w:rPr>
              <w:t>Sylvi Dybvik</w:t>
            </w:r>
            <w:r>
              <w:br/>
            </w:r>
            <w:r w:rsidR="39D3EF17" w:rsidRPr="13564EA9">
              <w:rPr>
                <w:lang w:eastAsia="nb-NO"/>
              </w:rPr>
              <w:t>2</w:t>
            </w:r>
            <w:r w:rsidR="6F41D4BA" w:rsidRPr="13564EA9">
              <w:rPr>
                <w:lang w:eastAsia="nb-NO"/>
              </w:rPr>
              <w:t xml:space="preserve"> </w:t>
            </w:r>
            <w:r w:rsidR="006E11EE">
              <w:rPr>
                <w:lang w:eastAsia="nb-NO"/>
              </w:rPr>
              <w:t>Elin Nilsen Oksvold</w:t>
            </w:r>
            <w:r>
              <w:br/>
            </w:r>
            <w:r w:rsidR="39D3EF17" w:rsidRPr="13564EA9">
              <w:rPr>
                <w:lang w:eastAsia="nb-NO"/>
              </w:rPr>
              <w:t>3</w:t>
            </w:r>
            <w:r w:rsidR="7C4319C4" w:rsidRPr="13564EA9">
              <w:rPr>
                <w:lang w:eastAsia="nb-NO"/>
              </w:rPr>
              <w:t xml:space="preserve"> </w:t>
            </w:r>
            <w:r w:rsidR="00B8012C">
              <w:rPr>
                <w:lang w:eastAsia="nb-NO"/>
              </w:rPr>
              <w:t>Trond E. Reitan</w:t>
            </w:r>
            <w:r w:rsidR="00B8012C">
              <w:rPr>
                <w:lang w:eastAsia="nb-NO"/>
              </w:rPr>
              <w:br/>
            </w:r>
            <w:r w:rsidR="006E11EE" w:rsidRPr="00B8012C">
              <w:rPr>
                <w:color w:val="FF0000"/>
                <w:lang w:eastAsia="nb-NO"/>
              </w:rPr>
              <w:t>Marit Monsø Bosness</w:t>
            </w:r>
            <w:r w:rsidR="00B8012C" w:rsidRPr="00B8012C">
              <w:rPr>
                <w:color w:val="FF0000"/>
                <w:lang w:eastAsia="nb-NO"/>
              </w:rPr>
              <w:t xml:space="preserve"> - forfall</w:t>
            </w:r>
          </w:p>
        </w:tc>
        <w:tc>
          <w:tcPr>
            <w:tcW w:w="1276" w:type="dxa"/>
          </w:tcPr>
          <w:p w14:paraId="06BE1458" w14:textId="0F863D78" w:rsidR="00C0228B" w:rsidRPr="00895604" w:rsidRDefault="006E11EE" w:rsidP="00C0228B">
            <w:pPr>
              <w:jc w:val="center"/>
              <w:rPr>
                <w:lang w:eastAsia="nb-NO"/>
              </w:rPr>
            </w:pPr>
            <w:r>
              <w:rPr>
                <w:lang w:eastAsia="nb-NO"/>
              </w:rPr>
              <w:br/>
              <w:t>23. – 24/10</w:t>
            </w:r>
            <w:r>
              <w:rPr>
                <w:lang w:eastAsia="nb-NO"/>
              </w:rPr>
              <w:br/>
              <w:t>23. – 24/10</w:t>
            </w:r>
            <w:r>
              <w:rPr>
                <w:lang w:eastAsia="nb-NO"/>
              </w:rPr>
              <w:br/>
              <w:t>23. – 24/10</w:t>
            </w:r>
          </w:p>
        </w:tc>
        <w:tc>
          <w:tcPr>
            <w:tcW w:w="1559" w:type="dxa"/>
          </w:tcPr>
          <w:p w14:paraId="0E0DAFD5" w14:textId="20E3AB84" w:rsidR="00F826C7" w:rsidRPr="00895604" w:rsidRDefault="006E11EE" w:rsidP="00670F61">
            <w:pPr>
              <w:jc w:val="center"/>
              <w:rPr>
                <w:lang w:eastAsia="nb-NO"/>
              </w:rPr>
            </w:pPr>
            <w:r>
              <w:rPr>
                <w:lang w:eastAsia="nb-NO"/>
              </w:rPr>
              <w:br/>
              <w:t>ja</w:t>
            </w:r>
            <w:r>
              <w:rPr>
                <w:lang w:eastAsia="nb-NO"/>
              </w:rPr>
              <w:br/>
              <w:t>ja</w:t>
            </w:r>
            <w:r>
              <w:rPr>
                <w:lang w:eastAsia="nb-NO"/>
              </w:rPr>
              <w:br/>
              <w:t>ja</w:t>
            </w:r>
          </w:p>
        </w:tc>
        <w:tc>
          <w:tcPr>
            <w:tcW w:w="1559" w:type="dxa"/>
          </w:tcPr>
          <w:p w14:paraId="451F2413" w14:textId="7FCD72C2" w:rsidR="009B792F" w:rsidRPr="00895604" w:rsidRDefault="006E11EE" w:rsidP="000E78A9">
            <w:pPr>
              <w:jc w:val="center"/>
              <w:rPr>
                <w:lang w:eastAsia="nb-NO"/>
              </w:rPr>
            </w:pPr>
            <w:r>
              <w:rPr>
                <w:lang w:eastAsia="nb-NO"/>
              </w:rPr>
              <w:br/>
            </w:r>
            <w:r>
              <w:rPr>
                <w:lang w:eastAsia="nb-NO"/>
              </w:rPr>
              <w:br/>
            </w:r>
            <w:r>
              <w:rPr>
                <w:lang w:eastAsia="nb-NO"/>
              </w:rPr>
              <w:br/>
            </w:r>
          </w:p>
        </w:tc>
      </w:tr>
      <w:tr w:rsidR="009B792F" w:rsidRPr="004B0A09" w14:paraId="5258EB83" w14:textId="77777777" w:rsidTr="3166F4E8">
        <w:trPr>
          <w:cantSplit/>
          <w:trHeight w:val="413"/>
        </w:trPr>
        <w:tc>
          <w:tcPr>
            <w:tcW w:w="5245" w:type="dxa"/>
          </w:tcPr>
          <w:p w14:paraId="47A219CE" w14:textId="059660A7" w:rsidR="009B792F" w:rsidRDefault="009B792F" w:rsidP="3155D944">
            <w:pPr>
              <w:contextualSpacing/>
              <w:rPr>
                <w:lang w:eastAsia="nb-NO"/>
              </w:rPr>
            </w:pPr>
            <w:bookmarkStart w:id="23" w:name="_Hlk856393"/>
            <w:bookmarkStart w:id="24" w:name="_Hlk211331845"/>
            <w:bookmarkStart w:id="25" w:name="_Hlk856377"/>
            <w:r w:rsidRPr="00302DE9">
              <w:rPr>
                <w:b/>
                <w:bCs/>
                <w:lang w:eastAsia="nb-NO"/>
              </w:rPr>
              <w:lastRenderedPageBreak/>
              <w:t>Handel og Kontor (5):</w:t>
            </w:r>
            <w:r w:rsidR="3416CD68">
              <w:br/>
            </w:r>
            <w:bookmarkEnd w:id="23"/>
            <w:r w:rsidR="003F7F93">
              <w:rPr>
                <w:lang w:eastAsia="nb-NO"/>
              </w:rPr>
              <w:t>1</w:t>
            </w:r>
            <w:r w:rsidR="1D22DC36" w:rsidRPr="4D70898A">
              <w:rPr>
                <w:lang w:eastAsia="nb-NO"/>
              </w:rPr>
              <w:t xml:space="preserve"> </w:t>
            </w:r>
            <w:r w:rsidR="003313BC">
              <w:rPr>
                <w:lang w:eastAsia="nb-NO"/>
              </w:rPr>
              <w:t>Bente Melhus</w:t>
            </w:r>
            <w:r w:rsidR="3416CD68">
              <w:br/>
            </w:r>
            <w:r w:rsidR="003F7F93">
              <w:rPr>
                <w:lang w:eastAsia="nb-NO"/>
              </w:rPr>
              <w:t>2</w:t>
            </w:r>
            <w:r w:rsidR="1D22DC36" w:rsidRPr="4D70898A">
              <w:rPr>
                <w:lang w:eastAsia="nb-NO"/>
              </w:rPr>
              <w:t xml:space="preserve"> </w:t>
            </w:r>
            <w:r w:rsidR="003313BC">
              <w:rPr>
                <w:lang w:eastAsia="nb-NO"/>
              </w:rPr>
              <w:t>Mats Brecke</w:t>
            </w:r>
            <w:r w:rsidR="003F7F93">
              <w:rPr>
                <w:lang w:eastAsia="nb-NO"/>
              </w:rPr>
              <w:br/>
              <w:t xml:space="preserve">3 </w:t>
            </w:r>
            <w:r w:rsidR="00A164AA">
              <w:rPr>
                <w:lang w:eastAsia="nb-NO"/>
              </w:rPr>
              <w:t>Sølvi Irene Bjørnerås</w:t>
            </w:r>
          </w:p>
          <w:p w14:paraId="291CE2AB" w14:textId="0128F135" w:rsidR="000D0561" w:rsidRPr="000D0561" w:rsidRDefault="000D0561" w:rsidP="3155D944">
            <w:pPr>
              <w:contextualSpacing/>
              <w:rPr>
                <w:b/>
                <w:bCs/>
                <w:lang w:eastAsia="nb-NO"/>
              </w:rPr>
            </w:pPr>
            <w:r>
              <w:rPr>
                <w:lang w:eastAsia="nb-NO"/>
              </w:rPr>
              <w:t>4</w:t>
            </w:r>
            <w:r w:rsidR="001749D8">
              <w:rPr>
                <w:lang w:eastAsia="nb-NO"/>
              </w:rPr>
              <w:t xml:space="preserve"> Hilde Rosa Sæternes</w:t>
            </w:r>
          </w:p>
          <w:p w14:paraId="6C385E4A" w14:textId="2C96B468" w:rsidR="009B792F" w:rsidRPr="00895604" w:rsidRDefault="4029147E" w:rsidP="004D238A">
            <w:pPr>
              <w:contextualSpacing/>
              <w:rPr>
                <w:color w:val="FF0000"/>
                <w:lang w:eastAsia="nb-NO"/>
              </w:rPr>
            </w:pPr>
            <w:r>
              <w:t>5</w:t>
            </w:r>
            <w:r w:rsidR="2A6482D6">
              <w:t xml:space="preserve"> </w:t>
            </w:r>
            <w:r w:rsidR="001D00E6">
              <w:br/>
            </w:r>
            <w:r w:rsidR="001D00E6" w:rsidRPr="001D00E6">
              <w:rPr>
                <w:color w:val="FF0000" w:themeColor="background2"/>
              </w:rPr>
              <w:t xml:space="preserve">Stian Berg-Sandhåland </w:t>
            </w:r>
            <w:r w:rsidR="000D0561">
              <w:rPr>
                <w:color w:val="FF0000" w:themeColor="background2"/>
              </w:rPr>
              <w:t>–</w:t>
            </w:r>
            <w:r w:rsidR="001D00E6" w:rsidRPr="001D00E6">
              <w:rPr>
                <w:color w:val="FF0000" w:themeColor="background2"/>
              </w:rPr>
              <w:t xml:space="preserve"> forfall</w:t>
            </w:r>
            <w:r w:rsidR="000D0561">
              <w:rPr>
                <w:color w:val="FF0000" w:themeColor="background2"/>
              </w:rPr>
              <w:br/>
            </w:r>
            <w:r w:rsidR="000D0561" w:rsidRPr="000D0561">
              <w:rPr>
                <w:color w:val="FF0000" w:themeColor="background2"/>
                <w:lang w:eastAsia="nb-NO"/>
              </w:rPr>
              <w:t>Hanne Cecilie Hagen - forfall</w:t>
            </w:r>
            <w:bookmarkEnd w:id="24"/>
          </w:p>
        </w:tc>
        <w:tc>
          <w:tcPr>
            <w:tcW w:w="1276" w:type="dxa"/>
          </w:tcPr>
          <w:p w14:paraId="498635E4" w14:textId="6CBE03DD" w:rsidR="009B792F" w:rsidRPr="00C34770" w:rsidRDefault="003313BC" w:rsidP="00FC3B5E">
            <w:pPr>
              <w:contextualSpacing/>
              <w:jc w:val="center"/>
            </w:pPr>
            <w:r>
              <w:br/>
              <w:t>23. – 24/10</w:t>
            </w:r>
            <w:r>
              <w:br/>
              <w:t>23. – 24/10</w:t>
            </w:r>
            <w:r w:rsidR="00A164AA">
              <w:br/>
              <w:t>23. – 24/10</w:t>
            </w:r>
            <w:r w:rsidR="00A839CA">
              <w:br/>
              <w:t>23. – 24/10</w:t>
            </w:r>
          </w:p>
        </w:tc>
        <w:tc>
          <w:tcPr>
            <w:tcW w:w="1559" w:type="dxa"/>
          </w:tcPr>
          <w:p w14:paraId="513528C9" w14:textId="166CFD0C" w:rsidR="00437F72" w:rsidRPr="00895604" w:rsidRDefault="003313BC" w:rsidP="00437F72">
            <w:pPr>
              <w:contextualSpacing/>
              <w:jc w:val="center"/>
            </w:pPr>
            <w:r>
              <w:br/>
              <w:t>ja</w:t>
            </w:r>
            <w:r>
              <w:br/>
              <w:t>ja</w:t>
            </w:r>
            <w:r w:rsidR="00A164AA">
              <w:br/>
              <w:t>ja</w:t>
            </w:r>
            <w:r w:rsidR="00A839CA">
              <w:br/>
              <w:t>ja</w:t>
            </w:r>
          </w:p>
        </w:tc>
        <w:tc>
          <w:tcPr>
            <w:tcW w:w="1559" w:type="dxa"/>
          </w:tcPr>
          <w:p w14:paraId="3CCE5328" w14:textId="3EA07D72" w:rsidR="009B792F" w:rsidRPr="00895604" w:rsidRDefault="003313BC" w:rsidP="0077318B">
            <w:pPr>
              <w:contextualSpacing/>
              <w:jc w:val="center"/>
              <w:rPr>
                <w:lang w:eastAsia="nb-NO"/>
              </w:rPr>
            </w:pPr>
            <w:r>
              <w:rPr>
                <w:lang w:eastAsia="nb-NO"/>
              </w:rPr>
              <w:br/>
              <w:t>x</w:t>
            </w:r>
          </w:p>
        </w:tc>
      </w:tr>
      <w:tr w:rsidR="009B792F" w:rsidRPr="004B0A09" w14:paraId="36E42AAC" w14:textId="77777777" w:rsidTr="3166F4E8">
        <w:trPr>
          <w:cantSplit/>
          <w:trHeight w:val="553"/>
        </w:trPr>
        <w:tc>
          <w:tcPr>
            <w:tcW w:w="5245" w:type="dxa"/>
          </w:tcPr>
          <w:p w14:paraId="509D138C" w14:textId="355F899F" w:rsidR="009B792F" w:rsidRPr="00895604" w:rsidRDefault="1D22DC36" w:rsidP="00DC7EFB">
            <w:pPr>
              <w:rPr>
                <w:lang w:val="nn-NO" w:eastAsia="nb-NO"/>
              </w:rPr>
            </w:pPr>
            <w:bookmarkStart w:id="26" w:name="_Hlk211413858"/>
            <w:bookmarkEnd w:id="25"/>
            <w:r w:rsidRPr="4D70898A">
              <w:rPr>
                <w:b/>
                <w:bCs/>
                <w:lang w:val="nn-NO" w:eastAsia="nb-NO"/>
              </w:rPr>
              <w:t>Norsk Arbeidsmandsforbund (</w:t>
            </w:r>
            <w:r w:rsidR="647AA64B" w:rsidRPr="4D70898A">
              <w:rPr>
                <w:b/>
                <w:bCs/>
                <w:lang w:val="nn-NO" w:eastAsia="nb-NO"/>
              </w:rPr>
              <w:t>4</w:t>
            </w:r>
            <w:r w:rsidRPr="4D70898A">
              <w:rPr>
                <w:b/>
                <w:bCs/>
                <w:lang w:val="nn-NO" w:eastAsia="nb-NO"/>
              </w:rPr>
              <w:t>):</w:t>
            </w:r>
            <w:r w:rsidR="009B792F">
              <w:br/>
            </w:r>
            <w:r w:rsidR="294E917B" w:rsidRPr="4D70898A">
              <w:rPr>
                <w:lang w:val="nn-NO" w:eastAsia="nb-NO"/>
              </w:rPr>
              <w:t>1</w:t>
            </w:r>
            <w:r w:rsidR="38C85F11" w:rsidRPr="4D70898A">
              <w:rPr>
                <w:lang w:val="nn-NO" w:eastAsia="nb-NO"/>
              </w:rPr>
              <w:t xml:space="preserve"> </w:t>
            </w:r>
            <w:r w:rsidR="00422489">
              <w:rPr>
                <w:lang w:val="nn-NO" w:eastAsia="nb-NO"/>
              </w:rPr>
              <w:t>Anders Musum</w:t>
            </w:r>
            <w:r w:rsidR="009B792F">
              <w:br/>
            </w:r>
            <w:r w:rsidR="294E917B" w:rsidRPr="4D70898A">
              <w:rPr>
                <w:lang w:val="nn-NO" w:eastAsia="nb-NO"/>
              </w:rPr>
              <w:t xml:space="preserve">2 </w:t>
            </w:r>
            <w:r w:rsidR="006A245D">
              <w:rPr>
                <w:lang w:val="nn-NO" w:eastAsia="nb-NO"/>
              </w:rPr>
              <w:t>Odd Taftø</w:t>
            </w:r>
            <w:r w:rsidR="009B792F">
              <w:br/>
            </w:r>
            <w:r w:rsidR="5E68A0DB" w:rsidRPr="4D70898A">
              <w:rPr>
                <w:lang w:val="nn-NO" w:eastAsia="nb-NO"/>
              </w:rPr>
              <w:t>3</w:t>
            </w:r>
            <w:r w:rsidR="55AD60BF" w:rsidRPr="4D70898A">
              <w:rPr>
                <w:lang w:val="nn-NO" w:eastAsia="nb-NO"/>
              </w:rPr>
              <w:t xml:space="preserve"> </w:t>
            </w:r>
            <w:r w:rsidR="009B792F">
              <w:br/>
            </w:r>
            <w:r w:rsidR="466E4945" w:rsidRPr="4D70898A">
              <w:rPr>
                <w:lang w:val="nn-NO" w:eastAsia="nb-NO"/>
              </w:rPr>
              <w:t>4</w:t>
            </w:r>
            <w:r w:rsidR="53A3FF52" w:rsidRPr="4D70898A">
              <w:rPr>
                <w:lang w:val="nn-NO" w:eastAsia="nb-NO"/>
              </w:rPr>
              <w:t xml:space="preserve"> </w:t>
            </w:r>
            <w:r w:rsidR="00422489">
              <w:rPr>
                <w:lang w:val="nn-NO" w:eastAsia="nb-NO"/>
              </w:rPr>
              <w:br/>
            </w:r>
            <w:r w:rsidR="00422489" w:rsidRPr="00422489">
              <w:rPr>
                <w:color w:val="FF0000"/>
                <w:lang w:val="nn-NO" w:eastAsia="nb-NO"/>
              </w:rPr>
              <w:t xml:space="preserve">Jana Walzer </w:t>
            </w:r>
            <w:r w:rsidR="003A3F6A">
              <w:rPr>
                <w:color w:val="FF0000"/>
                <w:lang w:val="nn-NO" w:eastAsia="nb-NO"/>
              </w:rPr>
              <w:t>–</w:t>
            </w:r>
            <w:r w:rsidR="00422489" w:rsidRPr="00422489">
              <w:rPr>
                <w:color w:val="FF0000"/>
                <w:lang w:val="nn-NO" w:eastAsia="nb-NO"/>
              </w:rPr>
              <w:t xml:space="preserve"> forfall</w:t>
            </w:r>
            <w:r w:rsidR="003A3F6A">
              <w:rPr>
                <w:color w:val="FF0000"/>
                <w:lang w:val="nn-NO" w:eastAsia="nb-NO"/>
              </w:rPr>
              <w:br/>
              <w:t>Wiktoria Froys - forfall</w:t>
            </w:r>
          </w:p>
        </w:tc>
        <w:tc>
          <w:tcPr>
            <w:tcW w:w="1276" w:type="dxa"/>
          </w:tcPr>
          <w:p w14:paraId="3503C1B2" w14:textId="110DE252" w:rsidR="009B792F" w:rsidRPr="00895604" w:rsidRDefault="003313BC" w:rsidP="00187428">
            <w:pPr>
              <w:jc w:val="center"/>
              <w:rPr>
                <w:lang w:eastAsia="nb-NO"/>
              </w:rPr>
            </w:pPr>
            <w:r>
              <w:rPr>
                <w:lang w:eastAsia="nb-NO"/>
              </w:rPr>
              <w:br/>
              <w:t>23. – 24/10</w:t>
            </w:r>
            <w:r w:rsidR="006A245D">
              <w:rPr>
                <w:lang w:eastAsia="nb-NO"/>
              </w:rPr>
              <w:br/>
              <w:t>23. – 24/10</w:t>
            </w:r>
            <w:r w:rsidR="00F653FD">
              <w:rPr>
                <w:lang w:eastAsia="nb-NO"/>
              </w:rPr>
              <w:br/>
            </w:r>
            <w:r w:rsidR="00F653FD">
              <w:rPr>
                <w:lang w:eastAsia="nb-NO"/>
              </w:rPr>
              <w:br/>
            </w:r>
          </w:p>
        </w:tc>
        <w:tc>
          <w:tcPr>
            <w:tcW w:w="1559" w:type="dxa"/>
          </w:tcPr>
          <w:p w14:paraId="3528DAB9" w14:textId="6E16F3BB" w:rsidR="009B792F" w:rsidRPr="00895604" w:rsidRDefault="003313BC" w:rsidP="00156D20">
            <w:pPr>
              <w:jc w:val="center"/>
              <w:rPr>
                <w:lang w:eastAsia="nb-NO"/>
              </w:rPr>
            </w:pPr>
            <w:r>
              <w:rPr>
                <w:lang w:eastAsia="nb-NO"/>
              </w:rPr>
              <w:br/>
            </w:r>
            <w:r w:rsidR="00422489">
              <w:rPr>
                <w:lang w:eastAsia="nb-NO"/>
              </w:rPr>
              <w:t>ja</w:t>
            </w:r>
            <w:r w:rsidR="006A245D">
              <w:rPr>
                <w:lang w:eastAsia="nb-NO"/>
              </w:rPr>
              <w:br/>
              <w:t>nei</w:t>
            </w:r>
            <w:r w:rsidR="00F653FD">
              <w:rPr>
                <w:lang w:eastAsia="nb-NO"/>
              </w:rPr>
              <w:br/>
            </w:r>
            <w:r w:rsidR="00F653FD">
              <w:rPr>
                <w:lang w:eastAsia="nb-NO"/>
              </w:rPr>
              <w:br/>
            </w:r>
          </w:p>
        </w:tc>
        <w:tc>
          <w:tcPr>
            <w:tcW w:w="1559" w:type="dxa"/>
          </w:tcPr>
          <w:p w14:paraId="6C2A895A" w14:textId="2D0B6CFC" w:rsidR="009B792F" w:rsidRPr="00895604" w:rsidRDefault="00F653FD" w:rsidP="00156D20">
            <w:pPr>
              <w:jc w:val="center"/>
              <w:rPr>
                <w:lang w:eastAsia="nb-NO"/>
              </w:rPr>
            </w:pPr>
            <w:r>
              <w:rPr>
                <w:lang w:eastAsia="nb-NO"/>
              </w:rPr>
              <w:br/>
            </w:r>
            <w:r>
              <w:rPr>
                <w:lang w:eastAsia="nb-NO"/>
              </w:rPr>
              <w:br/>
            </w:r>
            <w:r>
              <w:rPr>
                <w:lang w:eastAsia="nb-NO"/>
              </w:rPr>
              <w:br/>
            </w:r>
            <w:r>
              <w:rPr>
                <w:lang w:eastAsia="nb-NO"/>
              </w:rPr>
              <w:br/>
            </w:r>
          </w:p>
        </w:tc>
      </w:tr>
      <w:tr w:rsidR="009B792F" w:rsidRPr="004B0A09" w14:paraId="410DA8BF" w14:textId="77777777" w:rsidTr="3166F4E8">
        <w:trPr>
          <w:cantSplit/>
        </w:trPr>
        <w:tc>
          <w:tcPr>
            <w:tcW w:w="5245" w:type="dxa"/>
          </w:tcPr>
          <w:p w14:paraId="5A31B14E" w14:textId="197F55D3" w:rsidR="00DC7EFB" w:rsidRPr="00895604" w:rsidRDefault="009B792F" w:rsidP="00DC7EFB">
            <w:pPr>
              <w:rPr>
                <w:lang w:val="nn-NO" w:eastAsia="nb-NO"/>
              </w:rPr>
            </w:pPr>
            <w:bookmarkStart w:id="27" w:name="_Hlk527622257"/>
            <w:bookmarkStart w:id="28" w:name="_Hlk856456"/>
            <w:bookmarkEnd w:id="26"/>
            <w:r w:rsidRPr="00302DE9">
              <w:rPr>
                <w:b/>
                <w:bCs/>
                <w:lang w:val="nn-NO" w:eastAsia="nb-NO"/>
              </w:rPr>
              <w:t>EL og IT Forbundet (</w:t>
            </w:r>
            <w:r w:rsidR="005C7C23">
              <w:rPr>
                <w:b/>
                <w:bCs/>
                <w:lang w:val="nn-NO" w:eastAsia="nb-NO"/>
              </w:rPr>
              <w:t>5</w:t>
            </w:r>
            <w:r w:rsidRPr="00302DE9">
              <w:rPr>
                <w:b/>
                <w:bCs/>
                <w:lang w:val="nn-NO" w:eastAsia="nb-NO"/>
              </w:rPr>
              <w:t>):</w:t>
            </w:r>
            <w:r>
              <w:rPr>
                <w:b/>
                <w:bCs/>
                <w:lang w:val="nn-NO" w:eastAsia="nb-NO"/>
              </w:rPr>
              <w:br/>
            </w:r>
            <w:r w:rsidR="00325697">
              <w:rPr>
                <w:lang w:val="nn-NO" w:eastAsia="nb-NO"/>
              </w:rPr>
              <w:t>1</w:t>
            </w:r>
            <w:r>
              <w:rPr>
                <w:lang w:val="nn-NO" w:eastAsia="nb-NO"/>
              </w:rPr>
              <w:t xml:space="preserve"> </w:t>
            </w:r>
            <w:r w:rsidR="002746F3">
              <w:rPr>
                <w:lang w:val="nn-NO" w:eastAsia="nb-NO"/>
              </w:rPr>
              <w:t>Arild Børseth</w:t>
            </w:r>
            <w:r w:rsidR="00B44530">
              <w:rPr>
                <w:lang w:val="nn-NO" w:eastAsia="nb-NO"/>
              </w:rPr>
              <w:br/>
            </w:r>
            <w:r w:rsidR="00325697">
              <w:rPr>
                <w:lang w:val="nn-NO" w:eastAsia="nb-NO"/>
              </w:rPr>
              <w:t>2</w:t>
            </w:r>
            <w:r>
              <w:rPr>
                <w:lang w:val="nn-NO" w:eastAsia="nb-NO"/>
              </w:rPr>
              <w:t xml:space="preserve"> </w:t>
            </w:r>
            <w:r w:rsidR="00325697">
              <w:rPr>
                <w:lang w:val="nn-NO" w:eastAsia="nb-NO"/>
              </w:rPr>
              <w:br/>
              <w:t>3</w:t>
            </w:r>
            <w:r w:rsidR="00E72443">
              <w:rPr>
                <w:lang w:val="nn-NO" w:eastAsia="nb-NO"/>
              </w:rPr>
              <w:t xml:space="preserve"> </w:t>
            </w:r>
            <w:r>
              <w:rPr>
                <w:lang w:val="nn-NO" w:eastAsia="nb-NO"/>
              </w:rPr>
              <w:br/>
              <w:t>4</w:t>
            </w:r>
            <w:bookmarkEnd w:id="27"/>
            <w:bookmarkEnd w:id="28"/>
            <w:r>
              <w:rPr>
                <w:lang w:val="nn-NO" w:eastAsia="nb-NO"/>
              </w:rPr>
              <w:t xml:space="preserve"> </w:t>
            </w:r>
            <w:r w:rsidR="005C7C23">
              <w:rPr>
                <w:lang w:val="nn-NO" w:eastAsia="nb-NO"/>
              </w:rPr>
              <w:br/>
              <w:t>5</w:t>
            </w:r>
            <w:r w:rsidR="006F256D">
              <w:rPr>
                <w:lang w:val="nn-NO" w:eastAsia="nb-NO"/>
              </w:rPr>
              <w:t xml:space="preserve"> </w:t>
            </w:r>
            <w:r w:rsidR="00EB20EF">
              <w:rPr>
                <w:lang w:val="nn-NO" w:eastAsia="nb-NO"/>
              </w:rPr>
              <w:br/>
            </w:r>
            <w:r w:rsidR="00EB20EF" w:rsidRPr="00EB20EF">
              <w:rPr>
                <w:color w:val="FF0000" w:themeColor="background2"/>
                <w:lang w:val="nn-NO" w:eastAsia="nb-NO"/>
              </w:rPr>
              <w:t xml:space="preserve">Lasse Evjen </w:t>
            </w:r>
            <w:r w:rsidR="00506DA4">
              <w:rPr>
                <w:color w:val="FF0000" w:themeColor="background2"/>
                <w:lang w:val="nn-NO" w:eastAsia="nb-NO"/>
              </w:rPr>
              <w:t>–</w:t>
            </w:r>
            <w:r w:rsidR="00EB20EF" w:rsidRPr="00EB20EF">
              <w:rPr>
                <w:color w:val="FF0000" w:themeColor="background2"/>
                <w:lang w:val="nn-NO" w:eastAsia="nb-NO"/>
              </w:rPr>
              <w:t xml:space="preserve"> forfall</w:t>
            </w:r>
            <w:r w:rsidR="00506DA4">
              <w:rPr>
                <w:color w:val="FF0000" w:themeColor="background2"/>
                <w:lang w:val="nn-NO" w:eastAsia="nb-NO"/>
              </w:rPr>
              <w:br/>
              <w:t>Tonje Fagerbekk Haranes - forfall</w:t>
            </w:r>
          </w:p>
        </w:tc>
        <w:tc>
          <w:tcPr>
            <w:tcW w:w="1276" w:type="dxa"/>
          </w:tcPr>
          <w:p w14:paraId="18B9ADAC" w14:textId="412EEDC8" w:rsidR="009B792F" w:rsidRPr="00895604" w:rsidRDefault="002746F3" w:rsidP="00CB5E47">
            <w:pPr>
              <w:jc w:val="center"/>
              <w:rPr>
                <w:lang w:val="nn-NO" w:eastAsia="nb-NO"/>
              </w:rPr>
            </w:pPr>
            <w:r>
              <w:rPr>
                <w:lang w:val="nn-NO" w:eastAsia="nb-NO"/>
              </w:rPr>
              <w:br/>
              <w:t>23.-24/10</w:t>
            </w:r>
          </w:p>
        </w:tc>
        <w:tc>
          <w:tcPr>
            <w:tcW w:w="1559" w:type="dxa"/>
          </w:tcPr>
          <w:p w14:paraId="088C8717" w14:textId="3CB1F0B9" w:rsidR="009B792F" w:rsidRDefault="002746F3" w:rsidP="00156D20">
            <w:pPr>
              <w:jc w:val="center"/>
              <w:rPr>
                <w:lang w:val="nn-NO" w:eastAsia="nb-NO"/>
              </w:rPr>
            </w:pPr>
            <w:r>
              <w:rPr>
                <w:lang w:val="nn-NO" w:eastAsia="nb-NO"/>
              </w:rPr>
              <w:br/>
              <w:t>ja</w:t>
            </w:r>
          </w:p>
        </w:tc>
        <w:tc>
          <w:tcPr>
            <w:tcW w:w="1559" w:type="dxa"/>
          </w:tcPr>
          <w:p w14:paraId="26485C67" w14:textId="105A51C3" w:rsidR="009B792F" w:rsidRPr="00895604" w:rsidRDefault="009B792F" w:rsidP="00156D20">
            <w:pPr>
              <w:jc w:val="center"/>
              <w:rPr>
                <w:lang w:val="nn-NO" w:eastAsia="nb-NO"/>
              </w:rPr>
            </w:pPr>
          </w:p>
        </w:tc>
      </w:tr>
      <w:tr w:rsidR="009B792F" w:rsidRPr="004B0A09" w14:paraId="26C59BAA" w14:textId="77777777" w:rsidTr="3166F4E8">
        <w:trPr>
          <w:cantSplit/>
        </w:trPr>
        <w:tc>
          <w:tcPr>
            <w:tcW w:w="5245" w:type="dxa"/>
          </w:tcPr>
          <w:p w14:paraId="66C658F5" w14:textId="76ADF64C" w:rsidR="009B792F" w:rsidRPr="00895604" w:rsidRDefault="1D22DC36" w:rsidP="008A05E4">
            <w:pPr>
              <w:rPr>
                <w:lang w:eastAsia="nb-NO"/>
              </w:rPr>
            </w:pPr>
            <w:r w:rsidRPr="4D70898A">
              <w:rPr>
                <w:b/>
                <w:bCs/>
                <w:lang w:eastAsia="nb-NO"/>
              </w:rPr>
              <w:t>Norsk Nærings- og Nytelsesmiddelarbeiderforbund (3):</w:t>
            </w:r>
            <w:r w:rsidR="009B792F">
              <w:br/>
            </w:r>
            <w:r w:rsidRPr="4D70898A">
              <w:rPr>
                <w:lang w:eastAsia="nb-NO"/>
              </w:rPr>
              <w:t>1</w:t>
            </w:r>
            <w:r w:rsidR="68EA30C7" w:rsidRPr="4D70898A">
              <w:rPr>
                <w:lang w:eastAsia="nb-NO"/>
              </w:rPr>
              <w:t xml:space="preserve"> </w:t>
            </w:r>
            <w:r w:rsidR="00D61718">
              <w:rPr>
                <w:lang w:eastAsia="nb-NO"/>
              </w:rPr>
              <w:t>Kjell Aune</w:t>
            </w:r>
            <w:r w:rsidR="009B792F">
              <w:br/>
            </w:r>
            <w:r w:rsidRPr="4D70898A">
              <w:rPr>
                <w:lang w:eastAsia="nb-NO"/>
              </w:rPr>
              <w:t>2</w:t>
            </w:r>
            <w:r w:rsidR="0C85460E" w:rsidRPr="4D70898A">
              <w:rPr>
                <w:lang w:eastAsia="nb-NO"/>
              </w:rPr>
              <w:t xml:space="preserve"> </w:t>
            </w:r>
            <w:r w:rsidR="00C601C9">
              <w:rPr>
                <w:lang w:eastAsia="nb-NO"/>
              </w:rPr>
              <w:t>Jannice Hårnes</w:t>
            </w:r>
            <w:r w:rsidR="009B792F">
              <w:br/>
            </w:r>
            <w:r w:rsidRPr="4D70898A">
              <w:rPr>
                <w:lang w:eastAsia="nb-NO"/>
              </w:rPr>
              <w:t xml:space="preserve">3 </w:t>
            </w:r>
            <w:r w:rsidR="00DC4AF9">
              <w:rPr>
                <w:lang w:eastAsia="nb-NO"/>
              </w:rPr>
              <w:t>Synnøve Bødker</w:t>
            </w:r>
            <w:r w:rsidR="00C601C9">
              <w:rPr>
                <w:lang w:eastAsia="nb-NO"/>
              </w:rPr>
              <w:br/>
            </w:r>
            <w:r w:rsidR="00C601C9" w:rsidRPr="00C601C9">
              <w:rPr>
                <w:color w:val="EE0000"/>
                <w:lang w:eastAsia="nb-NO"/>
              </w:rPr>
              <w:t>Lillian Petersen - forfall</w:t>
            </w:r>
          </w:p>
        </w:tc>
        <w:tc>
          <w:tcPr>
            <w:tcW w:w="1276" w:type="dxa"/>
          </w:tcPr>
          <w:p w14:paraId="624F95BB" w14:textId="5F508F18" w:rsidR="009B792F" w:rsidRPr="00895604" w:rsidRDefault="00D61718" w:rsidP="00A41B80">
            <w:pPr>
              <w:jc w:val="center"/>
              <w:rPr>
                <w:lang w:eastAsia="nb-NO"/>
              </w:rPr>
            </w:pPr>
            <w:r>
              <w:rPr>
                <w:lang w:eastAsia="nb-NO"/>
              </w:rPr>
              <w:br/>
            </w:r>
            <w:r>
              <w:rPr>
                <w:lang w:eastAsia="nb-NO"/>
              </w:rPr>
              <w:br/>
              <w:t>23. – 24/10</w:t>
            </w:r>
            <w:r>
              <w:rPr>
                <w:lang w:eastAsia="nb-NO"/>
              </w:rPr>
              <w:br/>
              <w:t>23. – 24/10</w:t>
            </w:r>
            <w:r w:rsidR="00DC4AF9">
              <w:rPr>
                <w:lang w:eastAsia="nb-NO"/>
              </w:rPr>
              <w:br/>
              <w:t>23. – 24/10</w:t>
            </w:r>
            <w:r w:rsidR="00371278">
              <w:rPr>
                <w:lang w:eastAsia="nb-NO"/>
              </w:rPr>
              <w:br/>
            </w:r>
          </w:p>
        </w:tc>
        <w:tc>
          <w:tcPr>
            <w:tcW w:w="1559" w:type="dxa"/>
          </w:tcPr>
          <w:p w14:paraId="045B2F20" w14:textId="0B3806FA" w:rsidR="009B792F" w:rsidRPr="00895604" w:rsidRDefault="00D61718" w:rsidP="00156D20">
            <w:pPr>
              <w:jc w:val="center"/>
              <w:rPr>
                <w:lang w:eastAsia="nb-NO"/>
              </w:rPr>
            </w:pPr>
            <w:r>
              <w:rPr>
                <w:lang w:eastAsia="nb-NO"/>
              </w:rPr>
              <w:br/>
            </w:r>
            <w:r>
              <w:rPr>
                <w:lang w:eastAsia="nb-NO"/>
              </w:rPr>
              <w:br/>
              <w:t>ja</w:t>
            </w:r>
            <w:r>
              <w:rPr>
                <w:lang w:eastAsia="nb-NO"/>
              </w:rPr>
              <w:br/>
              <w:t>ja</w:t>
            </w:r>
            <w:r w:rsidR="00DC4AF9">
              <w:rPr>
                <w:lang w:eastAsia="nb-NO"/>
              </w:rPr>
              <w:br/>
              <w:t>ja</w:t>
            </w:r>
          </w:p>
        </w:tc>
        <w:tc>
          <w:tcPr>
            <w:tcW w:w="1559" w:type="dxa"/>
          </w:tcPr>
          <w:p w14:paraId="223001E6" w14:textId="12272FA3" w:rsidR="009B792F" w:rsidRPr="00895604" w:rsidRDefault="009B792F" w:rsidP="00156D20">
            <w:pPr>
              <w:jc w:val="center"/>
              <w:rPr>
                <w:lang w:eastAsia="nb-NO"/>
              </w:rPr>
            </w:pPr>
          </w:p>
        </w:tc>
      </w:tr>
      <w:tr w:rsidR="009B792F" w:rsidRPr="004B0A09" w14:paraId="68393DE5" w14:textId="77777777" w:rsidTr="3166F4E8">
        <w:trPr>
          <w:cantSplit/>
        </w:trPr>
        <w:tc>
          <w:tcPr>
            <w:tcW w:w="5245" w:type="dxa"/>
          </w:tcPr>
          <w:p w14:paraId="1E62A283" w14:textId="0026B05A" w:rsidR="009B792F" w:rsidRPr="00187428" w:rsidRDefault="009B792F" w:rsidP="001D21D6">
            <w:pPr>
              <w:rPr>
                <w:lang w:eastAsia="nb-NO"/>
              </w:rPr>
            </w:pPr>
            <w:r w:rsidRPr="00302DE9">
              <w:rPr>
                <w:b/>
                <w:bCs/>
                <w:lang w:eastAsia="nb-NO"/>
              </w:rPr>
              <w:t>Norsk Fengsels- og Friomsorgsforbund (1):</w:t>
            </w:r>
            <w:r>
              <w:rPr>
                <w:b/>
                <w:bCs/>
                <w:lang w:eastAsia="nb-NO"/>
              </w:rPr>
              <w:br/>
            </w:r>
            <w:r w:rsidRPr="00187428">
              <w:rPr>
                <w:lang w:eastAsia="nb-NO"/>
              </w:rPr>
              <w:t>1</w:t>
            </w:r>
            <w:r>
              <w:rPr>
                <w:lang w:eastAsia="nb-NO"/>
              </w:rPr>
              <w:t xml:space="preserve"> </w:t>
            </w:r>
          </w:p>
        </w:tc>
        <w:tc>
          <w:tcPr>
            <w:tcW w:w="1276" w:type="dxa"/>
          </w:tcPr>
          <w:p w14:paraId="490138E2" w14:textId="249E4895" w:rsidR="009B792F" w:rsidRPr="00895604" w:rsidRDefault="009B792F" w:rsidP="0066140E">
            <w:pPr>
              <w:jc w:val="center"/>
              <w:rPr>
                <w:lang w:eastAsia="nb-NO"/>
              </w:rPr>
            </w:pPr>
          </w:p>
        </w:tc>
        <w:tc>
          <w:tcPr>
            <w:tcW w:w="1559" w:type="dxa"/>
          </w:tcPr>
          <w:p w14:paraId="55E19484" w14:textId="77777777" w:rsidR="009B792F" w:rsidRPr="00895604" w:rsidRDefault="009B792F" w:rsidP="00156D20">
            <w:pPr>
              <w:jc w:val="center"/>
              <w:rPr>
                <w:lang w:eastAsia="nb-NO"/>
              </w:rPr>
            </w:pPr>
          </w:p>
        </w:tc>
        <w:tc>
          <w:tcPr>
            <w:tcW w:w="1559" w:type="dxa"/>
          </w:tcPr>
          <w:p w14:paraId="4EEFFFE8" w14:textId="392B86DD" w:rsidR="009B792F" w:rsidRPr="00895604" w:rsidRDefault="009B792F" w:rsidP="00156D20">
            <w:pPr>
              <w:jc w:val="center"/>
              <w:rPr>
                <w:lang w:eastAsia="nb-NO"/>
              </w:rPr>
            </w:pPr>
          </w:p>
        </w:tc>
      </w:tr>
      <w:tr w:rsidR="009B792F" w:rsidRPr="004B0A09" w14:paraId="3BA19982" w14:textId="77777777" w:rsidTr="3166F4E8">
        <w:trPr>
          <w:cantSplit/>
        </w:trPr>
        <w:tc>
          <w:tcPr>
            <w:tcW w:w="5245" w:type="dxa"/>
          </w:tcPr>
          <w:p w14:paraId="1B29C7EB" w14:textId="15A09398" w:rsidR="009B792F" w:rsidRPr="00895604" w:rsidRDefault="009B792F" w:rsidP="001D21D6">
            <w:pPr>
              <w:rPr>
                <w:lang w:eastAsia="nb-NO"/>
              </w:rPr>
            </w:pPr>
            <w:r w:rsidRPr="00302DE9">
              <w:rPr>
                <w:b/>
                <w:bCs/>
                <w:lang w:eastAsia="nb-NO"/>
              </w:rPr>
              <w:t>Norsk Jernbaneforbund (</w:t>
            </w:r>
            <w:r w:rsidR="00CB045D">
              <w:rPr>
                <w:b/>
                <w:bCs/>
                <w:lang w:eastAsia="nb-NO"/>
              </w:rPr>
              <w:t>1</w:t>
            </w:r>
            <w:r w:rsidRPr="00302DE9">
              <w:rPr>
                <w:b/>
                <w:bCs/>
                <w:lang w:eastAsia="nb-NO"/>
              </w:rPr>
              <w:t>):</w:t>
            </w:r>
            <w:r>
              <w:rPr>
                <w:b/>
                <w:bCs/>
                <w:lang w:eastAsia="nb-NO"/>
              </w:rPr>
              <w:br/>
            </w:r>
            <w:r>
              <w:rPr>
                <w:lang w:eastAsia="nb-NO"/>
              </w:rPr>
              <w:t>1</w:t>
            </w:r>
          </w:p>
        </w:tc>
        <w:tc>
          <w:tcPr>
            <w:tcW w:w="1276" w:type="dxa"/>
          </w:tcPr>
          <w:p w14:paraId="2CE740A3" w14:textId="67533AD8" w:rsidR="009B792F" w:rsidRPr="00895604" w:rsidRDefault="009B792F" w:rsidP="0066140E">
            <w:pPr>
              <w:jc w:val="center"/>
              <w:rPr>
                <w:lang w:eastAsia="nb-NO"/>
              </w:rPr>
            </w:pPr>
          </w:p>
        </w:tc>
        <w:tc>
          <w:tcPr>
            <w:tcW w:w="1559" w:type="dxa"/>
          </w:tcPr>
          <w:p w14:paraId="32E267B2" w14:textId="77777777" w:rsidR="009B792F" w:rsidRPr="00895604" w:rsidRDefault="009B792F" w:rsidP="00156D20">
            <w:pPr>
              <w:jc w:val="center"/>
              <w:rPr>
                <w:lang w:eastAsia="nb-NO"/>
              </w:rPr>
            </w:pPr>
          </w:p>
        </w:tc>
        <w:tc>
          <w:tcPr>
            <w:tcW w:w="1559" w:type="dxa"/>
          </w:tcPr>
          <w:p w14:paraId="3EA784E2" w14:textId="4A0B69B0" w:rsidR="009B792F" w:rsidRPr="00895604" w:rsidRDefault="009B792F" w:rsidP="00156D20">
            <w:pPr>
              <w:jc w:val="center"/>
              <w:rPr>
                <w:lang w:eastAsia="nb-NO"/>
              </w:rPr>
            </w:pPr>
          </w:p>
        </w:tc>
      </w:tr>
      <w:tr w:rsidR="009B792F" w:rsidRPr="004B0A09" w14:paraId="7494FCC8" w14:textId="77777777" w:rsidTr="3166F4E8">
        <w:trPr>
          <w:cantSplit/>
        </w:trPr>
        <w:tc>
          <w:tcPr>
            <w:tcW w:w="5245" w:type="dxa"/>
          </w:tcPr>
          <w:p w14:paraId="26F7CD6E" w14:textId="45EFE48E" w:rsidR="009B792F" w:rsidRPr="00895604" w:rsidRDefault="00743E8A" w:rsidP="009D1941">
            <w:pPr>
              <w:rPr>
                <w:lang w:eastAsia="nb-NO"/>
              </w:rPr>
            </w:pPr>
            <w:bookmarkStart w:id="29" w:name="_Hlk527622341"/>
            <w:r>
              <w:br w:type="page"/>
            </w:r>
            <w:r w:rsidR="004F2AFF" w:rsidRPr="037D2D52">
              <w:rPr>
                <w:b/>
                <w:bCs/>
                <w:lang w:eastAsia="nb-NO"/>
              </w:rPr>
              <w:t>Styrk</w:t>
            </w:r>
            <w:r w:rsidR="00241E26" w:rsidRPr="037D2D52">
              <w:rPr>
                <w:b/>
                <w:bCs/>
                <w:lang w:eastAsia="nb-NO"/>
              </w:rPr>
              <w:t>e</w:t>
            </w:r>
            <w:r w:rsidR="009B792F" w:rsidRPr="037D2D52">
              <w:rPr>
                <w:b/>
                <w:bCs/>
                <w:lang w:eastAsia="nb-NO"/>
              </w:rPr>
              <w:t xml:space="preserve"> (2):</w:t>
            </w:r>
            <w:bookmarkEnd w:id="29"/>
            <w:r>
              <w:br/>
            </w:r>
            <w:r w:rsidR="00FC547B">
              <w:rPr>
                <w:lang w:eastAsia="nb-NO"/>
              </w:rPr>
              <w:t>1</w:t>
            </w:r>
            <w:r w:rsidR="00502CFC" w:rsidRPr="037D2D52">
              <w:rPr>
                <w:lang w:eastAsia="nb-NO"/>
              </w:rPr>
              <w:t xml:space="preserve"> </w:t>
            </w:r>
            <w:r w:rsidR="003313BC">
              <w:rPr>
                <w:lang w:eastAsia="nb-NO"/>
              </w:rPr>
              <w:t>Merete Granås</w:t>
            </w:r>
            <w:r w:rsidR="00FC547B">
              <w:rPr>
                <w:lang w:eastAsia="nb-NO"/>
              </w:rPr>
              <w:br/>
              <w:t>2</w:t>
            </w:r>
            <w:r w:rsidR="00A164AA">
              <w:rPr>
                <w:lang w:eastAsia="nb-NO"/>
              </w:rPr>
              <w:t xml:space="preserve"> Håvard Stamnestrø</w:t>
            </w:r>
          </w:p>
        </w:tc>
        <w:tc>
          <w:tcPr>
            <w:tcW w:w="1276" w:type="dxa"/>
          </w:tcPr>
          <w:p w14:paraId="0B90B0AF" w14:textId="4BFE51A1" w:rsidR="009B792F" w:rsidRPr="00895604" w:rsidRDefault="003313BC" w:rsidP="4D70898A">
            <w:pPr>
              <w:jc w:val="center"/>
              <w:rPr>
                <w:lang w:eastAsia="nb-NO"/>
              </w:rPr>
            </w:pPr>
            <w:r>
              <w:rPr>
                <w:lang w:eastAsia="nb-NO"/>
              </w:rPr>
              <w:br/>
              <w:t>23. – 24/10</w:t>
            </w:r>
            <w:r w:rsidR="00A164AA">
              <w:rPr>
                <w:lang w:eastAsia="nb-NO"/>
              </w:rPr>
              <w:br/>
              <w:t>23. – 24/10</w:t>
            </w:r>
          </w:p>
        </w:tc>
        <w:tc>
          <w:tcPr>
            <w:tcW w:w="1559" w:type="dxa"/>
          </w:tcPr>
          <w:p w14:paraId="45BE1B1C" w14:textId="3BEB1E22" w:rsidR="003313BC" w:rsidRDefault="003313BC" w:rsidP="003313BC">
            <w:pPr>
              <w:jc w:val="center"/>
              <w:rPr>
                <w:lang w:eastAsia="nb-NO"/>
              </w:rPr>
            </w:pPr>
            <w:r>
              <w:rPr>
                <w:lang w:eastAsia="nb-NO"/>
              </w:rPr>
              <w:br/>
              <w:t>ja</w:t>
            </w:r>
            <w:r w:rsidR="00A164AA">
              <w:rPr>
                <w:lang w:eastAsia="nb-NO"/>
              </w:rPr>
              <w:br/>
              <w:t>ja</w:t>
            </w:r>
          </w:p>
        </w:tc>
        <w:tc>
          <w:tcPr>
            <w:tcW w:w="1559" w:type="dxa"/>
          </w:tcPr>
          <w:p w14:paraId="48D6D422" w14:textId="508A2B74" w:rsidR="009B792F" w:rsidRPr="00895604" w:rsidRDefault="009B792F" w:rsidP="007D0F04">
            <w:pPr>
              <w:rPr>
                <w:lang w:eastAsia="nb-NO"/>
              </w:rPr>
            </w:pPr>
          </w:p>
        </w:tc>
      </w:tr>
      <w:tr w:rsidR="009B792F" w:rsidRPr="004B0A09" w14:paraId="601D7C8A" w14:textId="77777777" w:rsidTr="3166F4E8">
        <w:trPr>
          <w:cantSplit/>
        </w:trPr>
        <w:tc>
          <w:tcPr>
            <w:tcW w:w="5245" w:type="dxa"/>
          </w:tcPr>
          <w:p w14:paraId="644F6CDF" w14:textId="589CE894" w:rsidR="009B792F" w:rsidRPr="00895604" w:rsidRDefault="009B792F" w:rsidP="008A05E4">
            <w:pPr>
              <w:rPr>
                <w:lang w:eastAsia="nb-NO"/>
              </w:rPr>
            </w:pPr>
            <w:r w:rsidRPr="00302DE9">
              <w:rPr>
                <w:b/>
                <w:bCs/>
                <w:lang w:eastAsia="nb-NO"/>
              </w:rPr>
              <w:t>Arbeidernes Presseforbund (1):</w:t>
            </w:r>
            <w:r>
              <w:rPr>
                <w:b/>
                <w:bCs/>
                <w:lang w:eastAsia="nb-NO"/>
              </w:rPr>
              <w:br/>
            </w:r>
            <w:r>
              <w:rPr>
                <w:lang w:eastAsia="nb-NO"/>
              </w:rPr>
              <w:t>1</w:t>
            </w:r>
          </w:p>
        </w:tc>
        <w:tc>
          <w:tcPr>
            <w:tcW w:w="1276" w:type="dxa"/>
          </w:tcPr>
          <w:p w14:paraId="5610A424" w14:textId="77777777" w:rsidR="009B792F" w:rsidRPr="00895604" w:rsidRDefault="009B792F" w:rsidP="0066140E">
            <w:pPr>
              <w:jc w:val="center"/>
              <w:rPr>
                <w:lang w:eastAsia="nb-NO"/>
              </w:rPr>
            </w:pPr>
          </w:p>
        </w:tc>
        <w:tc>
          <w:tcPr>
            <w:tcW w:w="1559" w:type="dxa"/>
          </w:tcPr>
          <w:p w14:paraId="3869DD13" w14:textId="77777777" w:rsidR="009B792F" w:rsidRPr="00895604" w:rsidRDefault="009B792F" w:rsidP="00156D20">
            <w:pPr>
              <w:jc w:val="center"/>
              <w:rPr>
                <w:lang w:eastAsia="nb-NO"/>
              </w:rPr>
            </w:pPr>
          </w:p>
        </w:tc>
        <w:tc>
          <w:tcPr>
            <w:tcW w:w="1559" w:type="dxa"/>
          </w:tcPr>
          <w:p w14:paraId="5775DFF4" w14:textId="2922D59E" w:rsidR="009B792F" w:rsidRPr="00895604" w:rsidRDefault="009B792F" w:rsidP="00156D20">
            <w:pPr>
              <w:jc w:val="center"/>
              <w:rPr>
                <w:lang w:eastAsia="nb-NO"/>
              </w:rPr>
            </w:pPr>
          </w:p>
        </w:tc>
      </w:tr>
      <w:tr w:rsidR="009B792F" w:rsidRPr="004B0A09" w14:paraId="71E52C11" w14:textId="77777777" w:rsidTr="3166F4E8">
        <w:trPr>
          <w:cantSplit/>
        </w:trPr>
        <w:tc>
          <w:tcPr>
            <w:tcW w:w="5245" w:type="dxa"/>
          </w:tcPr>
          <w:p w14:paraId="31D17579" w14:textId="2E245844" w:rsidR="009B792F" w:rsidRPr="00187428" w:rsidRDefault="009B792F" w:rsidP="008A05E4">
            <w:pPr>
              <w:rPr>
                <w:lang w:eastAsia="nb-NO"/>
              </w:rPr>
            </w:pPr>
            <w:r w:rsidRPr="00302DE9">
              <w:rPr>
                <w:b/>
                <w:bCs/>
                <w:lang w:eastAsia="nb-NO"/>
              </w:rPr>
              <w:t>Norges Offisersforbund (1):</w:t>
            </w:r>
            <w:r>
              <w:rPr>
                <w:b/>
                <w:bCs/>
                <w:lang w:eastAsia="nb-NO"/>
              </w:rPr>
              <w:br/>
            </w:r>
            <w:r w:rsidRPr="00187428">
              <w:rPr>
                <w:lang w:eastAsia="nb-NO"/>
              </w:rPr>
              <w:t>1</w:t>
            </w:r>
          </w:p>
        </w:tc>
        <w:tc>
          <w:tcPr>
            <w:tcW w:w="1276" w:type="dxa"/>
          </w:tcPr>
          <w:p w14:paraId="4B946FC2" w14:textId="77777777" w:rsidR="009B792F" w:rsidRPr="00895604" w:rsidRDefault="009B792F" w:rsidP="0066140E">
            <w:pPr>
              <w:jc w:val="center"/>
              <w:rPr>
                <w:color w:val="FF0000"/>
                <w:lang w:eastAsia="nb-NO"/>
              </w:rPr>
            </w:pPr>
          </w:p>
        </w:tc>
        <w:tc>
          <w:tcPr>
            <w:tcW w:w="1559" w:type="dxa"/>
          </w:tcPr>
          <w:p w14:paraId="18F84C10" w14:textId="77777777" w:rsidR="009B792F" w:rsidRPr="00895604" w:rsidRDefault="009B792F" w:rsidP="00156D20">
            <w:pPr>
              <w:jc w:val="center"/>
              <w:rPr>
                <w:lang w:eastAsia="nb-NO"/>
              </w:rPr>
            </w:pPr>
          </w:p>
        </w:tc>
        <w:tc>
          <w:tcPr>
            <w:tcW w:w="1559" w:type="dxa"/>
          </w:tcPr>
          <w:p w14:paraId="18904649" w14:textId="5052F11A" w:rsidR="009B792F" w:rsidRPr="00895604" w:rsidRDefault="009B792F" w:rsidP="00156D20">
            <w:pPr>
              <w:jc w:val="center"/>
              <w:rPr>
                <w:lang w:eastAsia="nb-NO"/>
              </w:rPr>
            </w:pPr>
          </w:p>
        </w:tc>
      </w:tr>
      <w:tr w:rsidR="009B792F" w:rsidRPr="004B0A09" w14:paraId="41AB3015" w14:textId="77777777" w:rsidTr="3166F4E8">
        <w:trPr>
          <w:cantSplit/>
        </w:trPr>
        <w:tc>
          <w:tcPr>
            <w:tcW w:w="5245" w:type="dxa"/>
          </w:tcPr>
          <w:p w14:paraId="5984C6BF" w14:textId="55F15D37" w:rsidR="009B792F" w:rsidRPr="00895604" w:rsidRDefault="009B792F" w:rsidP="008A05E4">
            <w:pPr>
              <w:rPr>
                <w:lang w:eastAsia="nb-NO"/>
              </w:rPr>
            </w:pPr>
            <w:r w:rsidRPr="3CAD3ABA">
              <w:rPr>
                <w:b/>
                <w:bCs/>
                <w:lang w:eastAsia="nb-NO"/>
              </w:rPr>
              <w:lastRenderedPageBreak/>
              <w:t>Norsk Sjømannsforbund (1):</w:t>
            </w:r>
            <w:r>
              <w:br/>
            </w:r>
            <w:r w:rsidRPr="3CAD3ABA">
              <w:rPr>
                <w:lang w:eastAsia="nb-NO"/>
              </w:rPr>
              <w:t>1</w:t>
            </w:r>
            <w:r w:rsidR="6D740DCF" w:rsidRPr="3CAD3ABA">
              <w:rPr>
                <w:lang w:eastAsia="nb-NO"/>
              </w:rPr>
              <w:t xml:space="preserve"> </w:t>
            </w:r>
          </w:p>
        </w:tc>
        <w:tc>
          <w:tcPr>
            <w:tcW w:w="1276" w:type="dxa"/>
          </w:tcPr>
          <w:p w14:paraId="55C962A7" w14:textId="0A6E5260" w:rsidR="009B792F" w:rsidRPr="00895604" w:rsidRDefault="009B792F" w:rsidP="0066140E">
            <w:pPr>
              <w:jc w:val="center"/>
              <w:rPr>
                <w:lang w:eastAsia="nb-NO"/>
              </w:rPr>
            </w:pPr>
          </w:p>
        </w:tc>
        <w:tc>
          <w:tcPr>
            <w:tcW w:w="1559" w:type="dxa"/>
          </w:tcPr>
          <w:p w14:paraId="5B796F30" w14:textId="41B2FBAF" w:rsidR="009B792F" w:rsidRPr="00895604" w:rsidRDefault="009B792F" w:rsidP="00156D20">
            <w:pPr>
              <w:jc w:val="center"/>
            </w:pPr>
          </w:p>
        </w:tc>
        <w:tc>
          <w:tcPr>
            <w:tcW w:w="1559" w:type="dxa"/>
          </w:tcPr>
          <w:p w14:paraId="29DA95A2" w14:textId="69CEE84F" w:rsidR="009B792F" w:rsidRPr="00895604" w:rsidRDefault="009B792F" w:rsidP="00156D20">
            <w:pPr>
              <w:jc w:val="center"/>
              <w:rPr>
                <w:lang w:eastAsia="nb-NO"/>
              </w:rPr>
            </w:pPr>
          </w:p>
        </w:tc>
      </w:tr>
      <w:tr w:rsidR="009B792F" w:rsidRPr="004B0A09" w14:paraId="0E9456DC" w14:textId="77777777" w:rsidTr="3166F4E8">
        <w:trPr>
          <w:cantSplit/>
        </w:trPr>
        <w:tc>
          <w:tcPr>
            <w:tcW w:w="5245" w:type="dxa"/>
          </w:tcPr>
          <w:p w14:paraId="1236998B" w14:textId="392BCFDB" w:rsidR="009B792F" w:rsidRPr="00895604" w:rsidRDefault="009B792F" w:rsidP="007D0F04">
            <w:pPr>
              <w:rPr>
                <w:lang w:eastAsia="nb-NO"/>
              </w:rPr>
            </w:pPr>
            <w:r w:rsidRPr="00302DE9">
              <w:rPr>
                <w:b/>
                <w:bCs/>
                <w:lang w:eastAsia="nb-NO"/>
              </w:rPr>
              <w:t>Skolenes Landsforbund (1):</w:t>
            </w:r>
            <w:r>
              <w:rPr>
                <w:b/>
                <w:bCs/>
                <w:lang w:eastAsia="nb-NO"/>
              </w:rPr>
              <w:br/>
            </w:r>
            <w:r>
              <w:rPr>
                <w:lang w:eastAsia="nb-NO"/>
              </w:rPr>
              <w:t xml:space="preserve">1 </w:t>
            </w:r>
          </w:p>
        </w:tc>
        <w:tc>
          <w:tcPr>
            <w:tcW w:w="1276" w:type="dxa"/>
          </w:tcPr>
          <w:p w14:paraId="53AD2C68" w14:textId="4A59FD69" w:rsidR="009B792F" w:rsidRPr="00895604" w:rsidRDefault="009B792F" w:rsidP="0066140E">
            <w:pPr>
              <w:jc w:val="center"/>
              <w:rPr>
                <w:lang w:eastAsia="nb-NO"/>
              </w:rPr>
            </w:pPr>
          </w:p>
        </w:tc>
        <w:tc>
          <w:tcPr>
            <w:tcW w:w="1559" w:type="dxa"/>
          </w:tcPr>
          <w:p w14:paraId="36BC8AE9" w14:textId="1CFDA970" w:rsidR="009B792F" w:rsidRDefault="009B792F" w:rsidP="00156D20">
            <w:pPr>
              <w:jc w:val="center"/>
              <w:rPr>
                <w:lang w:eastAsia="nb-NO"/>
              </w:rPr>
            </w:pPr>
          </w:p>
        </w:tc>
        <w:tc>
          <w:tcPr>
            <w:tcW w:w="1559" w:type="dxa"/>
          </w:tcPr>
          <w:p w14:paraId="358D737D" w14:textId="4BE3DC86" w:rsidR="009B792F" w:rsidRPr="00895604" w:rsidRDefault="009B792F" w:rsidP="007D0F04">
            <w:pPr>
              <w:rPr>
                <w:lang w:eastAsia="nb-NO"/>
              </w:rPr>
            </w:pPr>
          </w:p>
        </w:tc>
      </w:tr>
      <w:tr w:rsidR="009B792F" w:rsidRPr="00F1573D" w14:paraId="07B46A37" w14:textId="77777777" w:rsidTr="3166F4E8">
        <w:trPr>
          <w:cantSplit/>
        </w:trPr>
        <w:tc>
          <w:tcPr>
            <w:tcW w:w="5245" w:type="dxa"/>
          </w:tcPr>
          <w:p w14:paraId="5577F4E1" w14:textId="245BD4F0" w:rsidR="00415209" w:rsidRPr="00415209" w:rsidRDefault="1D22DC36" w:rsidP="00975FBC">
            <w:pPr>
              <w:rPr>
                <w:lang w:eastAsia="nb-NO"/>
              </w:rPr>
            </w:pPr>
            <w:bookmarkStart w:id="30" w:name="_Hlk857071"/>
            <w:r w:rsidRPr="4D70898A">
              <w:rPr>
                <w:b/>
                <w:bCs/>
                <w:lang w:eastAsia="nb-NO"/>
              </w:rPr>
              <w:t>Norsk Tjenestemannslag (4):</w:t>
            </w:r>
            <w:r w:rsidR="009B792F">
              <w:br/>
            </w:r>
            <w:r w:rsidR="00741D51">
              <w:rPr>
                <w:lang w:eastAsia="nb-NO"/>
              </w:rPr>
              <w:t>1</w:t>
            </w:r>
            <w:r w:rsidR="5E68A0DB" w:rsidRPr="4D70898A">
              <w:rPr>
                <w:lang w:eastAsia="nb-NO"/>
              </w:rPr>
              <w:t xml:space="preserve"> </w:t>
            </w:r>
            <w:r w:rsidR="00C8135C">
              <w:rPr>
                <w:lang w:eastAsia="nb-NO"/>
              </w:rPr>
              <w:t>Lizbeth Bryøen</w:t>
            </w:r>
            <w:r w:rsidR="009B792F">
              <w:br/>
            </w:r>
            <w:r w:rsidR="00741D51">
              <w:rPr>
                <w:lang w:eastAsia="nb-NO"/>
              </w:rPr>
              <w:t>2</w:t>
            </w:r>
            <w:r w:rsidR="5E68A0DB" w:rsidRPr="4D70898A">
              <w:rPr>
                <w:lang w:eastAsia="nb-NO"/>
              </w:rPr>
              <w:t xml:space="preserve"> </w:t>
            </w:r>
            <w:r w:rsidR="00C8135C">
              <w:rPr>
                <w:lang w:eastAsia="nb-NO"/>
              </w:rPr>
              <w:t>Lillian Kathrine Nilsen</w:t>
            </w:r>
            <w:r w:rsidR="009B792F">
              <w:br/>
            </w:r>
            <w:bookmarkEnd w:id="30"/>
            <w:r w:rsidR="00741D51">
              <w:rPr>
                <w:lang w:eastAsia="nb-NO"/>
              </w:rPr>
              <w:t>3</w:t>
            </w:r>
            <w:r w:rsidRPr="4D70898A">
              <w:rPr>
                <w:lang w:eastAsia="nb-NO"/>
              </w:rPr>
              <w:t xml:space="preserve"> </w:t>
            </w:r>
            <w:r w:rsidR="000A254A">
              <w:rPr>
                <w:lang w:eastAsia="nb-NO"/>
              </w:rPr>
              <w:t>Alexander Høiland</w:t>
            </w:r>
            <w:r w:rsidR="00741D51">
              <w:rPr>
                <w:lang w:eastAsia="nb-NO"/>
              </w:rPr>
              <w:br/>
              <w:t xml:space="preserve">4 </w:t>
            </w:r>
            <w:r w:rsidR="00FF0E98">
              <w:rPr>
                <w:lang w:eastAsia="nb-NO"/>
              </w:rPr>
              <w:t>Roger Oksvold</w:t>
            </w:r>
          </w:p>
        </w:tc>
        <w:tc>
          <w:tcPr>
            <w:tcW w:w="1276" w:type="dxa"/>
          </w:tcPr>
          <w:p w14:paraId="75FA4F93" w14:textId="1FD6D0C4" w:rsidR="009B792F" w:rsidRPr="00437F72" w:rsidRDefault="00C8135C" w:rsidP="0073612B">
            <w:pPr>
              <w:jc w:val="center"/>
              <w:rPr>
                <w:lang w:eastAsia="nb-NO"/>
              </w:rPr>
            </w:pPr>
            <w:r>
              <w:rPr>
                <w:lang w:eastAsia="nb-NO"/>
              </w:rPr>
              <w:br/>
              <w:t>23. – 24/10</w:t>
            </w:r>
            <w:r>
              <w:rPr>
                <w:lang w:eastAsia="nb-NO"/>
              </w:rPr>
              <w:br/>
              <w:t>23. – 24/10</w:t>
            </w:r>
            <w:r w:rsidR="000A254A">
              <w:rPr>
                <w:lang w:eastAsia="nb-NO"/>
              </w:rPr>
              <w:br/>
              <w:t>23. – 24/10</w:t>
            </w:r>
            <w:r w:rsidR="00FF0E98">
              <w:rPr>
                <w:lang w:eastAsia="nb-NO"/>
              </w:rPr>
              <w:br/>
              <w:t>23. – 24/10</w:t>
            </w:r>
          </w:p>
        </w:tc>
        <w:tc>
          <w:tcPr>
            <w:tcW w:w="1559" w:type="dxa"/>
          </w:tcPr>
          <w:p w14:paraId="35DAA4F1" w14:textId="66B06050" w:rsidR="00C273B3" w:rsidRPr="00437F72" w:rsidRDefault="00C8135C" w:rsidP="00C273B3">
            <w:pPr>
              <w:jc w:val="center"/>
              <w:rPr>
                <w:lang w:eastAsia="nb-NO"/>
              </w:rPr>
            </w:pPr>
            <w:r>
              <w:rPr>
                <w:lang w:eastAsia="nb-NO"/>
              </w:rPr>
              <w:br/>
              <w:t>ja</w:t>
            </w:r>
            <w:r>
              <w:rPr>
                <w:lang w:eastAsia="nb-NO"/>
              </w:rPr>
              <w:br/>
              <w:t>ja</w:t>
            </w:r>
            <w:r w:rsidR="000A254A">
              <w:rPr>
                <w:lang w:eastAsia="nb-NO"/>
              </w:rPr>
              <w:br/>
            </w:r>
            <w:r w:rsidR="00741D51">
              <w:rPr>
                <w:lang w:eastAsia="nb-NO"/>
              </w:rPr>
              <w:t>ja</w:t>
            </w:r>
            <w:r w:rsidR="00FF0E98">
              <w:rPr>
                <w:lang w:eastAsia="nb-NO"/>
              </w:rPr>
              <w:br/>
              <w:t>ja</w:t>
            </w:r>
          </w:p>
        </w:tc>
        <w:tc>
          <w:tcPr>
            <w:tcW w:w="1559" w:type="dxa"/>
          </w:tcPr>
          <w:p w14:paraId="1ECBB390" w14:textId="76E811F8" w:rsidR="009B792F" w:rsidRPr="00437F72" w:rsidRDefault="00C8135C" w:rsidP="00156D20">
            <w:pPr>
              <w:jc w:val="center"/>
              <w:rPr>
                <w:lang w:eastAsia="nb-NO"/>
              </w:rPr>
            </w:pPr>
            <w:r>
              <w:rPr>
                <w:lang w:eastAsia="nb-NO"/>
              </w:rPr>
              <w:br/>
            </w:r>
            <w:r>
              <w:rPr>
                <w:lang w:eastAsia="nb-NO"/>
              </w:rPr>
              <w:br/>
              <w:t>x</w:t>
            </w:r>
          </w:p>
        </w:tc>
      </w:tr>
      <w:tr w:rsidR="009B792F" w:rsidRPr="004B0A09" w14:paraId="42A4E5D8" w14:textId="77777777" w:rsidTr="3166F4E8">
        <w:trPr>
          <w:cantSplit/>
        </w:trPr>
        <w:tc>
          <w:tcPr>
            <w:tcW w:w="5245" w:type="dxa"/>
          </w:tcPr>
          <w:p w14:paraId="63F2EF75" w14:textId="3474B6A6" w:rsidR="009B792F" w:rsidRPr="00895604" w:rsidRDefault="009B792F" w:rsidP="008A05E4">
            <w:pPr>
              <w:rPr>
                <w:lang w:eastAsia="nb-NO"/>
              </w:rPr>
            </w:pPr>
            <w:r w:rsidRPr="00302DE9">
              <w:rPr>
                <w:b/>
                <w:bCs/>
                <w:lang w:eastAsia="nb-NO"/>
              </w:rPr>
              <w:t>Norsk Lokomotivmannsforbund (1):</w:t>
            </w:r>
            <w:r>
              <w:rPr>
                <w:b/>
                <w:bCs/>
                <w:lang w:eastAsia="nb-NO"/>
              </w:rPr>
              <w:br/>
            </w:r>
            <w:r>
              <w:rPr>
                <w:lang w:eastAsia="nb-NO"/>
              </w:rPr>
              <w:t>1</w:t>
            </w:r>
          </w:p>
        </w:tc>
        <w:tc>
          <w:tcPr>
            <w:tcW w:w="1276" w:type="dxa"/>
          </w:tcPr>
          <w:p w14:paraId="79D93FC1" w14:textId="77777777" w:rsidR="009B792F" w:rsidRPr="00895604" w:rsidRDefault="009B792F" w:rsidP="0066140E">
            <w:pPr>
              <w:jc w:val="center"/>
              <w:rPr>
                <w:lang w:eastAsia="nb-NO"/>
              </w:rPr>
            </w:pPr>
          </w:p>
        </w:tc>
        <w:tc>
          <w:tcPr>
            <w:tcW w:w="1559" w:type="dxa"/>
          </w:tcPr>
          <w:p w14:paraId="4FA1D4C2" w14:textId="77777777" w:rsidR="009B792F" w:rsidRPr="00895604" w:rsidRDefault="009B792F" w:rsidP="00156D20">
            <w:pPr>
              <w:jc w:val="center"/>
              <w:rPr>
                <w:lang w:eastAsia="nb-NO"/>
              </w:rPr>
            </w:pPr>
          </w:p>
        </w:tc>
        <w:tc>
          <w:tcPr>
            <w:tcW w:w="1559" w:type="dxa"/>
          </w:tcPr>
          <w:p w14:paraId="1E6FD0AB" w14:textId="1FF686E5" w:rsidR="009B792F" w:rsidRPr="00895604" w:rsidRDefault="009B792F" w:rsidP="00156D20">
            <w:pPr>
              <w:jc w:val="center"/>
              <w:rPr>
                <w:lang w:eastAsia="nb-NO"/>
              </w:rPr>
            </w:pPr>
          </w:p>
        </w:tc>
      </w:tr>
      <w:tr w:rsidR="009B792F" w:rsidRPr="00895604" w14:paraId="2E20DCD8" w14:textId="77777777" w:rsidTr="3166F4E8">
        <w:trPr>
          <w:cantSplit/>
        </w:trPr>
        <w:tc>
          <w:tcPr>
            <w:tcW w:w="5245" w:type="dxa"/>
          </w:tcPr>
          <w:p w14:paraId="1DBA9DBA" w14:textId="334D2D2B" w:rsidR="009B792F" w:rsidRPr="00895604" w:rsidRDefault="009B792F" w:rsidP="008A05E4">
            <w:pPr>
              <w:rPr>
                <w:rStyle w:val="normaltextrun"/>
              </w:rPr>
            </w:pPr>
            <w:r w:rsidRPr="00302DE9">
              <w:rPr>
                <w:rStyle w:val="normaltextrun"/>
                <w:b/>
                <w:bCs/>
              </w:rPr>
              <w:t>Creo (1):</w:t>
            </w:r>
            <w:r>
              <w:rPr>
                <w:rStyle w:val="normaltextrun"/>
                <w:b/>
                <w:bCs/>
              </w:rPr>
              <w:t xml:space="preserve"> </w:t>
            </w:r>
            <w:r>
              <w:rPr>
                <w:rStyle w:val="normaltextrun"/>
                <w:b/>
                <w:bCs/>
              </w:rPr>
              <w:br/>
            </w:r>
            <w:r w:rsidRPr="6BC916D1">
              <w:rPr>
                <w:rStyle w:val="normaltextrun"/>
              </w:rPr>
              <w:t xml:space="preserve">1 </w:t>
            </w:r>
          </w:p>
        </w:tc>
        <w:tc>
          <w:tcPr>
            <w:tcW w:w="1276" w:type="dxa"/>
          </w:tcPr>
          <w:p w14:paraId="1B419BAD" w14:textId="5BCF82B3" w:rsidR="009B792F" w:rsidRPr="00895604" w:rsidRDefault="009B792F" w:rsidP="00895604">
            <w:pPr>
              <w:rPr>
                <w:rStyle w:val="normaltextrun"/>
              </w:rPr>
            </w:pPr>
          </w:p>
        </w:tc>
        <w:tc>
          <w:tcPr>
            <w:tcW w:w="1559" w:type="dxa"/>
          </w:tcPr>
          <w:p w14:paraId="606D4863" w14:textId="77777777" w:rsidR="009B792F" w:rsidRPr="00895604" w:rsidRDefault="009B792F" w:rsidP="00156D20">
            <w:pPr>
              <w:jc w:val="center"/>
              <w:rPr>
                <w:rStyle w:val="normaltextrun"/>
              </w:rPr>
            </w:pPr>
          </w:p>
        </w:tc>
        <w:tc>
          <w:tcPr>
            <w:tcW w:w="1559" w:type="dxa"/>
          </w:tcPr>
          <w:p w14:paraId="3EFDEAAE" w14:textId="0E6C00F4" w:rsidR="009B792F" w:rsidRPr="00895604" w:rsidRDefault="009B792F" w:rsidP="00156D20">
            <w:pPr>
              <w:jc w:val="center"/>
              <w:rPr>
                <w:rStyle w:val="normaltextrun"/>
              </w:rPr>
            </w:pPr>
          </w:p>
        </w:tc>
      </w:tr>
      <w:tr w:rsidR="009B792F" w:rsidRPr="00895604" w14:paraId="502B4DC6" w14:textId="77777777" w:rsidTr="3166F4E8">
        <w:trPr>
          <w:cantSplit/>
        </w:trPr>
        <w:tc>
          <w:tcPr>
            <w:tcW w:w="5245" w:type="dxa"/>
          </w:tcPr>
          <w:p w14:paraId="4D0953A6" w14:textId="3B205D91" w:rsidR="009B792F" w:rsidRPr="00895604" w:rsidRDefault="009B792F" w:rsidP="003B7D08">
            <w:pPr>
              <w:rPr>
                <w:rStyle w:val="normaltextrun"/>
              </w:rPr>
            </w:pPr>
            <w:r w:rsidRPr="00302DE9">
              <w:rPr>
                <w:rStyle w:val="normaltextrun"/>
                <w:b/>
                <w:bCs/>
              </w:rPr>
              <w:t>Norske Idrettsutøveres Sentralorganisasjon (1):</w:t>
            </w:r>
            <w:r>
              <w:rPr>
                <w:rStyle w:val="normaltextrun"/>
                <w:b/>
                <w:bCs/>
              </w:rPr>
              <w:br/>
            </w:r>
            <w:r w:rsidRPr="00895604">
              <w:rPr>
                <w:rStyle w:val="normaltextrun"/>
              </w:rPr>
              <w:t>1</w:t>
            </w:r>
          </w:p>
        </w:tc>
        <w:tc>
          <w:tcPr>
            <w:tcW w:w="1276" w:type="dxa"/>
          </w:tcPr>
          <w:p w14:paraId="79DAED94" w14:textId="77777777" w:rsidR="009B792F" w:rsidRPr="00895604" w:rsidRDefault="009B792F" w:rsidP="00895604">
            <w:pPr>
              <w:rPr>
                <w:rStyle w:val="normaltextrun"/>
              </w:rPr>
            </w:pPr>
          </w:p>
        </w:tc>
        <w:tc>
          <w:tcPr>
            <w:tcW w:w="1559" w:type="dxa"/>
          </w:tcPr>
          <w:p w14:paraId="2CF8C233" w14:textId="77777777" w:rsidR="009B792F" w:rsidRPr="00895604" w:rsidRDefault="009B792F" w:rsidP="00156D20">
            <w:pPr>
              <w:jc w:val="center"/>
              <w:rPr>
                <w:rStyle w:val="normaltextrun"/>
              </w:rPr>
            </w:pPr>
          </w:p>
        </w:tc>
        <w:tc>
          <w:tcPr>
            <w:tcW w:w="1559" w:type="dxa"/>
          </w:tcPr>
          <w:p w14:paraId="5ED944A5" w14:textId="5B7EDD33" w:rsidR="009B792F" w:rsidRPr="00895604" w:rsidRDefault="009B792F" w:rsidP="00156D20">
            <w:pPr>
              <w:jc w:val="center"/>
              <w:rPr>
                <w:rStyle w:val="normaltextrun"/>
              </w:rPr>
            </w:pPr>
          </w:p>
        </w:tc>
      </w:tr>
      <w:tr w:rsidR="009B792F" w:rsidRPr="00895604" w14:paraId="100931AE" w14:textId="77777777" w:rsidTr="3166F4E8">
        <w:trPr>
          <w:cantSplit/>
        </w:trPr>
        <w:tc>
          <w:tcPr>
            <w:tcW w:w="5245" w:type="dxa"/>
          </w:tcPr>
          <w:p w14:paraId="2807A829" w14:textId="4A955B53" w:rsidR="009B792F" w:rsidRPr="00895604" w:rsidRDefault="009B792F" w:rsidP="003B7D08">
            <w:pPr>
              <w:rPr>
                <w:rStyle w:val="normaltextrun"/>
              </w:rPr>
            </w:pPr>
            <w:r w:rsidRPr="00302DE9">
              <w:rPr>
                <w:rStyle w:val="normaltextrun"/>
                <w:b/>
                <w:bCs/>
              </w:rPr>
              <w:t>Norsk Flygerforbund (1):</w:t>
            </w:r>
            <w:r>
              <w:rPr>
                <w:rStyle w:val="normaltextrun"/>
                <w:b/>
                <w:bCs/>
              </w:rPr>
              <w:br/>
            </w:r>
            <w:r w:rsidRPr="00895604">
              <w:rPr>
                <w:rStyle w:val="normaltextrun"/>
              </w:rPr>
              <w:t>1</w:t>
            </w:r>
          </w:p>
        </w:tc>
        <w:tc>
          <w:tcPr>
            <w:tcW w:w="1276" w:type="dxa"/>
          </w:tcPr>
          <w:p w14:paraId="48CAF2BA" w14:textId="77777777" w:rsidR="009B792F" w:rsidRPr="00895604" w:rsidRDefault="009B792F" w:rsidP="00895604">
            <w:pPr>
              <w:rPr>
                <w:rStyle w:val="normaltextrun"/>
              </w:rPr>
            </w:pPr>
          </w:p>
        </w:tc>
        <w:tc>
          <w:tcPr>
            <w:tcW w:w="1559" w:type="dxa"/>
          </w:tcPr>
          <w:p w14:paraId="2C80F139" w14:textId="77777777" w:rsidR="009B792F" w:rsidRPr="00895604" w:rsidRDefault="009B792F" w:rsidP="00156D20">
            <w:pPr>
              <w:jc w:val="center"/>
              <w:rPr>
                <w:rStyle w:val="normaltextrun"/>
              </w:rPr>
            </w:pPr>
          </w:p>
        </w:tc>
        <w:tc>
          <w:tcPr>
            <w:tcW w:w="1559" w:type="dxa"/>
          </w:tcPr>
          <w:p w14:paraId="2CCEAE80" w14:textId="5E3EDBBE" w:rsidR="009B792F" w:rsidRPr="00895604" w:rsidRDefault="009B792F" w:rsidP="00156D20">
            <w:pPr>
              <w:jc w:val="center"/>
              <w:rPr>
                <w:rStyle w:val="normaltextrun"/>
              </w:rPr>
            </w:pPr>
          </w:p>
        </w:tc>
      </w:tr>
      <w:tr w:rsidR="009B792F" w:rsidRPr="00895604" w14:paraId="0A5CAF90" w14:textId="77777777" w:rsidTr="3166F4E8">
        <w:trPr>
          <w:cantSplit/>
        </w:trPr>
        <w:tc>
          <w:tcPr>
            <w:tcW w:w="5245" w:type="dxa"/>
          </w:tcPr>
          <w:p w14:paraId="1215FB8B" w14:textId="77BB90EB" w:rsidR="009B792F" w:rsidRPr="00895604" w:rsidRDefault="009B792F" w:rsidP="003B7D08">
            <w:pPr>
              <w:rPr>
                <w:rStyle w:val="normaltextrun"/>
              </w:rPr>
            </w:pPr>
            <w:r w:rsidRPr="00302DE9">
              <w:rPr>
                <w:rStyle w:val="normaltextrun"/>
                <w:b/>
                <w:bCs/>
              </w:rPr>
              <w:t>Norske Dramatikeres Forbund (1):</w:t>
            </w:r>
            <w:r>
              <w:rPr>
                <w:rStyle w:val="normaltextrun"/>
                <w:b/>
                <w:bCs/>
              </w:rPr>
              <w:br/>
            </w:r>
            <w:r w:rsidRPr="00895604">
              <w:rPr>
                <w:rStyle w:val="normaltextrun"/>
              </w:rPr>
              <w:t>1</w:t>
            </w:r>
          </w:p>
        </w:tc>
        <w:tc>
          <w:tcPr>
            <w:tcW w:w="1276" w:type="dxa"/>
          </w:tcPr>
          <w:p w14:paraId="705FAD4E" w14:textId="77777777" w:rsidR="009B792F" w:rsidRPr="00895604" w:rsidRDefault="009B792F" w:rsidP="00895604">
            <w:pPr>
              <w:rPr>
                <w:rStyle w:val="normaltextrun"/>
              </w:rPr>
            </w:pPr>
          </w:p>
        </w:tc>
        <w:tc>
          <w:tcPr>
            <w:tcW w:w="1559" w:type="dxa"/>
          </w:tcPr>
          <w:p w14:paraId="015915C6" w14:textId="77777777" w:rsidR="009B792F" w:rsidRPr="00895604" w:rsidRDefault="009B792F" w:rsidP="00895604">
            <w:pPr>
              <w:rPr>
                <w:rStyle w:val="normaltextrun"/>
              </w:rPr>
            </w:pPr>
          </w:p>
        </w:tc>
        <w:tc>
          <w:tcPr>
            <w:tcW w:w="1559" w:type="dxa"/>
          </w:tcPr>
          <w:p w14:paraId="218870D0" w14:textId="0E69867D" w:rsidR="009B792F" w:rsidRPr="00895604" w:rsidRDefault="009B792F" w:rsidP="00895604">
            <w:pPr>
              <w:rPr>
                <w:rStyle w:val="normaltextrun"/>
              </w:rPr>
            </w:pPr>
          </w:p>
        </w:tc>
      </w:tr>
      <w:tr w:rsidR="009B792F" w:rsidRPr="00895604" w14:paraId="6E4126A8" w14:textId="77777777" w:rsidTr="3166F4E8">
        <w:trPr>
          <w:cantSplit/>
        </w:trPr>
        <w:tc>
          <w:tcPr>
            <w:tcW w:w="5245" w:type="dxa"/>
          </w:tcPr>
          <w:p w14:paraId="2BF0C246" w14:textId="0E6ACF54" w:rsidR="009B792F" w:rsidRPr="00895604" w:rsidRDefault="009B792F" w:rsidP="003B7D08">
            <w:pPr>
              <w:rPr>
                <w:rStyle w:val="normaltextrun"/>
              </w:rPr>
            </w:pPr>
            <w:r w:rsidRPr="00302DE9">
              <w:rPr>
                <w:rStyle w:val="normaltextrun"/>
                <w:b/>
                <w:bCs/>
              </w:rPr>
              <w:t>Norsk Manuellterapeutforening (1):</w:t>
            </w:r>
            <w:r>
              <w:rPr>
                <w:rStyle w:val="normaltextrun"/>
                <w:b/>
                <w:bCs/>
              </w:rPr>
              <w:br/>
            </w:r>
            <w:r w:rsidRPr="00895604">
              <w:rPr>
                <w:rStyle w:val="normaltextrun"/>
              </w:rPr>
              <w:t>1</w:t>
            </w:r>
          </w:p>
        </w:tc>
        <w:tc>
          <w:tcPr>
            <w:tcW w:w="1276" w:type="dxa"/>
          </w:tcPr>
          <w:p w14:paraId="4E59CECC" w14:textId="77777777" w:rsidR="009B792F" w:rsidRPr="00895604" w:rsidRDefault="009B792F" w:rsidP="00895604">
            <w:pPr>
              <w:rPr>
                <w:rStyle w:val="normaltextrun"/>
              </w:rPr>
            </w:pPr>
          </w:p>
        </w:tc>
        <w:tc>
          <w:tcPr>
            <w:tcW w:w="1559" w:type="dxa"/>
          </w:tcPr>
          <w:p w14:paraId="3F5B867E" w14:textId="77777777" w:rsidR="009B792F" w:rsidRPr="00895604" w:rsidRDefault="009B792F" w:rsidP="00895604">
            <w:pPr>
              <w:rPr>
                <w:rStyle w:val="normaltextrun"/>
              </w:rPr>
            </w:pPr>
          </w:p>
        </w:tc>
        <w:tc>
          <w:tcPr>
            <w:tcW w:w="1559" w:type="dxa"/>
          </w:tcPr>
          <w:p w14:paraId="665F3A01" w14:textId="51A4EE6C" w:rsidR="009B792F" w:rsidRPr="00895604" w:rsidRDefault="009B792F" w:rsidP="00895604">
            <w:pPr>
              <w:rPr>
                <w:rStyle w:val="normaltextrun"/>
              </w:rPr>
            </w:pPr>
          </w:p>
        </w:tc>
      </w:tr>
      <w:tr w:rsidR="009B792F" w:rsidRPr="00895604" w14:paraId="7BBDD0DB" w14:textId="77777777" w:rsidTr="3166F4E8">
        <w:trPr>
          <w:cantSplit/>
        </w:trPr>
        <w:tc>
          <w:tcPr>
            <w:tcW w:w="5245" w:type="dxa"/>
          </w:tcPr>
          <w:p w14:paraId="233F27EE" w14:textId="53D657B3" w:rsidR="009B792F" w:rsidRPr="00895604" w:rsidRDefault="009B792F" w:rsidP="003B7D08">
            <w:pPr>
              <w:rPr>
                <w:rStyle w:val="normaltextrun"/>
              </w:rPr>
            </w:pPr>
            <w:r w:rsidRPr="00302DE9">
              <w:rPr>
                <w:rStyle w:val="normaltextrun"/>
                <w:b/>
                <w:bCs/>
              </w:rPr>
              <w:t>Norsk Sjøoffisersforbund (1):</w:t>
            </w:r>
            <w:r>
              <w:rPr>
                <w:rStyle w:val="normaltextrun"/>
                <w:b/>
                <w:bCs/>
              </w:rPr>
              <w:br/>
            </w:r>
            <w:r w:rsidRPr="00895604">
              <w:rPr>
                <w:rStyle w:val="normaltextrun"/>
              </w:rPr>
              <w:t>1</w:t>
            </w:r>
          </w:p>
        </w:tc>
        <w:tc>
          <w:tcPr>
            <w:tcW w:w="1276" w:type="dxa"/>
          </w:tcPr>
          <w:p w14:paraId="12132CC8" w14:textId="77777777" w:rsidR="009B792F" w:rsidRPr="00895604" w:rsidRDefault="009B792F" w:rsidP="00895604">
            <w:pPr>
              <w:rPr>
                <w:rStyle w:val="normaltextrun"/>
              </w:rPr>
            </w:pPr>
          </w:p>
        </w:tc>
        <w:tc>
          <w:tcPr>
            <w:tcW w:w="1559" w:type="dxa"/>
          </w:tcPr>
          <w:p w14:paraId="769C192D" w14:textId="77777777" w:rsidR="009B792F" w:rsidRPr="00895604" w:rsidRDefault="009B792F" w:rsidP="00895604">
            <w:pPr>
              <w:rPr>
                <w:rStyle w:val="normaltextrun"/>
              </w:rPr>
            </w:pPr>
          </w:p>
        </w:tc>
        <w:tc>
          <w:tcPr>
            <w:tcW w:w="1559" w:type="dxa"/>
          </w:tcPr>
          <w:p w14:paraId="04A9A8CF" w14:textId="35436C3C" w:rsidR="009B792F" w:rsidRPr="00895604" w:rsidRDefault="009B792F" w:rsidP="00895604">
            <w:pPr>
              <w:rPr>
                <w:rStyle w:val="normaltextrun"/>
              </w:rPr>
            </w:pPr>
          </w:p>
        </w:tc>
      </w:tr>
      <w:tr w:rsidR="009B792F" w:rsidRPr="00895604" w14:paraId="44FD755D" w14:textId="77777777" w:rsidTr="3166F4E8">
        <w:trPr>
          <w:cantSplit/>
          <w:trHeight w:val="541"/>
        </w:trPr>
        <w:tc>
          <w:tcPr>
            <w:tcW w:w="5245" w:type="dxa"/>
          </w:tcPr>
          <w:p w14:paraId="428CE63D" w14:textId="5995FF70" w:rsidR="009B792F" w:rsidRPr="00895604" w:rsidRDefault="009B792F" w:rsidP="003B7D08">
            <w:pPr>
              <w:rPr>
                <w:rStyle w:val="normaltextrun"/>
              </w:rPr>
            </w:pPr>
            <w:r w:rsidRPr="00302DE9">
              <w:rPr>
                <w:rStyle w:val="normaltextrun"/>
                <w:b/>
                <w:bCs/>
              </w:rPr>
              <w:t>Forfatterforbundet (1):</w:t>
            </w:r>
            <w:r>
              <w:rPr>
                <w:rStyle w:val="normaltextrun"/>
                <w:b/>
                <w:bCs/>
              </w:rPr>
              <w:br/>
            </w:r>
            <w:r w:rsidRPr="00895604">
              <w:rPr>
                <w:rStyle w:val="normaltextrun"/>
              </w:rPr>
              <w:t>1</w:t>
            </w:r>
          </w:p>
        </w:tc>
        <w:tc>
          <w:tcPr>
            <w:tcW w:w="1276" w:type="dxa"/>
          </w:tcPr>
          <w:p w14:paraId="32699285" w14:textId="77777777" w:rsidR="009B792F" w:rsidRPr="00895604" w:rsidRDefault="009B792F" w:rsidP="00895604">
            <w:pPr>
              <w:rPr>
                <w:rStyle w:val="normaltextrun"/>
              </w:rPr>
            </w:pPr>
          </w:p>
        </w:tc>
        <w:tc>
          <w:tcPr>
            <w:tcW w:w="1559" w:type="dxa"/>
          </w:tcPr>
          <w:p w14:paraId="66D6EAC3" w14:textId="77777777" w:rsidR="009B792F" w:rsidRPr="00895604" w:rsidRDefault="009B792F" w:rsidP="00895604">
            <w:pPr>
              <w:rPr>
                <w:rStyle w:val="normaltextrun"/>
              </w:rPr>
            </w:pPr>
          </w:p>
        </w:tc>
        <w:tc>
          <w:tcPr>
            <w:tcW w:w="1559" w:type="dxa"/>
          </w:tcPr>
          <w:p w14:paraId="1726C26C" w14:textId="5D7EDC51" w:rsidR="009B792F" w:rsidRPr="00895604" w:rsidRDefault="009B792F" w:rsidP="00895604">
            <w:pPr>
              <w:rPr>
                <w:rStyle w:val="normaltextrun"/>
              </w:rPr>
            </w:pPr>
          </w:p>
        </w:tc>
      </w:tr>
    </w:tbl>
    <w:p w14:paraId="4A8C393E" w14:textId="77777777" w:rsidR="00A35F49" w:rsidRPr="00895604" w:rsidRDefault="00A35F49" w:rsidP="00895604">
      <w:pPr>
        <w:rPr>
          <w:rStyle w:val="normaltextrun"/>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60"/>
      </w:tblGrid>
      <w:tr w:rsidR="009B792F" w:rsidRPr="00895604" w14:paraId="62CD2968" w14:textId="77777777" w:rsidTr="13564EA9">
        <w:trPr>
          <w:cantSplit/>
        </w:trPr>
        <w:tc>
          <w:tcPr>
            <w:tcW w:w="5245" w:type="dxa"/>
          </w:tcPr>
          <w:p w14:paraId="69EF01AF" w14:textId="5FCF4622" w:rsidR="009B792F" w:rsidRPr="00895604" w:rsidRDefault="009B792F" w:rsidP="00895604">
            <w:pPr>
              <w:rPr>
                <w:rStyle w:val="normaltextrun"/>
                <w:b/>
                <w:bCs/>
              </w:rPr>
            </w:pPr>
            <w:r w:rsidRPr="00895604">
              <w:rPr>
                <w:rStyle w:val="normaltextrun"/>
                <w:b/>
                <w:bCs/>
              </w:rPr>
              <w:t>Forbundenes representanter i regionrådet</w:t>
            </w:r>
          </w:p>
        </w:tc>
        <w:tc>
          <w:tcPr>
            <w:tcW w:w="1276" w:type="dxa"/>
          </w:tcPr>
          <w:p w14:paraId="25D5B50D" w14:textId="10C5642C" w:rsidR="009B792F" w:rsidRPr="00895604" w:rsidRDefault="009B792F" w:rsidP="00895604">
            <w:pPr>
              <w:rPr>
                <w:rStyle w:val="normaltextrun"/>
                <w:b/>
                <w:bCs/>
              </w:rPr>
            </w:pPr>
            <w:r>
              <w:rPr>
                <w:rStyle w:val="normaltextrun"/>
                <w:b/>
                <w:bCs/>
              </w:rPr>
              <w:t>Deltar</w:t>
            </w:r>
          </w:p>
        </w:tc>
        <w:tc>
          <w:tcPr>
            <w:tcW w:w="1559" w:type="dxa"/>
          </w:tcPr>
          <w:p w14:paraId="14E2E451" w14:textId="3B68EF65" w:rsidR="009B792F" w:rsidRDefault="009B792F" w:rsidP="00895604">
            <w:pPr>
              <w:rPr>
                <w:rStyle w:val="normaltextrun"/>
                <w:b/>
                <w:bCs/>
              </w:rPr>
            </w:pPr>
            <w:r>
              <w:rPr>
                <w:rStyle w:val="normaltextrun"/>
                <w:b/>
                <w:bCs/>
              </w:rPr>
              <w:t>Overnatting</w:t>
            </w:r>
          </w:p>
        </w:tc>
        <w:tc>
          <w:tcPr>
            <w:tcW w:w="1560" w:type="dxa"/>
          </w:tcPr>
          <w:p w14:paraId="24E0E565" w14:textId="59CFD31D" w:rsidR="009B792F" w:rsidRPr="00895604" w:rsidRDefault="009B792F" w:rsidP="00895604">
            <w:pPr>
              <w:rPr>
                <w:rStyle w:val="normaltextrun"/>
                <w:b/>
                <w:bCs/>
              </w:rPr>
            </w:pPr>
            <w:r>
              <w:rPr>
                <w:rStyle w:val="normaltextrun"/>
                <w:b/>
                <w:bCs/>
              </w:rPr>
              <w:t>M</w:t>
            </w:r>
            <w:r w:rsidRPr="00895604">
              <w:rPr>
                <w:rStyle w:val="normaltextrun"/>
                <w:b/>
                <w:bCs/>
              </w:rPr>
              <w:t>erknad</w:t>
            </w:r>
          </w:p>
        </w:tc>
      </w:tr>
      <w:tr w:rsidR="009B792F" w:rsidRPr="00895604" w14:paraId="4BC36FD6" w14:textId="77777777" w:rsidTr="13564EA9">
        <w:trPr>
          <w:cantSplit/>
        </w:trPr>
        <w:tc>
          <w:tcPr>
            <w:tcW w:w="5245" w:type="dxa"/>
          </w:tcPr>
          <w:p w14:paraId="52E1F4AB" w14:textId="019C1682" w:rsidR="009B792F" w:rsidRPr="009F710F" w:rsidRDefault="009B792F" w:rsidP="001D21D6">
            <w:pPr>
              <w:rPr>
                <w:rStyle w:val="normaltextrun"/>
              </w:rPr>
            </w:pPr>
            <w:r w:rsidRPr="00302DE9">
              <w:rPr>
                <w:rStyle w:val="normaltextrun"/>
                <w:b/>
                <w:bCs/>
              </w:rPr>
              <w:t>Fagforbundet</w:t>
            </w:r>
            <w:r>
              <w:rPr>
                <w:rStyle w:val="normaltextrun"/>
                <w:b/>
                <w:bCs/>
              </w:rPr>
              <w:br/>
            </w:r>
            <w:r w:rsidRPr="009F710F">
              <w:rPr>
                <w:rStyle w:val="normaltextrun"/>
              </w:rPr>
              <w:t>1</w:t>
            </w:r>
            <w:r w:rsidR="00791874">
              <w:rPr>
                <w:rStyle w:val="normaltextrun"/>
              </w:rPr>
              <w:t xml:space="preserve"> </w:t>
            </w:r>
            <w:r w:rsidR="001749D8">
              <w:rPr>
                <w:rStyle w:val="normaltextrun"/>
              </w:rPr>
              <w:t>Tarjei Leistad</w:t>
            </w:r>
          </w:p>
        </w:tc>
        <w:tc>
          <w:tcPr>
            <w:tcW w:w="1276" w:type="dxa"/>
          </w:tcPr>
          <w:p w14:paraId="41742441" w14:textId="742C4F5B" w:rsidR="009B792F" w:rsidRPr="00895604" w:rsidRDefault="001749D8" w:rsidP="00EF0114">
            <w:pPr>
              <w:jc w:val="center"/>
              <w:rPr>
                <w:rStyle w:val="normaltextrun"/>
              </w:rPr>
            </w:pPr>
            <w:r>
              <w:rPr>
                <w:rStyle w:val="normaltextrun"/>
              </w:rPr>
              <w:br/>
              <w:t>23. – 24/10</w:t>
            </w:r>
          </w:p>
        </w:tc>
        <w:tc>
          <w:tcPr>
            <w:tcW w:w="1559" w:type="dxa"/>
          </w:tcPr>
          <w:p w14:paraId="29357D4A" w14:textId="20FF26F5" w:rsidR="009B792F" w:rsidRPr="00895604" w:rsidRDefault="001749D8" w:rsidP="0060467F">
            <w:pPr>
              <w:jc w:val="center"/>
              <w:rPr>
                <w:rStyle w:val="normaltextrun"/>
              </w:rPr>
            </w:pPr>
            <w:r>
              <w:rPr>
                <w:rStyle w:val="normaltextrun"/>
              </w:rPr>
              <w:br/>
              <w:t>ja</w:t>
            </w:r>
          </w:p>
        </w:tc>
        <w:tc>
          <w:tcPr>
            <w:tcW w:w="1560" w:type="dxa"/>
          </w:tcPr>
          <w:p w14:paraId="1F9FAD2E" w14:textId="3DF44724" w:rsidR="009B792F" w:rsidRPr="00895604" w:rsidRDefault="009B792F" w:rsidP="0060467F">
            <w:pPr>
              <w:jc w:val="center"/>
              <w:rPr>
                <w:rStyle w:val="normaltextrun"/>
              </w:rPr>
            </w:pPr>
          </w:p>
        </w:tc>
      </w:tr>
      <w:tr w:rsidR="009B792F" w:rsidRPr="00895604" w14:paraId="0FDA4A21" w14:textId="77777777" w:rsidTr="13564EA9">
        <w:trPr>
          <w:cantSplit/>
          <w:trHeight w:val="441"/>
        </w:trPr>
        <w:tc>
          <w:tcPr>
            <w:tcW w:w="5245" w:type="dxa"/>
          </w:tcPr>
          <w:p w14:paraId="3EB56988" w14:textId="626C3A97" w:rsidR="009B792F" w:rsidRPr="00895604" w:rsidRDefault="1D22DC36" w:rsidP="001D21D6">
            <w:pPr>
              <w:rPr>
                <w:rStyle w:val="normaltextrun"/>
              </w:rPr>
            </w:pPr>
            <w:r w:rsidRPr="4D70898A">
              <w:rPr>
                <w:rStyle w:val="normaltextrun"/>
                <w:b/>
                <w:bCs/>
              </w:rPr>
              <w:t>Fellesforbundet</w:t>
            </w:r>
            <w:r w:rsidR="009B792F">
              <w:br/>
            </w:r>
            <w:r w:rsidRPr="4D70898A">
              <w:rPr>
                <w:rStyle w:val="normaltextrun"/>
              </w:rPr>
              <w:t xml:space="preserve">1 </w:t>
            </w:r>
            <w:r w:rsidR="00A164AA">
              <w:rPr>
                <w:rStyle w:val="normaltextrun"/>
              </w:rPr>
              <w:t>Kjell-Arve Aspaas</w:t>
            </w:r>
          </w:p>
        </w:tc>
        <w:tc>
          <w:tcPr>
            <w:tcW w:w="1276" w:type="dxa"/>
          </w:tcPr>
          <w:p w14:paraId="509E4DE3" w14:textId="3EBD9CD0" w:rsidR="009B792F" w:rsidRPr="00895604" w:rsidRDefault="00A164AA" w:rsidP="4D70898A">
            <w:pPr>
              <w:jc w:val="center"/>
              <w:rPr>
                <w:rStyle w:val="normaltextrun"/>
              </w:rPr>
            </w:pPr>
            <w:r>
              <w:rPr>
                <w:rStyle w:val="normaltextrun"/>
              </w:rPr>
              <w:br/>
              <w:t>23. – 24/10</w:t>
            </w:r>
          </w:p>
        </w:tc>
        <w:tc>
          <w:tcPr>
            <w:tcW w:w="1559" w:type="dxa"/>
          </w:tcPr>
          <w:p w14:paraId="16B839F3" w14:textId="7CEB842A" w:rsidR="009B792F" w:rsidRPr="00895604" w:rsidRDefault="00A164AA" w:rsidP="000C3B8D">
            <w:pPr>
              <w:jc w:val="center"/>
              <w:rPr>
                <w:rStyle w:val="normaltextrun"/>
              </w:rPr>
            </w:pPr>
            <w:r>
              <w:rPr>
                <w:rStyle w:val="normaltextrun"/>
              </w:rPr>
              <w:br/>
              <w:t>ja</w:t>
            </w:r>
          </w:p>
        </w:tc>
        <w:tc>
          <w:tcPr>
            <w:tcW w:w="1560" w:type="dxa"/>
          </w:tcPr>
          <w:p w14:paraId="641EE23E" w14:textId="58DD8BC1" w:rsidR="009B792F" w:rsidRPr="00895604" w:rsidRDefault="009B792F" w:rsidP="000C3B8D">
            <w:pPr>
              <w:jc w:val="center"/>
              <w:rPr>
                <w:rStyle w:val="normaltextrun"/>
              </w:rPr>
            </w:pPr>
          </w:p>
        </w:tc>
      </w:tr>
      <w:tr w:rsidR="009B792F" w:rsidRPr="00895604" w14:paraId="3721056A" w14:textId="77777777" w:rsidTr="13564EA9">
        <w:trPr>
          <w:cantSplit/>
          <w:trHeight w:val="421"/>
        </w:trPr>
        <w:tc>
          <w:tcPr>
            <w:tcW w:w="5245" w:type="dxa"/>
          </w:tcPr>
          <w:p w14:paraId="61CC1DBA" w14:textId="4379F1D9" w:rsidR="009B792F" w:rsidRPr="00895604" w:rsidRDefault="009B792F" w:rsidP="001D21D6">
            <w:pPr>
              <w:rPr>
                <w:lang w:eastAsia="nb-NO"/>
              </w:rPr>
            </w:pPr>
            <w:r w:rsidRPr="13564EA9">
              <w:rPr>
                <w:b/>
                <w:bCs/>
                <w:lang w:eastAsia="nb-NO"/>
              </w:rPr>
              <w:t>Fellesorganisasjonen</w:t>
            </w:r>
            <w:r>
              <w:br/>
            </w:r>
            <w:r w:rsidRPr="13564EA9">
              <w:rPr>
                <w:lang w:eastAsia="nb-NO"/>
              </w:rPr>
              <w:t xml:space="preserve">1 </w:t>
            </w:r>
            <w:r w:rsidR="0069314C">
              <w:rPr>
                <w:lang w:eastAsia="nb-NO"/>
              </w:rPr>
              <w:t>Runa Hjertø</w:t>
            </w:r>
          </w:p>
        </w:tc>
        <w:tc>
          <w:tcPr>
            <w:tcW w:w="1276" w:type="dxa"/>
          </w:tcPr>
          <w:p w14:paraId="6E9D4B40" w14:textId="2B08C792" w:rsidR="009B792F" w:rsidRPr="00895604" w:rsidRDefault="0069314C" w:rsidP="002C61B4">
            <w:pPr>
              <w:jc w:val="center"/>
              <w:rPr>
                <w:lang w:eastAsia="nb-NO"/>
              </w:rPr>
            </w:pPr>
            <w:r>
              <w:rPr>
                <w:lang w:eastAsia="nb-NO"/>
              </w:rPr>
              <w:br/>
              <w:t>23. – 24/10</w:t>
            </w:r>
          </w:p>
        </w:tc>
        <w:tc>
          <w:tcPr>
            <w:tcW w:w="1559" w:type="dxa"/>
          </w:tcPr>
          <w:p w14:paraId="274DD92C" w14:textId="7052C78F" w:rsidR="009B792F" w:rsidRPr="00895604" w:rsidRDefault="0069314C" w:rsidP="005E47DC">
            <w:pPr>
              <w:jc w:val="center"/>
              <w:rPr>
                <w:lang w:eastAsia="nb-NO"/>
              </w:rPr>
            </w:pPr>
            <w:r>
              <w:rPr>
                <w:lang w:eastAsia="nb-NO"/>
              </w:rPr>
              <w:br/>
              <w:t>ja</w:t>
            </w:r>
          </w:p>
        </w:tc>
        <w:tc>
          <w:tcPr>
            <w:tcW w:w="1560" w:type="dxa"/>
          </w:tcPr>
          <w:p w14:paraId="235CB88F" w14:textId="57A717F3" w:rsidR="009B792F" w:rsidRPr="00895604" w:rsidRDefault="0069314C" w:rsidP="005E47DC">
            <w:pPr>
              <w:jc w:val="center"/>
              <w:rPr>
                <w:lang w:eastAsia="nb-NO"/>
              </w:rPr>
            </w:pPr>
            <w:r>
              <w:rPr>
                <w:lang w:eastAsia="nb-NO"/>
              </w:rPr>
              <w:br/>
              <w:t>x</w:t>
            </w:r>
          </w:p>
        </w:tc>
      </w:tr>
      <w:tr w:rsidR="009B792F" w:rsidRPr="000C3060" w14:paraId="130EBC06" w14:textId="77777777" w:rsidTr="13564EA9">
        <w:trPr>
          <w:cantSplit/>
          <w:trHeight w:val="413"/>
        </w:trPr>
        <w:tc>
          <w:tcPr>
            <w:tcW w:w="5245" w:type="dxa"/>
          </w:tcPr>
          <w:p w14:paraId="1C330AF7" w14:textId="2FC955B2" w:rsidR="009B792F" w:rsidRPr="00895604" w:rsidRDefault="1D22DC36" w:rsidP="003B7D08">
            <w:pPr>
              <w:rPr>
                <w:color w:val="FF0000"/>
                <w:lang w:val="nn-NO" w:eastAsia="nb-NO"/>
              </w:rPr>
            </w:pPr>
            <w:r w:rsidRPr="4D70898A">
              <w:rPr>
                <w:b/>
                <w:bCs/>
                <w:lang w:val="nn-NO" w:eastAsia="nb-NO"/>
              </w:rPr>
              <w:lastRenderedPageBreak/>
              <w:t>Handel og Kontor</w:t>
            </w:r>
            <w:r w:rsidR="009B792F">
              <w:br/>
            </w:r>
            <w:r w:rsidRPr="4D70898A">
              <w:rPr>
                <w:lang w:val="nn-NO" w:eastAsia="nb-NO"/>
              </w:rPr>
              <w:t>1</w:t>
            </w:r>
            <w:r w:rsidR="60116FEC" w:rsidRPr="4D70898A">
              <w:rPr>
                <w:lang w:val="nn-NO" w:eastAsia="nb-NO"/>
              </w:rPr>
              <w:t xml:space="preserve"> </w:t>
            </w:r>
            <w:r w:rsidR="00D6385B">
              <w:rPr>
                <w:lang w:val="nn-NO" w:eastAsia="nb-NO"/>
              </w:rPr>
              <w:t>Siw Mæhre</w:t>
            </w:r>
          </w:p>
        </w:tc>
        <w:tc>
          <w:tcPr>
            <w:tcW w:w="1276" w:type="dxa"/>
          </w:tcPr>
          <w:p w14:paraId="6D38632B" w14:textId="4E27F789" w:rsidR="009B792F" w:rsidRPr="00895604" w:rsidRDefault="00D6385B" w:rsidP="00203D0F">
            <w:pPr>
              <w:jc w:val="center"/>
              <w:rPr>
                <w:lang w:val="nn-NO" w:eastAsia="nb-NO"/>
              </w:rPr>
            </w:pPr>
            <w:r>
              <w:rPr>
                <w:lang w:val="nn-NO" w:eastAsia="nb-NO"/>
              </w:rPr>
              <w:br/>
              <w:t>23. – 24/10</w:t>
            </w:r>
          </w:p>
        </w:tc>
        <w:tc>
          <w:tcPr>
            <w:tcW w:w="1559" w:type="dxa"/>
          </w:tcPr>
          <w:p w14:paraId="0F798849" w14:textId="161D88A4" w:rsidR="009B792F" w:rsidRPr="00895604" w:rsidRDefault="00D6385B" w:rsidP="00FB78B5">
            <w:pPr>
              <w:jc w:val="center"/>
              <w:rPr>
                <w:lang w:val="nn-NO" w:eastAsia="nb-NO"/>
              </w:rPr>
            </w:pPr>
            <w:r>
              <w:rPr>
                <w:lang w:val="nn-NO" w:eastAsia="nb-NO"/>
              </w:rPr>
              <w:br/>
            </w:r>
            <w:r w:rsidR="003F7F93">
              <w:rPr>
                <w:lang w:val="nn-NO" w:eastAsia="nb-NO"/>
              </w:rPr>
              <w:t>nei</w:t>
            </w:r>
          </w:p>
        </w:tc>
        <w:tc>
          <w:tcPr>
            <w:tcW w:w="1560" w:type="dxa"/>
          </w:tcPr>
          <w:p w14:paraId="274166BA" w14:textId="7091410D" w:rsidR="009B792F" w:rsidRPr="00895604" w:rsidRDefault="009B792F" w:rsidP="00AB6464">
            <w:pPr>
              <w:rPr>
                <w:lang w:val="nn-NO" w:eastAsia="nb-NO"/>
              </w:rPr>
            </w:pPr>
          </w:p>
        </w:tc>
      </w:tr>
      <w:tr w:rsidR="009B792F" w:rsidRPr="004B0A09" w14:paraId="1221F370" w14:textId="77777777" w:rsidTr="13564EA9">
        <w:trPr>
          <w:cantSplit/>
          <w:trHeight w:val="553"/>
        </w:trPr>
        <w:tc>
          <w:tcPr>
            <w:tcW w:w="5245" w:type="dxa"/>
          </w:tcPr>
          <w:p w14:paraId="374FEC7A" w14:textId="5AFD1050" w:rsidR="009B792F" w:rsidRPr="00302DE9" w:rsidRDefault="1D22DC36" w:rsidP="4D70898A">
            <w:pPr>
              <w:rPr>
                <w:lang w:val="nn-NO" w:eastAsia="nb-NO"/>
              </w:rPr>
            </w:pPr>
            <w:r w:rsidRPr="4D70898A">
              <w:rPr>
                <w:b/>
                <w:bCs/>
                <w:lang w:val="nn-NO" w:eastAsia="nb-NO"/>
              </w:rPr>
              <w:t>Norsk Arbeidsmandsforbund</w:t>
            </w:r>
            <w:r w:rsidR="009B792F">
              <w:br/>
            </w:r>
            <w:r w:rsidRPr="4D70898A">
              <w:rPr>
                <w:lang w:val="nn-NO" w:eastAsia="nb-NO"/>
              </w:rPr>
              <w:t xml:space="preserve">1 </w:t>
            </w:r>
            <w:r w:rsidR="0023433A">
              <w:rPr>
                <w:lang w:val="nn-NO" w:eastAsia="nb-NO"/>
              </w:rPr>
              <w:t>Gunn Kaaløy Spilling</w:t>
            </w:r>
          </w:p>
        </w:tc>
        <w:tc>
          <w:tcPr>
            <w:tcW w:w="1276" w:type="dxa"/>
          </w:tcPr>
          <w:p w14:paraId="102FC3F0" w14:textId="257117CB" w:rsidR="009B792F" w:rsidRPr="00895604" w:rsidRDefault="0023433A" w:rsidP="00203D0F">
            <w:pPr>
              <w:jc w:val="center"/>
              <w:rPr>
                <w:lang w:val="nn-NO" w:eastAsia="nb-NO"/>
              </w:rPr>
            </w:pPr>
            <w:r>
              <w:rPr>
                <w:lang w:val="nn-NO" w:eastAsia="nb-NO"/>
              </w:rPr>
              <w:br/>
              <w:t>23. – 24/10</w:t>
            </w:r>
          </w:p>
        </w:tc>
        <w:tc>
          <w:tcPr>
            <w:tcW w:w="1559" w:type="dxa"/>
          </w:tcPr>
          <w:p w14:paraId="4E5035FA" w14:textId="710E4049" w:rsidR="009B792F" w:rsidRPr="00895604" w:rsidRDefault="0023433A" w:rsidP="003526EB">
            <w:pPr>
              <w:jc w:val="center"/>
              <w:rPr>
                <w:lang w:val="nn-NO" w:eastAsia="nb-NO"/>
              </w:rPr>
            </w:pPr>
            <w:r>
              <w:rPr>
                <w:lang w:val="nn-NO" w:eastAsia="nb-NO"/>
              </w:rPr>
              <w:br/>
              <w:t>ja</w:t>
            </w:r>
          </w:p>
        </w:tc>
        <w:tc>
          <w:tcPr>
            <w:tcW w:w="1560" w:type="dxa"/>
          </w:tcPr>
          <w:p w14:paraId="2BC07A56" w14:textId="059B2C9E" w:rsidR="009B792F" w:rsidRPr="00895604" w:rsidRDefault="0023433A" w:rsidP="003526EB">
            <w:pPr>
              <w:jc w:val="center"/>
              <w:rPr>
                <w:lang w:val="nn-NO" w:eastAsia="nb-NO"/>
              </w:rPr>
            </w:pPr>
            <w:r>
              <w:rPr>
                <w:lang w:val="nn-NO" w:eastAsia="nb-NO"/>
              </w:rPr>
              <w:br/>
              <w:t>x</w:t>
            </w:r>
          </w:p>
        </w:tc>
      </w:tr>
      <w:tr w:rsidR="009B792F" w:rsidRPr="004B0A09" w14:paraId="63D9C6EA" w14:textId="77777777" w:rsidTr="13564EA9">
        <w:trPr>
          <w:cantSplit/>
        </w:trPr>
        <w:tc>
          <w:tcPr>
            <w:tcW w:w="5245" w:type="dxa"/>
          </w:tcPr>
          <w:p w14:paraId="6DE143B4" w14:textId="2508ADBF" w:rsidR="009B792F" w:rsidRPr="00895604" w:rsidRDefault="009B792F" w:rsidP="00CF7448">
            <w:pPr>
              <w:rPr>
                <w:lang w:val="nn-NO" w:eastAsia="nb-NO"/>
              </w:rPr>
            </w:pPr>
            <w:r w:rsidRPr="00302DE9">
              <w:rPr>
                <w:b/>
                <w:bCs/>
                <w:lang w:val="nn-NO" w:eastAsia="nb-NO"/>
              </w:rPr>
              <w:t>EL og IT Forbundet</w:t>
            </w:r>
            <w:r>
              <w:rPr>
                <w:b/>
                <w:bCs/>
                <w:lang w:val="nn-NO" w:eastAsia="nb-NO"/>
              </w:rPr>
              <w:br/>
            </w:r>
            <w:r>
              <w:rPr>
                <w:lang w:val="nn-NO" w:eastAsia="nb-NO"/>
              </w:rPr>
              <w:t xml:space="preserve">1 </w:t>
            </w:r>
          </w:p>
        </w:tc>
        <w:tc>
          <w:tcPr>
            <w:tcW w:w="1276" w:type="dxa"/>
          </w:tcPr>
          <w:p w14:paraId="75EF5430" w14:textId="5F56BAD3" w:rsidR="009B792F" w:rsidRPr="00203D0F" w:rsidRDefault="009B792F" w:rsidP="00203D0F">
            <w:pPr>
              <w:jc w:val="center"/>
              <w:rPr>
                <w:lang w:val="nn-NO" w:eastAsia="nb-NO"/>
              </w:rPr>
            </w:pPr>
          </w:p>
        </w:tc>
        <w:tc>
          <w:tcPr>
            <w:tcW w:w="1559" w:type="dxa"/>
          </w:tcPr>
          <w:p w14:paraId="36D1AAC1" w14:textId="0C2E17E1" w:rsidR="009B792F" w:rsidRPr="00895604" w:rsidRDefault="009B792F" w:rsidP="003D2E49">
            <w:pPr>
              <w:jc w:val="center"/>
              <w:rPr>
                <w:lang w:eastAsia="nb-NO"/>
              </w:rPr>
            </w:pPr>
          </w:p>
        </w:tc>
        <w:tc>
          <w:tcPr>
            <w:tcW w:w="1560" w:type="dxa"/>
          </w:tcPr>
          <w:p w14:paraId="797DA2C1" w14:textId="7633A86F" w:rsidR="009B792F" w:rsidRPr="00895604" w:rsidRDefault="009B792F" w:rsidP="00127358">
            <w:pPr>
              <w:rPr>
                <w:lang w:eastAsia="nb-NO"/>
              </w:rPr>
            </w:pPr>
          </w:p>
        </w:tc>
      </w:tr>
      <w:tr w:rsidR="009B792F" w:rsidRPr="004B0A09" w14:paraId="617D0413" w14:textId="77777777" w:rsidTr="13564EA9">
        <w:trPr>
          <w:cantSplit/>
        </w:trPr>
        <w:tc>
          <w:tcPr>
            <w:tcW w:w="5245" w:type="dxa"/>
          </w:tcPr>
          <w:p w14:paraId="00E03E79" w14:textId="28964726" w:rsidR="009B792F" w:rsidRPr="00A41B80" w:rsidRDefault="009B792F" w:rsidP="003B7D08">
            <w:pPr>
              <w:rPr>
                <w:lang w:eastAsia="nb-NO"/>
              </w:rPr>
            </w:pPr>
            <w:r w:rsidRPr="00302DE9">
              <w:rPr>
                <w:b/>
                <w:bCs/>
                <w:lang w:eastAsia="nb-NO"/>
              </w:rPr>
              <w:t>Norsk Nærings- og Nytelsesmiddelarbeiderforbund</w:t>
            </w:r>
            <w:r>
              <w:rPr>
                <w:b/>
                <w:bCs/>
                <w:lang w:eastAsia="nb-NO"/>
              </w:rPr>
              <w:br/>
            </w:r>
            <w:r>
              <w:rPr>
                <w:lang w:eastAsia="nb-NO"/>
              </w:rPr>
              <w:t xml:space="preserve">1 </w:t>
            </w:r>
            <w:r w:rsidR="00C2773D">
              <w:rPr>
                <w:lang w:eastAsia="nb-NO"/>
              </w:rPr>
              <w:t>Ronny Aunan</w:t>
            </w:r>
          </w:p>
        </w:tc>
        <w:tc>
          <w:tcPr>
            <w:tcW w:w="1276" w:type="dxa"/>
          </w:tcPr>
          <w:p w14:paraId="35C94EB2" w14:textId="72B5E395" w:rsidR="009B792F" w:rsidRPr="00DB601F" w:rsidRDefault="00C2773D" w:rsidP="00493171">
            <w:pPr>
              <w:jc w:val="center"/>
              <w:rPr>
                <w:lang w:eastAsia="nb-NO"/>
              </w:rPr>
            </w:pPr>
            <w:r>
              <w:rPr>
                <w:lang w:eastAsia="nb-NO"/>
              </w:rPr>
              <w:br/>
            </w:r>
            <w:r w:rsidR="003A002E">
              <w:rPr>
                <w:lang w:eastAsia="nb-NO"/>
              </w:rPr>
              <w:br/>
            </w:r>
            <w:r>
              <w:rPr>
                <w:lang w:eastAsia="nb-NO"/>
              </w:rPr>
              <w:t>23. – 24/10</w:t>
            </w:r>
          </w:p>
        </w:tc>
        <w:tc>
          <w:tcPr>
            <w:tcW w:w="1559" w:type="dxa"/>
          </w:tcPr>
          <w:p w14:paraId="53EB1948" w14:textId="36BFAF53" w:rsidR="009B792F" w:rsidRPr="00895604" w:rsidRDefault="00C2773D" w:rsidP="00E107C1">
            <w:pPr>
              <w:jc w:val="center"/>
              <w:rPr>
                <w:lang w:val="nn-NO" w:eastAsia="nb-NO"/>
              </w:rPr>
            </w:pPr>
            <w:r>
              <w:rPr>
                <w:lang w:val="nn-NO" w:eastAsia="nb-NO"/>
              </w:rPr>
              <w:br/>
            </w:r>
            <w:r w:rsidR="003A002E">
              <w:rPr>
                <w:lang w:val="nn-NO" w:eastAsia="nb-NO"/>
              </w:rPr>
              <w:br/>
              <w:t>ja</w:t>
            </w:r>
          </w:p>
        </w:tc>
        <w:tc>
          <w:tcPr>
            <w:tcW w:w="1560" w:type="dxa"/>
          </w:tcPr>
          <w:p w14:paraId="06DCD8FD" w14:textId="24906E7B" w:rsidR="009B792F" w:rsidRPr="00895604" w:rsidRDefault="009B792F" w:rsidP="00E107C1">
            <w:pPr>
              <w:jc w:val="center"/>
              <w:rPr>
                <w:lang w:val="nn-NO" w:eastAsia="nb-NO"/>
              </w:rPr>
            </w:pPr>
          </w:p>
        </w:tc>
      </w:tr>
      <w:tr w:rsidR="009B792F" w:rsidRPr="004B0A09" w14:paraId="51E11645" w14:textId="77777777" w:rsidTr="13564EA9">
        <w:trPr>
          <w:cantSplit/>
        </w:trPr>
        <w:tc>
          <w:tcPr>
            <w:tcW w:w="5245" w:type="dxa"/>
          </w:tcPr>
          <w:p w14:paraId="1C27E1DD" w14:textId="29C3924F" w:rsidR="009B792F" w:rsidRPr="00895604" w:rsidRDefault="009B792F" w:rsidP="003B7D08">
            <w:pPr>
              <w:rPr>
                <w:lang w:eastAsia="nb-NO"/>
              </w:rPr>
            </w:pPr>
            <w:r w:rsidRPr="00302DE9">
              <w:rPr>
                <w:b/>
                <w:bCs/>
                <w:lang w:eastAsia="nb-NO"/>
              </w:rPr>
              <w:t>Norsk Fengsels- og Friomsorgsforbund</w:t>
            </w:r>
            <w:r>
              <w:rPr>
                <w:b/>
                <w:bCs/>
                <w:lang w:eastAsia="nb-NO"/>
              </w:rPr>
              <w:br/>
            </w:r>
            <w:r>
              <w:rPr>
                <w:lang w:eastAsia="nb-NO"/>
              </w:rPr>
              <w:t>1</w:t>
            </w:r>
            <w:r w:rsidR="002046A1">
              <w:rPr>
                <w:lang w:eastAsia="nb-NO"/>
              </w:rPr>
              <w:t xml:space="preserve"> </w:t>
            </w:r>
          </w:p>
        </w:tc>
        <w:tc>
          <w:tcPr>
            <w:tcW w:w="1276" w:type="dxa"/>
          </w:tcPr>
          <w:p w14:paraId="41109FB2" w14:textId="25357602" w:rsidR="009B792F" w:rsidRPr="00895604" w:rsidRDefault="009B792F" w:rsidP="00FA6831">
            <w:pPr>
              <w:jc w:val="center"/>
              <w:rPr>
                <w:lang w:eastAsia="nb-NO"/>
              </w:rPr>
            </w:pPr>
          </w:p>
        </w:tc>
        <w:tc>
          <w:tcPr>
            <w:tcW w:w="1559" w:type="dxa"/>
          </w:tcPr>
          <w:p w14:paraId="13F7FE6E" w14:textId="26690019" w:rsidR="009B792F" w:rsidRPr="00895604" w:rsidRDefault="009B792F" w:rsidP="00205B0F">
            <w:pPr>
              <w:jc w:val="center"/>
              <w:rPr>
                <w:lang w:eastAsia="nb-NO"/>
              </w:rPr>
            </w:pPr>
          </w:p>
        </w:tc>
        <w:tc>
          <w:tcPr>
            <w:tcW w:w="1560" w:type="dxa"/>
          </w:tcPr>
          <w:p w14:paraId="35CB4349" w14:textId="7D35CCA0" w:rsidR="009B792F" w:rsidRPr="00895604" w:rsidRDefault="009B792F" w:rsidP="007D0F04">
            <w:pPr>
              <w:rPr>
                <w:lang w:eastAsia="nb-NO"/>
              </w:rPr>
            </w:pPr>
          </w:p>
        </w:tc>
      </w:tr>
      <w:tr w:rsidR="009B792F" w:rsidRPr="004B0A09" w14:paraId="2CB0B906" w14:textId="77777777" w:rsidTr="13564EA9">
        <w:trPr>
          <w:cantSplit/>
        </w:trPr>
        <w:tc>
          <w:tcPr>
            <w:tcW w:w="5245" w:type="dxa"/>
          </w:tcPr>
          <w:p w14:paraId="4427724A" w14:textId="751DBB7C" w:rsidR="009B792F" w:rsidRPr="00895604" w:rsidRDefault="009B792F" w:rsidP="003B7D08">
            <w:pPr>
              <w:rPr>
                <w:lang w:eastAsia="nb-NO"/>
              </w:rPr>
            </w:pPr>
            <w:r w:rsidRPr="00302DE9">
              <w:rPr>
                <w:b/>
                <w:bCs/>
                <w:lang w:eastAsia="nb-NO"/>
              </w:rPr>
              <w:t>Norsk Jernbaneforbund</w:t>
            </w:r>
            <w:r>
              <w:rPr>
                <w:b/>
                <w:bCs/>
                <w:lang w:eastAsia="nb-NO"/>
              </w:rPr>
              <w:br/>
            </w:r>
            <w:r>
              <w:rPr>
                <w:lang w:eastAsia="nb-NO"/>
              </w:rPr>
              <w:t>1</w:t>
            </w:r>
            <w:r w:rsidR="005B7E00">
              <w:rPr>
                <w:lang w:eastAsia="nb-NO"/>
              </w:rPr>
              <w:t xml:space="preserve"> </w:t>
            </w:r>
          </w:p>
        </w:tc>
        <w:tc>
          <w:tcPr>
            <w:tcW w:w="1276" w:type="dxa"/>
          </w:tcPr>
          <w:p w14:paraId="38586463" w14:textId="74993B49" w:rsidR="009B792F" w:rsidRPr="00895604" w:rsidRDefault="009B792F" w:rsidP="00FA6831">
            <w:pPr>
              <w:jc w:val="center"/>
              <w:rPr>
                <w:lang w:eastAsia="nb-NO"/>
              </w:rPr>
            </w:pPr>
          </w:p>
        </w:tc>
        <w:tc>
          <w:tcPr>
            <w:tcW w:w="1559" w:type="dxa"/>
          </w:tcPr>
          <w:p w14:paraId="0F0825B5" w14:textId="069DF3A8" w:rsidR="009B792F" w:rsidRPr="00895604" w:rsidRDefault="009B792F" w:rsidP="00127358">
            <w:pPr>
              <w:rPr>
                <w:lang w:eastAsia="nb-NO"/>
              </w:rPr>
            </w:pPr>
          </w:p>
        </w:tc>
        <w:tc>
          <w:tcPr>
            <w:tcW w:w="1560" w:type="dxa"/>
          </w:tcPr>
          <w:p w14:paraId="32100C32" w14:textId="2BE86F72" w:rsidR="009B792F" w:rsidRPr="00895604" w:rsidRDefault="009B792F" w:rsidP="00127358">
            <w:pPr>
              <w:rPr>
                <w:lang w:eastAsia="nb-NO"/>
              </w:rPr>
            </w:pPr>
          </w:p>
        </w:tc>
      </w:tr>
      <w:tr w:rsidR="009B792F" w:rsidRPr="004B0A09" w14:paraId="0D94D8AA" w14:textId="77777777" w:rsidTr="13564EA9">
        <w:trPr>
          <w:cantSplit/>
        </w:trPr>
        <w:tc>
          <w:tcPr>
            <w:tcW w:w="5245" w:type="dxa"/>
          </w:tcPr>
          <w:p w14:paraId="0FA35556" w14:textId="0556076A" w:rsidR="009B792F" w:rsidRPr="00895604" w:rsidRDefault="00507D54" w:rsidP="008A05E4">
            <w:pPr>
              <w:rPr>
                <w:lang w:eastAsia="nb-NO"/>
              </w:rPr>
            </w:pPr>
            <w:r>
              <w:rPr>
                <w:b/>
                <w:bCs/>
                <w:lang w:eastAsia="nb-NO"/>
              </w:rPr>
              <w:t>Styrke</w:t>
            </w:r>
            <w:r w:rsidR="009B792F">
              <w:rPr>
                <w:b/>
                <w:bCs/>
                <w:lang w:eastAsia="nb-NO"/>
              </w:rPr>
              <w:br/>
            </w:r>
            <w:r w:rsidR="009B792F">
              <w:rPr>
                <w:lang w:eastAsia="nb-NO"/>
              </w:rPr>
              <w:t>1</w:t>
            </w:r>
            <w:r w:rsidR="002046A1">
              <w:rPr>
                <w:lang w:eastAsia="nb-NO"/>
              </w:rPr>
              <w:t xml:space="preserve"> </w:t>
            </w:r>
            <w:r w:rsidR="00FC547B">
              <w:rPr>
                <w:lang w:eastAsia="nb-NO"/>
              </w:rPr>
              <w:t>Jan Haugen</w:t>
            </w:r>
          </w:p>
        </w:tc>
        <w:tc>
          <w:tcPr>
            <w:tcW w:w="1276" w:type="dxa"/>
          </w:tcPr>
          <w:p w14:paraId="080D8535" w14:textId="225DA337" w:rsidR="009B792F" w:rsidRPr="00895604" w:rsidRDefault="00FC547B" w:rsidP="00FA6831">
            <w:pPr>
              <w:jc w:val="center"/>
              <w:rPr>
                <w:lang w:eastAsia="nb-NO"/>
              </w:rPr>
            </w:pPr>
            <w:r>
              <w:rPr>
                <w:lang w:eastAsia="nb-NO"/>
              </w:rPr>
              <w:br/>
              <w:t>23. – 24/10</w:t>
            </w:r>
          </w:p>
        </w:tc>
        <w:tc>
          <w:tcPr>
            <w:tcW w:w="1559" w:type="dxa"/>
          </w:tcPr>
          <w:p w14:paraId="50EDF691" w14:textId="289D5966" w:rsidR="009B792F" w:rsidRPr="00895604" w:rsidRDefault="00FC547B" w:rsidP="005E47DC">
            <w:pPr>
              <w:jc w:val="center"/>
              <w:rPr>
                <w:lang w:eastAsia="nb-NO"/>
              </w:rPr>
            </w:pPr>
            <w:r>
              <w:rPr>
                <w:lang w:eastAsia="nb-NO"/>
              </w:rPr>
              <w:br/>
              <w:t>ja</w:t>
            </w:r>
          </w:p>
        </w:tc>
        <w:tc>
          <w:tcPr>
            <w:tcW w:w="1560" w:type="dxa"/>
          </w:tcPr>
          <w:p w14:paraId="09BC083E" w14:textId="469B5A8F" w:rsidR="009B792F" w:rsidRPr="00895604" w:rsidRDefault="009B792F" w:rsidP="005E47DC">
            <w:pPr>
              <w:jc w:val="center"/>
              <w:rPr>
                <w:lang w:eastAsia="nb-NO"/>
              </w:rPr>
            </w:pPr>
          </w:p>
        </w:tc>
      </w:tr>
      <w:tr w:rsidR="009B792F" w:rsidRPr="004B0A09" w14:paraId="46025DA8" w14:textId="77777777" w:rsidTr="13564EA9">
        <w:trPr>
          <w:cantSplit/>
        </w:trPr>
        <w:tc>
          <w:tcPr>
            <w:tcW w:w="5245" w:type="dxa"/>
          </w:tcPr>
          <w:p w14:paraId="5A958256" w14:textId="50E0D49E" w:rsidR="009B792F" w:rsidRPr="00895604" w:rsidRDefault="009B792F" w:rsidP="003B7D08">
            <w:pPr>
              <w:rPr>
                <w:lang w:eastAsia="nb-NO"/>
              </w:rPr>
            </w:pPr>
            <w:r w:rsidRPr="00302DE9">
              <w:rPr>
                <w:b/>
                <w:bCs/>
                <w:lang w:eastAsia="nb-NO"/>
              </w:rPr>
              <w:t>Arbeidernes Presseforbund</w:t>
            </w:r>
            <w:r>
              <w:rPr>
                <w:b/>
                <w:bCs/>
                <w:lang w:eastAsia="nb-NO"/>
              </w:rPr>
              <w:br/>
            </w:r>
            <w:r>
              <w:rPr>
                <w:lang w:eastAsia="nb-NO"/>
              </w:rPr>
              <w:t>1</w:t>
            </w:r>
          </w:p>
        </w:tc>
        <w:tc>
          <w:tcPr>
            <w:tcW w:w="1276" w:type="dxa"/>
          </w:tcPr>
          <w:p w14:paraId="34B5F582" w14:textId="77777777" w:rsidR="009B792F" w:rsidRPr="00895604" w:rsidRDefault="009B792F" w:rsidP="00FA6831">
            <w:pPr>
              <w:jc w:val="center"/>
              <w:rPr>
                <w:lang w:eastAsia="nb-NO"/>
              </w:rPr>
            </w:pPr>
          </w:p>
        </w:tc>
        <w:tc>
          <w:tcPr>
            <w:tcW w:w="1559" w:type="dxa"/>
          </w:tcPr>
          <w:p w14:paraId="5BFA052D" w14:textId="77777777" w:rsidR="009B792F" w:rsidRPr="00895604" w:rsidRDefault="009B792F" w:rsidP="00127358">
            <w:pPr>
              <w:rPr>
                <w:lang w:eastAsia="nb-NO"/>
              </w:rPr>
            </w:pPr>
          </w:p>
        </w:tc>
        <w:tc>
          <w:tcPr>
            <w:tcW w:w="1560" w:type="dxa"/>
          </w:tcPr>
          <w:p w14:paraId="43985504" w14:textId="5418F19D" w:rsidR="009B792F" w:rsidRPr="00895604" w:rsidRDefault="009B792F" w:rsidP="00127358">
            <w:pPr>
              <w:rPr>
                <w:lang w:eastAsia="nb-NO"/>
              </w:rPr>
            </w:pPr>
          </w:p>
        </w:tc>
      </w:tr>
      <w:tr w:rsidR="009B792F" w:rsidRPr="004B0A09" w14:paraId="1353BDBF" w14:textId="77777777" w:rsidTr="13564EA9">
        <w:trPr>
          <w:cantSplit/>
        </w:trPr>
        <w:tc>
          <w:tcPr>
            <w:tcW w:w="5245" w:type="dxa"/>
          </w:tcPr>
          <w:p w14:paraId="393ACF18" w14:textId="0E46DFA0" w:rsidR="009B792F" w:rsidRPr="00895604" w:rsidRDefault="009B792F" w:rsidP="003B7D08">
            <w:pPr>
              <w:rPr>
                <w:color w:val="FF0000"/>
                <w:lang w:eastAsia="nb-NO"/>
              </w:rPr>
            </w:pPr>
            <w:r w:rsidRPr="00302DE9">
              <w:rPr>
                <w:b/>
                <w:bCs/>
                <w:lang w:eastAsia="nb-NO"/>
              </w:rPr>
              <w:t>Norges Offisersforbund</w:t>
            </w:r>
            <w:r>
              <w:rPr>
                <w:b/>
                <w:bCs/>
                <w:lang w:eastAsia="nb-NO"/>
              </w:rPr>
              <w:br/>
            </w:r>
            <w:r>
              <w:rPr>
                <w:lang w:eastAsia="nb-NO"/>
              </w:rPr>
              <w:t>1</w:t>
            </w:r>
          </w:p>
        </w:tc>
        <w:tc>
          <w:tcPr>
            <w:tcW w:w="1276" w:type="dxa"/>
          </w:tcPr>
          <w:p w14:paraId="2027A26A" w14:textId="77777777" w:rsidR="009B792F" w:rsidRPr="00895604" w:rsidRDefault="009B792F" w:rsidP="00FA6831">
            <w:pPr>
              <w:jc w:val="center"/>
              <w:rPr>
                <w:color w:val="FF0000"/>
                <w:lang w:eastAsia="nb-NO"/>
              </w:rPr>
            </w:pPr>
          </w:p>
        </w:tc>
        <w:tc>
          <w:tcPr>
            <w:tcW w:w="1559" w:type="dxa"/>
          </w:tcPr>
          <w:p w14:paraId="635955BE" w14:textId="77777777" w:rsidR="009B792F" w:rsidRPr="00895604" w:rsidRDefault="009B792F" w:rsidP="00156D20">
            <w:pPr>
              <w:jc w:val="center"/>
              <w:rPr>
                <w:lang w:eastAsia="nb-NO"/>
              </w:rPr>
            </w:pPr>
          </w:p>
        </w:tc>
        <w:tc>
          <w:tcPr>
            <w:tcW w:w="1560" w:type="dxa"/>
          </w:tcPr>
          <w:p w14:paraId="2B8E760E" w14:textId="21A573D4" w:rsidR="009B792F" w:rsidRPr="00895604" w:rsidRDefault="009B792F" w:rsidP="00156D20">
            <w:pPr>
              <w:jc w:val="center"/>
              <w:rPr>
                <w:lang w:eastAsia="nb-NO"/>
              </w:rPr>
            </w:pPr>
          </w:p>
        </w:tc>
      </w:tr>
      <w:tr w:rsidR="009B792F" w:rsidRPr="004B0A09" w14:paraId="1DB3F179" w14:textId="77777777" w:rsidTr="13564EA9">
        <w:trPr>
          <w:cantSplit/>
        </w:trPr>
        <w:tc>
          <w:tcPr>
            <w:tcW w:w="5245" w:type="dxa"/>
          </w:tcPr>
          <w:p w14:paraId="291C8789" w14:textId="582243B8" w:rsidR="009B792F" w:rsidRPr="009F710F" w:rsidRDefault="009B792F" w:rsidP="007D0F04">
            <w:pPr>
              <w:rPr>
                <w:color w:val="FF0000"/>
                <w:lang w:eastAsia="nb-NO"/>
              </w:rPr>
            </w:pPr>
            <w:r w:rsidRPr="3CAD3ABA">
              <w:rPr>
                <w:b/>
                <w:bCs/>
                <w:lang w:eastAsia="nb-NO"/>
              </w:rPr>
              <w:t>Norsk Sjømannsforbund</w:t>
            </w:r>
            <w:r>
              <w:br/>
            </w:r>
            <w:r w:rsidRPr="3CAD3ABA">
              <w:rPr>
                <w:lang w:eastAsia="nb-NO"/>
              </w:rPr>
              <w:t xml:space="preserve">1 </w:t>
            </w:r>
            <w:r w:rsidR="00371278">
              <w:rPr>
                <w:lang w:eastAsia="nb-NO"/>
              </w:rPr>
              <w:t>Børge Antonsen</w:t>
            </w:r>
          </w:p>
        </w:tc>
        <w:tc>
          <w:tcPr>
            <w:tcW w:w="1276" w:type="dxa"/>
          </w:tcPr>
          <w:p w14:paraId="4688553B" w14:textId="0A6E4346" w:rsidR="009B792F" w:rsidRPr="00895604" w:rsidRDefault="00371278" w:rsidP="006603F7">
            <w:pPr>
              <w:jc w:val="center"/>
              <w:rPr>
                <w:lang w:eastAsia="nb-NO"/>
              </w:rPr>
            </w:pPr>
            <w:r>
              <w:rPr>
                <w:lang w:eastAsia="nb-NO"/>
              </w:rPr>
              <w:br/>
              <w:t>23. – 24/10</w:t>
            </w:r>
          </w:p>
        </w:tc>
        <w:tc>
          <w:tcPr>
            <w:tcW w:w="1559" w:type="dxa"/>
          </w:tcPr>
          <w:p w14:paraId="541C72F9" w14:textId="0C1A6CFB" w:rsidR="009B792F" w:rsidRPr="00D113BF" w:rsidRDefault="00371278" w:rsidP="00D56D64">
            <w:pPr>
              <w:jc w:val="center"/>
              <w:rPr>
                <w:lang w:eastAsia="nb-NO"/>
              </w:rPr>
            </w:pPr>
            <w:r>
              <w:rPr>
                <w:lang w:eastAsia="nb-NO"/>
              </w:rPr>
              <w:br/>
              <w:t>ja</w:t>
            </w:r>
          </w:p>
        </w:tc>
        <w:tc>
          <w:tcPr>
            <w:tcW w:w="1560" w:type="dxa"/>
          </w:tcPr>
          <w:p w14:paraId="773A96B1" w14:textId="70BC65BE" w:rsidR="009B792F" w:rsidRPr="00D113BF" w:rsidRDefault="00FF3A6F" w:rsidP="00FF3A6F">
            <w:pPr>
              <w:jc w:val="center"/>
              <w:rPr>
                <w:lang w:eastAsia="nb-NO"/>
              </w:rPr>
            </w:pPr>
            <w:r>
              <w:rPr>
                <w:lang w:eastAsia="nb-NO"/>
              </w:rPr>
              <w:br/>
              <w:t>x</w:t>
            </w:r>
          </w:p>
        </w:tc>
      </w:tr>
      <w:tr w:rsidR="009B792F" w:rsidRPr="00127358" w14:paraId="122B51B7" w14:textId="77777777" w:rsidTr="13564EA9">
        <w:trPr>
          <w:cantSplit/>
        </w:trPr>
        <w:tc>
          <w:tcPr>
            <w:tcW w:w="5245" w:type="dxa"/>
          </w:tcPr>
          <w:p w14:paraId="06E422CE" w14:textId="21E533D3" w:rsidR="009B792F" w:rsidRPr="00635473" w:rsidRDefault="009B792F" w:rsidP="00167AD3">
            <w:pPr>
              <w:rPr>
                <w:lang w:eastAsia="nb-NO"/>
              </w:rPr>
            </w:pPr>
            <w:r w:rsidRPr="00302DE9">
              <w:rPr>
                <w:b/>
                <w:bCs/>
                <w:lang w:val="da-DK" w:eastAsia="nb-NO"/>
              </w:rPr>
              <w:t>Skolens Landsforbund</w:t>
            </w:r>
            <w:r>
              <w:rPr>
                <w:b/>
                <w:bCs/>
                <w:lang w:val="da-DK" w:eastAsia="nb-NO"/>
              </w:rPr>
              <w:br/>
            </w:r>
            <w:r>
              <w:rPr>
                <w:lang w:val="da-DK" w:eastAsia="nb-NO"/>
              </w:rPr>
              <w:t xml:space="preserve">1 </w:t>
            </w:r>
            <w:r w:rsidR="00FF0E98">
              <w:rPr>
                <w:lang w:val="da-DK" w:eastAsia="nb-NO"/>
              </w:rPr>
              <w:t>Astrid Kjelsnes</w:t>
            </w:r>
          </w:p>
        </w:tc>
        <w:tc>
          <w:tcPr>
            <w:tcW w:w="1276" w:type="dxa"/>
          </w:tcPr>
          <w:p w14:paraId="7917F081" w14:textId="70FB00A0" w:rsidR="009B792F" w:rsidRPr="00895604" w:rsidRDefault="00FF0E98" w:rsidP="00FA6831">
            <w:pPr>
              <w:jc w:val="center"/>
              <w:rPr>
                <w:lang w:eastAsia="nb-NO"/>
              </w:rPr>
            </w:pPr>
            <w:r>
              <w:rPr>
                <w:lang w:eastAsia="nb-NO"/>
              </w:rPr>
              <w:br/>
              <w:t>23. – 24/10</w:t>
            </w:r>
          </w:p>
        </w:tc>
        <w:tc>
          <w:tcPr>
            <w:tcW w:w="1559" w:type="dxa"/>
          </w:tcPr>
          <w:p w14:paraId="078893B9" w14:textId="2A99D08B" w:rsidR="009B792F" w:rsidRPr="00D113BF" w:rsidRDefault="00FF0E98" w:rsidP="00073CB4">
            <w:pPr>
              <w:jc w:val="center"/>
              <w:rPr>
                <w:lang w:eastAsia="nb-NO"/>
              </w:rPr>
            </w:pPr>
            <w:r>
              <w:rPr>
                <w:lang w:eastAsia="nb-NO"/>
              </w:rPr>
              <w:br/>
            </w:r>
            <w:r w:rsidR="00D713FC">
              <w:rPr>
                <w:lang w:eastAsia="nb-NO"/>
              </w:rPr>
              <w:t>ja</w:t>
            </w:r>
          </w:p>
        </w:tc>
        <w:tc>
          <w:tcPr>
            <w:tcW w:w="1560" w:type="dxa"/>
          </w:tcPr>
          <w:p w14:paraId="2672837E" w14:textId="62739784" w:rsidR="009B792F" w:rsidRPr="00D113BF" w:rsidRDefault="009B792F" w:rsidP="00DB1E1A">
            <w:pPr>
              <w:rPr>
                <w:lang w:eastAsia="nb-NO"/>
              </w:rPr>
            </w:pPr>
          </w:p>
        </w:tc>
      </w:tr>
      <w:tr w:rsidR="009B792F" w:rsidRPr="00127358" w14:paraId="1F0D997A" w14:textId="77777777" w:rsidTr="13564EA9">
        <w:trPr>
          <w:cantSplit/>
        </w:trPr>
        <w:tc>
          <w:tcPr>
            <w:tcW w:w="5245" w:type="dxa"/>
          </w:tcPr>
          <w:p w14:paraId="1EAC5C75" w14:textId="41CCA1D4" w:rsidR="009B792F" w:rsidRPr="00895604" w:rsidRDefault="009B792F" w:rsidP="00167AD3">
            <w:pPr>
              <w:rPr>
                <w:lang w:eastAsia="nb-NO"/>
              </w:rPr>
            </w:pPr>
            <w:r w:rsidRPr="00302DE9">
              <w:rPr>
                <w:b/>
                <w:bCs/>
                <w:lang w:eastAsia="nb-NO"/>
              </w:rPr>
              <w:t>Norsk Tjenestemannslag</w:t>
            </w:r>
            <w:r>
              <w:rPr>
                <w:b/>
                <w:bCs/>
                <w:lang w:eastAsia="nb-NO"/>
              </w:rPr>
              <w:br/>
            </w:r>
            <w:r>
              <w:rPr>
                <w:lang w:eastAsia="nb-NO"/>
              </w:rPr>
              <w:t xml:space="preserve">1 </w:t>
            </w:r>
            <w:r w:rsidR="00741D51">
              <w:rPr>
                <w:lang w:eastAsia="nb-NO"/>
              </w:rPr>
              <w:t>Birgit Marta Rennemo</w:t>
            </w:r>
          </w:p>
        </w:tc>
        <w:tc>
          <w:tcPr>
            <w:tcW w:w="1276" w:type="dxa"/>
          </w:tcPr>
          <w:p w14:paraId="5563BE3B" w14:textId="0D14E855" w:rsidR="009B792F" w:rsidRPr="00895604" w:rsidRDefault="00741D51" w:rsidP="00F1573D">
            <w:pPr>
              <w:jc w:val="center"/>
              <w:rPr>
                <w:lang w:eastAsia="nb-NO"/>
              </w:rPr>
            </w:pPr>
            <w:r>
              <w:rPr>
                <w:lang w:eastAsia="nb-NO"/>
              </w:rPr>
              <w:br/>
              <w:t>23. – 24/10</w:t>
            </w:r>
          </w:p>
        </w:tc>
        <w:tc>
          <w:tcPr>
            <w:tcW w:w="1559" w:type="dxa"/>
          </w:tcPr>
          <w:p w14:paraId="66BFF9CD" w14:textId="4C237880" w:rsidR="009B792F" w:rsidRPr="00D113BF" w:rsidRDefault="00741D51" w:rsidP="000922CB">
            <w:pPr>
              <w:jc w:val="center"/>
              <w:rPr>
                <w:lang w:eastAsia="nb-NO"/>
              </w:rPr>
            </w:pPr>
            <w:r>
              <w:rPr>
                <w:lang w:eastAsia="nb-NO"/>
              </w:rPr>
              <w:br/>
            </w:r>
            <w:r w:rsidR="001749D8">
              <w:rPr>
                <w:lang w:eastAsia="nb-NO"/>
              </w:rPr>
              <w:t>nei</w:t>
            </w:r>
          </w:p>
        </w:tc>
        <w:tc>
          <w:tcPr>
            <w:tcW w:w="1560" w:type="dxa"/>
          </w:tcPr>
          <w:p w14:paraId="6E85D371" w14:textId="10D27A61" w:rsidR="009B792F" w:rsidRPr="00D113BF" w:rsidRDefault="009B792F" w:rsidP="000922CB">
            <w:pPr>
              <w:jc w:val="center"/>
              <w:rPr>
                <w:lang w:eastAsia="nb-NO"/>
              </w:rPr>
            </w:pPr>
          </w:p>
        </w:tc>
      </w:tr>
      <w:tr w:rsidR="009B792F" w:rsidRPr="00127358" w14:paraId="6EE4B6E5" w14:textId="77777777" w:rsidTr="13564EA9">
        <w:trPr>
          <w:cantSplit/>
        </w:trPr>
        <w:tc>
          <w:tcPr>
            <w:tcW w:w="5245" w:type="dxa"/>
          </w:tcPr>
          <w:p w14:paraId="24C60BF3" w14:textId="3C1F4A89" w:rsidR="009B792F" w:rsidRPr="00895604" w:rsidRDefault="009B792F" w:rsidP="003B7D08">
            <w:pPr>
              <w:rPr>
                <w:lang w:eastAsia="nb-NO"/>
              </w:rPr>
            </w:pPr>
            <w:r w:rsidRPr="00302DE9">
              <w:rPr>
                <w:b/>
                <w:bCs/>
                <w:lang w:eastAsia="nb-NO"/>
              </w:rPr>
              <w:t>Norsk Lokomotivmannsforbund</w:t>
            </w:r>
            <w:r>
              <w:rPr>
                <w:b/>
                <w:bCs/>
                <w:lang w:eastAsia="nb-NO"/>
              </w:rPr>
              <w:br/>
            </w:r>
            <w:r>
              <w:rPr>
                <w:lang w:eastAsia="nb-NO"/>
              </w:rPr>
              <w:t>1</w:t>
            </w:r>
          </w:p>
        </w:tc>
        <w:tc>
          <w:tcPr>
            <w:tcW w:w="1276" w:type="dxa"/>
          </w:tcPr>
          <w:p w14:paraId="5CC53F5E" w14:textId="77777777" w:rsidR="009B792F" w:rsidRPr="00895604" w:rsidRDefault="009B792F" w:rsidP="00127358">
            <w:pPr>
              <w:rPr>
                <w:lang w:eastAsia="nb-NO"/>
              </w:rPr>
            </w:pPr>
          </w:p>
        </w:tc>
        <w:tc>
          <w:tcPr>
            <w:tcW w:w="1559" w:type="dxa"/>
          </w:tcPr>
          <w:p w14:paraId="24194C58" w14:textId="77777777" w:rsidR="009B792F" w:rsidRPr="00895604" w:rsidRDefault="009B792F" w:rsidP="00127358">
            <w:pPr>
              <w:rPr>
                <w:lang w:eastAsia="nb-NO"/>
              </w:rPr>
            </w:pPr>
          </w:p>
        </w:tc>
        <w:tc>
          <w:tcPr>
            <w:tcW w:w="1560" w:type="dxa"/>
          </w:tcPr>
          <w:p w14:paraId="161CEE0A" w14:textId="6DDF219C" w:rsidR="009B792F" w:rsidRPr="00895604" w:rsidRDefault="009B792F" w:rsidP="00127358">
            <w:pPr>
              <w:rPr>
                <w:lang w:eastAsia="nb-NO"/>
              </w:rPr>
            </w:pPr>
          </w:p>
        </w:tc>
      </w:tr>
      <w:tr w:rsidR="009B792F" w:rsidRPr="00127358" w14:paraId="79461723" w14:textId="77777777" w:rsidTr="13564EA9">
        <w:trPr>
          <w:cantSplit/>
        </w:trPr>
        <w:tc>
          <w:tcPr>
            <w:tcW w:w="5245" w:type="dxa"/>
          </w:tcPr>
          <w:p w14:paraId="32B71BE4" w14:textId="6C7F04A1" w:rsidR="009B792F" w:rsidRPr="00895604" w:rsidRDefault="009B792F" w:rsidP="003B7D08">
            <w:pPr>
              <w:rPr>
                <w:lang w:eastAsia="nb-NO"/>
              </w:rPr>
            </w:pPr>
            <w:r w:rsidRPr="00302DE9">
              <w:rPr>
                <w:b/>
                <w:bCs/>
                <w:lang w:eastAsia="nb-NO"/>
              </w:rPr>
              <w:t>Creo</w:t>
            </w:r>
            <w:r>
              <w:rPr>
                <w:b/>
                <w:bCs/>
                <w:lang w:eastAsia="nb-NO"/>
              </w:rPr>
              <w:br/>
            </w:r>
            <w:r>
              <w:rPr>
                <w:lang w:eastAsia="nb-NO"/>
              </w:rPr>
              <w:t>1</w:t>
            </w:r>
          </w:p>
        </w:tc>
        <w:tc>
          <w:tcPr>
            <w:tcW w:w="1276" w:type="dxa"/>
          </w:tcPr>
          <w:p w14:paraId="1AB4423C" w14:textId="3818C53D" w:rsidR="009B792F" w:rsidRPr="00895604" w:rsidRDefault="009B792F" w:rsidP="6D38B3F9">
            <w:pPr>
              <w:jc w:val="both"/>
              <w:rPr>
                <w:lang w:eastAsia="nb-NO"/>
              </w:rPr>
            </w:pPr>
          </w:p>
        </w:tc>
        <w:tc>
          <w:tcPr>
            <w:tcW w:w="1559" w:type="dxa"/>
          </w:tcPr>
          <w:p w14:paraId="05D3B735" w14:textId="77777777" w:rsidR="009B792F" w:rsidRPr="00895604" w:rsidRDefault="009B792F" w:rsidP="00127358">
            <w:pPr>
              <w:rPr>
                <w:lang w:eastAsia="nb-NO"/>
              </w:rPr>
            </w:pPr>
          </w:p>
        </w:tc>
        <w:tc>
          <w:tcPr>
            <w:tcW w:w="1560" w:type="dxa"/>
          </w:tcPr>
          <w:p w14:paraId="105DCB1F" w14:textId="79928A61" w:rsidR="009B792F" w:rsidRPr="00895604" w:rsidRDefault="009B792F" w:rsidP="00127358">
            <w:pPr>
              <w:rPr>
                <w:lang w:eastAsia="nb-NO"/>
              </w:rPr>
            </w:pPr>
          </w:p>
        </w:tc>
      </w:tr>
      <w:tr w:rsidR="009B792F" w:rsidRPr="00127358" w14:paraId="7F8B4421" w14:textId="77777777" w:rsidTr="13564EA9">
        <w:trPr>
          <w:cantSplit/>
        </w:trPr>
        <w:tc>
          <w:tcPr>
            <w:tcW w:w="5245" w:type="dxa"/>
          </w:tcPr>
          <w:p w14:paraId="42336A4B" w14:textId="6A155303" w:rsidR="009B792F" w:rsidRPr="00895604" w:rsidRDefault="009B792F" w:rsidP="003B7D08">
            <w:pPr>
              <w:rPr>
                <w:lang w:eastAsia="nb-NO"/>
              </w:rPr>
            </w:pPr>
            <w:r w:rsidRPr="00302DE9">
              <w:rPr>
                <w:b/>
                <w:bCs/>
                <w:lang w:eastAsia="nb-NO"/>
              </w:rPr>
              <w:t>Norske Idrettsutøveres Sentralorganisasjon</w:t>
            </w:r>
            <w:r>
              <w:rPr>
                <w:b/>
                <w:bCs/>
                <w:lang w:eastAsia="nb-NO"/>
              </w:rPr>
              <w:br/>
            </w:r>
            <w:r>
              <w:rPr>
                <w:lang w:eastAsia="nb-NO"/>
              </w:rPr>
              <w:t>1</w:t>
            </w:r>
          </w:p>
        </w:tc>
        <w:tc>
          <w:tcPr>
            <w:tcW w:w="1276" w:type="dxa"/>
          </w:tcPr>
          <w:p w14:paraId="49819869" w14:textId="77777777" w:rsidR="009B792F" w:rsidRPr="00895604" w:rsidRDefault="009B792F" w:rsidP="00127358">
            <w:pPr>
              <w:rPr>
                <w:lang w:eastAsia="nb-NO"/>
              </w:rPr>
            </w:pPr>
          </w:p>
        </w:tc>
        <w:tc>
          <w:tcPr>
            <w:tcW w:w="1559" w:type="dxa"/>
          </w:tcPr>
          <w:p w14:paraId="6E16866E" w14:textId="77777777" w:rsidR="009B792F" w:rsidRPr="00895604" w:rsidRDefault="009B792F" w:rsidP="00127358">
            <w:pPr>
              <w:rPr>
                <w:lang w:eastAsia="nb-NO"/>
              </w:rPr>
            </w:pPr>
          </w:p>
        </w:tc>
        <w:tc>
          <w:tcPr>
            <w:tcW w:w="1560" w:type="dxa"/>
          </w:tcPr>
          <w:p w14:paraId="0BC0D3D5" w14:textId="26282B6C" w:rsidR="009B792F" w:rsidRPr="00895604" w:rsidRDefault="009B792F" w:rsidP="00127358">
            <w:pPr>
              <w:rPr>
                <w:lang w:eastAsia="nb-NO"/>
              </w:rPr>
            </w:pPr>
          </w:p>
        </w:tc>
      </w:tr>
      <w:tr w:rsidR="009B792F" w:rsidRPr="00127358" w14:paraId="508EC21B" w14:textId="77777777" w:rsidTr="13564EA9">
        <w:trPr>
          <w:cantSplit/>
        </w:trPr>
        <w:tc>
          <w:tcPr>
            <w:tcW w:w="5245" w:type="dxa"/>
          </w:tcPr>
          <w:p w14:paraId="49D2916A" w14:textId="606BCAF2" w:rsidR="009B792F" w:rsidRPr="00895604" w:rsidRDefault="009B792F" w:rsidP="003B7D08">
            <w:pPr>
              <w:rPr>
                <w:lang w:eastAsia="nb-NO"/>
              </w:rPr>
            </w:pPr>
            <w:r w:rsidRPr="00302DE9">
              <w:rPr>
                <w:b/>
                <w:bCs/>
                <w:lang w:eastAsia="nb-NO"/>
              </w:rPr>
              <w:t>Norsk Flygerforbund</w:t>
            </w:r>
            <w:r>
              <w:rPr>
                <w:b/>
                <w:bCs/>
                <w:lang w:eastAsia="nb-NO"/>
              </w:rPr>
              <w:br/>
            </w:r>
            <w:r>
              <w:rPr>
                <w:lang w:eastAsia="nb-NO"/>
              </w:rPr>
              <w:t>1</w:t>
            </w:r>
          </w:p>
        </w:tc>
        <w:tc>
          <w:tcPr>
            <w:tcW w:w="1276" w:type="dxa"/>
          </w:tcPr>
          <w:p w14:paraId="2E215C16" w14:textId="77777777" w:rsidR="009B792F" w:rsidRPr="00895604" w:rsidRDefault="009B792F" w:rsidP="00127358">
            <w:pPr>
              <w:rPr>
                <w:lang w:eastAsia="nb-NO"/>
              </w:rPr>
            </w:pPr>
          </w:p>
        </w:tc>
        <w:tc>
          <w:tcPr>
            <w:tcW w:w="1559" w:type="dxa"/>
          </w:tcPr>
          <w:p w14:paraId="5B61D1F5" w14:textId="77777777" w:rsidR="009B792F" w:rsidRPr="00895604" w:rsidRDefault="009B792F" w:rsidP="00127358">
            <w:pPr>
              <w:rPr>
                <w:lang w:eastAsia="nb-NO"/>
              </w:rPr>
            </w:pPr>
          </w:p>
        </w:tc>
        <w:tc>
          <w:tcPr>
            <w:tcW w:w="1560" w:type="dxa"/>
          </w:tcPr>
          <w:p w14:paraId="50D683E5" w14:textId="71300CA4" w:rsidR="009B792F" w:rsidRPr="00895604" w:rsidRDefault="009B792F" w:rsidP="00127358">
            <w:pPr>
              <w:rPr>
                <w:lang w:eastAsia="nb-NO"/>
              </w:rPr>
            </w:pPr>
          </w:p>
        </w:tc>
      </w:tr>
      <w:tr w:rsidR="009B792F" w:rsidRPr="00127358" w14:paraId="03EA7189" w14:textId="77777777" w:rsidTr="13564EA9">
        <w:trPr>
          <w:cantSplit/>
        </w:trPr>
        <w:tc>
          <w:tcPr>
            <w:tcW w:w="5245" w:type="dxa"/>
          </w:tcPr>
          <w:p w14:paraId="1A963D23" w14:textId="1626EFD9" w:rsidR="009B792F" w:rsidRPr="00895604" w:rsidRDefault="009B792F" w:rsidP="003B7D08">
            <w:pPr>
              <w:rPr>
                <w:lang w:eastAsia="nb-NO"/>
              </w:rPr>
            </w:pPr>
            <w:r w:rsidRPr="00302DE9">
              <w:rPr>
                <w:b/>
                <w:bCs/>
                <w:lang w:eastAsia="nb-NO"/>
              </w:rPr>
              <w:lastRenderedPageBreak/>
              <w:t>Norske Dramatikeres Forbund</w:t>
            </w:r>
            <w:r>
              <w:rPr>
                <w:b/>
                <w:bCs/>
                <w:lang w:eastAsia="nb-NO"/>
              </w:rPr>
              <w:br/>
            </w:r>
            <w:r>
              <w:rPr>
                <w:lang w:eastAsia="nb-NO"/>
              </w:rPr>
              <w:t>1</w:t>
            </w:r>
          </w:p>
        </w:tc>
        <w:tc>
          <w:tcPr>
            <w:tcW w:w="1276" w:type="dxa"/>
          </w:tcPr>
          <w:p w14:paraId="10B430FF" w14:textId="77777777" w:rsidR="009B792F" w:rsidRPr="00895604" w:rsidRDefault="009B792F" w:rsidP="00127358">
            <w:pPr>
              <w:rPr>
                <w:lang w:eastAsia="nb-NO"/>
              </w:rPr>
            </w:pPr>
          </w:p>
        </w:tc>
        <w:tc>
          <w:tcPr>
            <w:tcW w:w="1559" w:type="dxa"/>
          </w:tcPr>
          <w:p w14:paraId="75000452" w14:textId="77777777" w:rsidR="009B792F" w:rsidRPr="00895604" w:rsidRDefault="009B792F" w:rsidP="00127358">
            <w:pPr>
              <w:rPr>
                <w:lang w:eastAsia="nb-NO"/>
              </w:rPr>
            </w:pPr>
          </w:p>
        </w:tc>
        <w:tc>
          <w:tcPr>
            <w:tcW w:w="1560" w:type="dxa"/>
          </w:tcPr>
          <w:p w14:paraId="6BC872D6" w14:textId="71E4E3B1" w:rsidR="009B792F" w:rsidRPr="00895604" w:rsidRDefault="009B792F" w:rsidP="00127358">
            <w:pPr>
              <w:rPr>
                <w:lang w:eastAsia="nb-NO"/>
              </w:rPr>
            </w:pPr>
          </w:p>
        </w:tc>
      </w:tr>
      <w:tr w:rsidR="009B792F" w:rsidRPr="00127358" w14:paraId="116C180D" w14:textId="77777777" w:rsidTr="13564EA9">
        <w:trPr>
          <w:cantSplit/>
        </w:trPr>
        <w:tc>
          <w:tcPr>
            <w:tcW w:w="5245" w:type="dxa"/>
          </w:tcPr>
          <w:p w14:paraId="59C40914" w14:textId="26A9728D" w:rsidR="009B792F" w:rsidRPr="00895604" w:rsidRDefault="009B792F" w:rsidP="003B7D08">
            <w:pPr>
              <w:rPr>
                <w:lang w:eastAsia="nb-NO"/>
              </w:rPr>
            </w:pPr>
            <w:r w:rsidRPr="00302DE9">
              <w:rPr>
                <w:b/>
                <w:bCs/>
                <w:lang w:eastAsia="nb-NO"/>
              </w:rPr>
              <w:t>Norsk Manuellterapeutforening</w:t>
            </w:r>
            <w:r>
              <w:rPr>
                <w:b/>
                <w:bCs/>
                <w:lang w:eastAsia="nb-NO"/>
              </w:rPr>
              <w:br/>
            </w:r>
            <w:r>
              <w:rPr>
                <w:lang w:eastAsia="nb-NO"/>
              </w:rPr>
              <w:t>1</w:t>
            </w:r>
          </w:p>
        </w:tc>
        <w:tc>
          <w:tcPr>
            <w:tcW w:w="1276" w:type="dxa"/>
          </w:tcPr>
          <w:p w14:paraId="509D2B24" w14:textId="77777777" w:rsidR="009B792F" w:rsidRPr="00895604" w:rsidRDefault="009B792F" w:rsidP="00127358">
            <w:pPr>
              <w:rPr>
                <w:lang w:eastAsia="nb-NO"/>
              </w:rPr>
            </w:pPr>
          </w:p>
        </w:tc>
        <w:tc>
          <w:tcPr>
            <w:tcW w:w="1559" w:type="dxa"/>
          </w:tcPr>
          <w:p w14:paraId="0C473807" w14:textId="77777777" w:rsidR="009B792F" w:rsidRPr="00895604" w:rsidRDefault="009B792F" w:rsidP="00127358">
            <w:pPr>
              <w:rPr>
                <w:lang w:eastAsia="nb-NO"/>
              </w:rPr>
            </w:pPr>
          </w:p>
        </w:tc>
        <w:tc>
          <w:tcPr>
            <w:tcW w:w="1560" w:type="dxa"/>
          </w:tcPr>
          <w:p w14:paraId="388CECFA" w14:textId="1CB2A3EB" w:rsidR="009B792F" w:rsidRPr="00895604" w:rsidRDefault="009B792F" w:rsidP="00127358">
            <w:pPr>
              <w:rPr>
                <w:lang w:eastAsia="nb-NO"/>
              </w:rPr>
            </w:pPr>
          </w:p>
        </w:tc>
      </w:tr>
      <w:tr w:rsidR="009B792F" w:rsidRPr="00127358" w14:paraId="468C0422" w14:textId="77777777" w:rsidTr="13564EA9">
        <w:trPr>
          <w:cantSplit/>
        </w:trPr>
        <w:tc>
          <w:tcPr>
            <w:tcW w:w="5245" w:type="dxa"/>
          </w:tcPr>
          <w:p w14:paraId="01E921F3" w14:textId="021D7CAA" w:rsidR="009B792F" w:rsidRPr="00895604" w:rsidRDefault="009B792F" w:rsidP="003B7D08">
            <w:pPr>
              <w:rPr>
                <w:lang w:eastAsia="nb-NO"/>
              </w:rPr>
            </w:pPr>
            <w:r w:rsidRPr="00302DE9">
              <w:rPr>
                <w:b/>
                <w:bCs/>
                <w:lang w:eastAsia="nb-NO"/>
              </w:rPr>
              <w:t>Norsk Sjøoffisersforbund</w:t>
            </w:r>
            <w:r>
              <w:rPr>
                <w:b/>
                <w:bCs/>
                <w:lang w:eastAsia="nb-NO"/>
              </w:rPr>
              <w:br/>
            </w:r>
            <w:r>
              <w:rPr>
                <w:lang w:eastAsia="nb-NO"/>
              </w:rPr>
              <w:t>1</w:t>
            </w:r>
          </w:p>
        </w:tc>
        <w:tc>
          <w:tcPr>
            <w:tcW w:w="1276" w:type="dxa"/>
          </w:tcPr>
          <w:p w14:paraId="67C821CB" w14:textId="77777777" w:rsidR="009B792F" w:rsidRPr="00895604" w:rsidRDefault="009B792F" w:rsidP="00127358">
            <w:pPr>
              <w:rPr>
                <w:lang w:eastAsia="nb-NO"/>
              </w:rPr>
            </w:pPr>
          </w:p>
        </w:tc>
        <w:tc>
          <w:tcPr>
            <w:tcW w:w="1559" w:type="dxa"/>
          </w:tcPr>
          <w:p w14:paraId="7CFCC4E3" w14:textId="77777777" w:rsidR="009B792F" w:rsidRPr="00895604" w:rsidRDefault="009B792F" w:rsidP="00127358">
            <w:pPr>
              <w:rPr>
                <w:lang w:eastAsia="nb-NO"/>
              </w:rPr>
            </w:pPr>
          </w:p>
        </w:tc>
        <w:tc>
          <w:tcPr>
            <w:tcW w:w="1560" w:type="dxa"/>
          </w:tcPr>
          <w:p w14:paraId="03C563A3" w14:textId="233D2D3A" w:rsidR="009B792F" w:rsidRPr="00895604" w:rsidRDefault="009B792F" w:rsidP="00127358">
            <w:pPr>
              <w:rPr>
                <w:lang w:eastAsia="nb-NO"/>
              </w:rPr>
            </w:pPr>
          </w:p>
        </w:tc>
      </w:tr>
      <w:tr w:rsidR="009B792F" w:rsidRPr="00127358" w14:paraId="3AE049E5" w14:textId="77777777" w:rsidTr="13564EA9">
        <w:trPr>
          <w:cantSplit/>
        </w:trPr>
        <w:tc>
          <w:tcPr>
            <w:tcW w:w="5245" w:type="dxa"/>
          </w:tcPr>
          <w:p w14:paraId="048774BB" w14:textId="12DED549" w:rsidR="009B792F" w:rsidRPr="00302DE9" w:rsidRDefault="009B792F" w:rsidP="003B7D08">
            <w:pPr>
              <w:rPr>
                <w:b/>
                <w:bCs/>
                <w:lang w:eastAsia="nb-NO"/>
              </w:rPr>
            </w:pPr>
            <w:r w:rsidRPr="00302DE9">
              <w:rPr>
                <w:b/>
                <w:bCs/>
                <w:lang w:eastAsia="nb-NO"/>
              </w:rPr>
              <w:t>Forfatterforbundet</w:t>
            </w:r>
            <w:r>
              <w:rPr>
                <w:b/>
                <w:bCs/>
                <w:lang w:eastAsia="nb-NO"/>
              </w:rPr>
              <w:br/>
            </w:r>
            <w:r>
              <w:rPr>
                <w:lang w:eastAsia="nb-NO"/>
              </w:rPr>
              <w:t>1</w:t>
            </w:r>
          </w:p>
        </w:tc>
        <w:tc>
          <w:tcPr>
            <w:tcW w:w="1276" w:type="dxa"/>
          </w:tcPr>
          <w:p w14:paraId="5B95DE62" w14:textId="77777777" w:rsidR="009B792F" w:rsidRPr="00895604" w:rsidRDefault="009B792F" w:rsidP="00127358">
            <w:pPr>
              <w:rPr>
                <w:lang w:eastAsia="nb-NO"/>
              </w:rPr>
            </w:pPr>
          </w:p>
        </w:tc>
        <w:tc>
          <w:tcPr>
            <w:tcW w:w="1559" w:type="dxa"/>
          </w:tcPr>
          <w:p w14:paraId="6E9E4514" w14:textId="77777777" w:rsidR="009B792F" w:rsidRPr="00895604" w:rsidRDefault="009B792F" w:rsidP="00127358">
            <w:pPr>
              <w:rPr>
                <w:lang w:eastAsia="nb-NO"/>
              </w:rPr>
            </w:pPr>
          </w:p>
        </w:tc>
        <w:tc>
          <w:tcPr>
            <w:tcW w:w="1560" w:type="dxa"/>
          </w:tcPr>
          <w:p w14:paraId="1F813523" w14:textId="081A28DC" w:rsidR="009B792F" w:rsidRPr="00895604" w:rsidRDefault="009B792F" w:rsidP="00127358">
            <w:pPr>
              <w:rPr>
                <w:lang w:eastAsia="nb-NO"/>
              </w:rPr>
            </w:pPr>
          </w:p>
        </w:tc>
      </w:tr>
      <w:tr w:rsidR="009B792F" w:rsidRPr="00A21DBA" w14:paraId="54F5B982" w14:textId="77777777" w:rsidTr="13564EA9">
        <w:trPr>
          <w:cantSplit/>
        </w:trPr>
        <w:tc>
          <w:tcPr>
            <w:tcW w:w="5245" w:type="dxa"/>
          </w:tcPr>
          <w:p w14:paraId="497FA949" w14:textId="04BC0C28" w:rsidR="009B792F" w:rsidRPr="00A21DBA" w:rsidRDefault="009B792F" w:rsidP="003B7D08">
            <w:pPr>
              <w:rPr>
                <w:lang w:eastAsia="nb-NO"/>
              </w:rPr>
            </w:pPr>
            <w:r w:rsidRPr="00A21DBA">
              <w:rPr>
                <w:b/>
                <w:bCs/>
                <w:lang w:eastAsia="nb-NO"/>
              </w:rPr>
              <w:t>LO Stat</w:t>
            </w:r>
            <w:r w:rsidRPr="00A21DBA">
              <w:rPr>
                <w:lang w:eastAsia="nb-NO"/>
              </w:rPr>
              <w:t xml:space="preserve"> (observatør)</w:t>
            </w:r>
            <w:r w:rsidRPr="00A21DBA">
              <w:rPr>
                <w:lang w:eastAsia="nb-NO"/>
              </w:rPr>
              <w:br/>
              <w:t xml:space="preserve">1 </w:t>
            </w:r>
          </w:p>
        </w:tc>
        <w:tc>
          <w:tcPr>
            <w:tcW w:w="1276" w:type="dxa"/>
          </w:tcPr>
          <w:p w14:paraId="418E4038" w14:textId="5FB73871" w:rsidR="009B792F" w:rsidRPr="00A21DBA" w:rsidRDefault="009B792F" w:rsidP="00FA0C63">
            <w:pPr>
              <w:jc w:val="center"/>
              <w:rPr>
                <w:lang w:eastAsia="nb-NO"/>
              </w:rPr>
            </w:pPr>
          </w:p>
        </w:tc>
        <w:tc>
          <w:tcPr>
            <w:tcW w:w="1559" w:type="dxa"/>
          </w:tcPr>
          <w:p w14:paraId="7C00D44E" w14:textId="11C578C8" w:rsidR="009B792F" w:rsidRPr="00A21DBA" w:rsidRDefault="009B792F" w:rsidP="00127358">
            <w:pPr>
              <w:rPr>
                <w:lang w:eastAsia="nb-NO"/>
              </w:rPr>
            </w:pPr>
          </w:p>
        </w:tc>
        <w:tc>
          <w:tcPr>
            <w:tcW w:w="1560" w:type="dxa"/>
          </w:tcPr>
          <w:p w14:paraId="09427100" w14:textId="48CD0335" w:rsidR="009B792F" w:rsidRPr="00A21DBA" w:rsidRDefault="009B792F" w:rsidP="00127358">
            <w:pPr>
              <w:rPr>
                <w:lang w:eastAsia="nb-NO"/>
              </w:rPr>
            </w:pPr>
          </w:p>
        </w:tc>
      </w:tr>
      <w:tr w:rsidR="00DE508E" w:rsidRPr="00A21DBA" w14:paraId="459FBFBA" w14:textId="77777777" w:rsidTr="13564EA9">
        <w:trPr>
          <w:cantSplit/>
        </w:trPr>
        <w:tc>
          <w:tcPr>
            <w:tcW w:w="5245" w:type="dxa"/>
          </w:tcPr>
          <w:p w14:paraId="2C665D28" w14:textId="447C950D" w:rsidR="00DE508E" w:rsidRPr="00A21DBA" w:rsidRDefault="00DE508E" w:rsidP="003B7D08">
            <w:pPr>
              <w:rPr>
                <w:b/>
                <w:bCs/>
                <w:lang w:eastAsia="nb-NO"/>
              </w:rPr>
            </w:pPr>
            <w:r>
              <w:rPr>
                <w:b/>
                <w:bCs/>
                <w:lang w:eastAsia="nb-NO"/>
              </w:rPr>
              <w:t>LOs ungdomsutvalg</w:t>
            </w:r>
            <w:r>
              <w:rPr>
                <w:b/>
                <w:bCs/>
                <w:lang w:eastAsia="nb-NO"/>
              </w:rPr>
              <w:br/>
            </w:r>
            <w:r w:rsidRPr="00DE508E">
              <w:rPr>
                <w:lang w:eastAsia="nb-NO"/>
              </w:rPr>
              <w:t>1 Viktor Kristensen</w:t>
            </w:r>
          </w:p>
        </w:tc>
        <w:tc>
          <w:tcPr>
            <w:tcW w:w="1276" w:type="dxa"/>
          </w:tcPr>
          <w:p w14:paraId="6E10A351" w14:textId="11F03E31" w:rsidR="00DE508E" w:rsidRPr="00A21DBA" w:rsidRDefault="00DE508E" w:rsidP="00FA0C63">
            <w:pPr>
              <w:jc w:val="center"/>
              <w:rPr>
                <w:lang w:eastAsia="nb-NO"/>
              </w:rPr>
            </w:pPr>
            <w:r>
              <w:rPr>
                <w:lang w:eastAsia="nb-NO"/>
              </w:rPr>
              <w:br/>
              <w:t>23. – 24/10</w:t>
            </w:r>
          </w:p>
        </w:tc>
        <w:tc>
          <w:tcPr>
            <w:tcW w:w="1559" w:type="dxa"/>
          </w:tcPr>
          <w:p w14:paraId="0F5647D3" w14:textId="799151F1" w:rsidR="00DE508E" w:rsidRPr="00A21DBA" w:rsidRDefault="00DE508E" w:rsidP="00DE508E">
            <w:pPr>
              <w:jc w:val="center"/>
              <w:rPr>
                <w:lang w:eastAsia="nb-NO"/>
              </w:rPr>
            </w:pPr>
            <w:r>
              <w:rPr>
                <w:lang w:eastAsia="nb-NO"/>
              </w:rPr>
              <w:br/>
              <w:t>ja</w:t>
            </w:r>
          </w:p>
        </w:tc>
        <w:tc>
          <w:tcPr>
            <w:tcW w:w="1560" w:type="dxa"/>
          </w:tcPr>
          <w:p w14:paraId="7C0E249E" w14:textId="77777777" w:rsidR="00DE508E" w:rsidRPr="00A21DBA" w:rsidRDefault="00DE508E" w:rsidP="00127358">
            <w:pPr>
              <w:rPr>
                <w:lang w:eastAsia="nb-NO"/>
              </w:rPr>
            </w:pPr>
          </w:p>
        </w:tc>
      </w:tr>
    </w:tbl>
    <w:p w14:paraId="4E906AD3" w14:textId="155F09C8" w:rsidR="00895604" w:rsidRDefault="00895604" w:rsidP="00127358">
      <w:pPr>
        <w:rPr>
          <w:b/>
          <w:bCs/>
          <w:lang w:val="sv-SE" w:eastAsia="nb-NO"/>
        </w:rPr>
      </w:pPr>
    </w:p>
    <w:p w14:paraId="7A06F686" w14:textId="77777777" w:rsidR="00895604" w:rsidRPr="00127358" w:rsidRDefault="00895604" w:rsidP="00127358">
      <w:pPr>
        <w:rPr>
          <w:b/>
          <w:bCs/>
          <w:lang w:val="sv-SE" w:eastAsia="nb-NO"/>
        </w:rPr>
      </w:pP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59"/>
      </w:tblGrid>
      <w:tr w:rsidR="009B792F" w:rsidRPr="00127358" w14:paraId="584A7808" w14:textId="77777777" w:rsidTr="3CED3C5C">
        <w:trPr>
          <w:cantSplit/>
        </w:trPr>
        <w:tc>
          <w:tcPr>
            <w:tcW w:w="5245" w:type="dxa"/>
          </w:tcPr>
          <w:p w14:paraId="31394AFC" w14:textId="77777777" w:rsidR="009B792F" w:rsidRPr="00127358" w:rsidRDefault="009B792F" w:rsidP="00127358">
            <w:pPr>
              <w:rPr>
                <w:b/>
                <w:bCs/>
                <w:lang w:eastAsia="nb-NO"/>
              </w:rPr>
            </w:pPr>
            <w:r w:rsidRPr="00127358">
              <w:rPr>
                <w:b/>
                <w:bCs/>
                <w:lang w:eastAsia="nb-NO"/>
              </w:rPr>
              <w:t>Lokalorganisasjoner</w:t>
            </w:r>
          </w:p>
        </w:tc>
        <w:tc>
          <w:tcPr>
            <w:tcW w:w="1276" w:type="dxa"/>
          </w:tcPr>
          <w:p w14:paraId="250E25CC" w14:textId="1F872EA7" w:rsidR="009B792F" w:rsidRPr="00127358" w:rsidRDefault="009B792F" w:rsidP="00127358">
            <w:pPr>
              <w:rPr>
                <w:b/>
                <w:bCs/>
                <w:lang w:eastAsia="nb-NO"/>
              </w:rPr>
            </w:pPr>
            <w:r>
              <w:rPr>
                <w:b/>
                <w:bCs/>
                <w:lang w:eastAsia="nb-NO"/>
              </w:rPr>
              <w:t>Deltar</w:t>
            </w:r>
          </w:p>
        </w:tc>
        <w:tc>
          <w:tcPr>
            <w:tcW w:w="1559" w:type="dxa"/>
          </w:tcPr>
          <w:p w14:paraId="0448925F" w14:textId="34164D6D" w:rsidR="009B792F" w:rsidRDefault="009B792F" w:rsidP="00127358">
            <w:pPr>
              <w:rPr>
                <w:b/>
                <w:bCs/>
                <w:lang w:eastAsia="nb-NO"/>
              </w:rPr>
            </w:pPr>
            <w:r>
              <w:rPr>
                <w:b/>
                <w:bCs/>
                <w:lang w:eastAsia="nb-NO"/>
              </w:rPr>
              <w:t>Overnatting</w:t>
            </w:r>
          </w:p>
        </w:tc>
        <w:tc>
          <w:tcPr>
            <w:tcW w:w="1559" w:type="dxa"/>
          </w:tcPr>
          <w:p w14:paraId="0DAA45F5" w14:textId="351F13D5"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5C998027" w14:textId="77777777" w:rsidTr="3CED3C5C">
        <w:trPr>
          <w:cantSplit/>
        </w:trPr>
        <w:tc>
          <w:tcPr>
            <w:tcW w:w="5245" w:type="dxa"/>
          </w:tcPr>
          <w:p w14:paraId="32C453AD" w14:textId="42AFD94C" w:rsidR="009B792F" w:rsidRPr="00895604" w:rsidRDefault="1D22DC36" w:rsidP="003B7D08">
            <w:pPr>
              <w:rPr>
                <w:lang w:eastAsia="nb-NO"/>
              </w:rPr>
            </w:pPr>
            <w:r w:rsidRPr="4D70898A">
              <w:rPr>
                <w:b/>
                <w:bCs/>
                <w:lang w:eastAsia="nb-NO"/>
              </w:rPr>
              <w:t>LO i Stjørdal og Meråker (2):</w:t>
            </w:r>
            <w:r w:rsidR="009B792F">
              <w:br/>
            </w:r>
            <w:r w:rsidRPr="4D70898A">
              <w:rPr>
                <w:lang w:eastAsia="nb-NO"/>
              </w:rPr>
              <w:t xml:space="preserve">1 </w:t>
            </w:r>
            <w:r w:rsidR="00B8012C">
              <w:rPr>
                <w:lang w:eastAsia="nb-NO"/>
              </w:rPr>
              <w:t>Joakim Skaar</w:t>
            </w:r>
            <w:r w:rsidR="009B792F">
              <w:br/>
            </w:r>
            <w:r w:rsidRPr="4D70898A">
              <w:rPr>
                <w:lang w:eastAsia="nb-NO"/>
              </w:rPr>
              <w:t xml:space="preserve">2 </w:t>
            </w:r>
          </w:p>
        </w:tc>
        <w:tc>
          <w:tcPr>
            <w:tcW w:w="1276" w:type="dxa"/>
          </w:tcPr>
          <w:p w14:paraId="30CAE825" w14:textId="13CEF4CA" w:rsidR="009A7068" w:rsidRPr="00895604" w:rsidRDefault="00B8012C" w:rsidP="009A7068">
            <w:pPr>
              <w:jc w:val="center"/>
              <w:rPr>
                <w:lang w:eastAsia="nb-NO"/>
              </w:rPr>
            </w:pPr>
            <w:r>
              <w:rPr>
                <w:lang w:eastAsia="nb-NO"/>
              </w:rPr>
              <w:br/>
              <w:t>23. – 24/10</w:t>
            </w:r>
          </w:p>
        </w:tc>
        <w:tc>
          <w:tcPr>
            <w:tcW w:w="1559" w:type="dxa"/>
          </w:tcPr>
          <w:p w14:paraId="52EC6890" w14:textId="32D92ECD" w:rsidR="009A7068" w:rsidRPr="00895604" w:rsidRDefault="00B8012C" w:rsidP="009A7068">
            <w:pPr>
              <w:jc w:val="center"/>
              <w:rPr>
                <w:lang w:eastAsia="nb-NO"/>
              </w:rPr>
            </w:pPr>
            <w:r>
              <w:rPr>
                <w:lang w:eastAsia="nb-NO"/>
              </w:rPr>
              <w:br/>
            </w:r>
            <w:r w:rsidR="00A839CA">
              <w:rPr>
                <w:lang w:eastAsia="nb-NO"/>
              </w:rPr>
              <w:t>ja</w:t>
            </w:r>
          </w:p>
        </w:tc>
        <w:tc>
          <w:tcPr>
            <w:tcW w:w="1559" w:type="dxa"/>
          </w:tcPr>
          <w:p w14:paraId="7338942D" w14:textId="584227E8" w:rsidR="009B792F" w:rsidRPr="00895604" w:rsidRDefault="009B792F" w:rsidP="00213D4C">
            <w:pPr>
              <w:jc w:val="center"/>
              <w:rPr>
                <w:lang w:eastAsia="nb-NO"/>
              </w:rPr>
            </w:pPr>
          </w:p>
        </w:tc>
      </w:tr>
      <w:tr w:rsidR="009B792F" w:rsidRPr="00127358" w14:paraId="05F2960F" w14:textId="77777777" w:rsidTr="3CED3C5C">
        <w:trPr>
          <w:cantSplit/>
          <w:trHeight w:val="441"/>
        </w:trPr>
        <w:tc>
          <w:tcPr>
            <w:tcW w:w="5245" w:type="dxa"/>
          </w:tcPr>
          <w:p w14:paraId="4E1E53C1" w14:textId="24977C16" w:rsidR="009B792F" w:rsidRPr="00895604" w:rsidRDefault="1D22DC36" w:rsidP="001D22CD">
            <w:pPr>
              <w:rPr>
                <w:lang w:val="da-DK" w:eastAsia="nb-NO"/>
              </w:rPr>
            </w:pPr>
            <w:r w:rsidRPr="4D70898A">
              <w:rPr>
                <w:b/>
                <w:bCs/>
                <w:lang w:val="pt-BR" w:eastAsia="nb-NO"/>
              </w:rPr>
              <w:t xml:space="preserve">LO i </w:t>
            </w:r>
            <w:r w:rsidR="00E662AF">
              <w:rPr>
                <w:b/>
                <w:bCs/>
                <w:lang w:val="pt-BR" w:eastAsia="nb-NO"/>
              </w:rPr>
              <w:t>Innherred</w:t>
            </w:r>
            <w:r w:rsidRPr="4D70898A">
              <w:rPr>
                <w:b/>
                <w:bCs/>
                <w:lang w:val="pt-BR" w:eastAsia="nb-NO"/>
              </w:rPr>
              <w:t xml:space="preserve"> (2):</w:t>
            </w:r>
            <w:r w:rsidR="009B792F">
              <w:br/>
            </w:r>
            <w:r w:rsidRPr="4D70898A">
              <w:rPr>
                <w:lang w:val="da-DK" w:eastAsia="nb-NO"/>
              </w:rPr>
              <w:t>1</w:t>
            </w:r>
            <w:r w:rsidR="5E68A0DB" w:rsidRPr="4D70898A">
              <w:rPr>
                <w:lang w:val="da-DK" w:eastAsia="nb-NO"/>
              </w:rPr>
              <w:t xml:space="preserve"> </w:t>
            </w:r>
            <w:r w:rsidR="0017140A">
              <w:rPr>
                <w:lang w:val="da-DK" w:eastAsia="nb-NO"/>
              </w:rPr>
              <w:t>Nadia Zahl</w:t>
            </w:r>
            <w:r w:rsidR="009B792F">
              <w:br/>
            </w:r>
            <w:r w:rsidRPr="4D70898A">
              <w:rPr>
                <w:lang w:val="da-DK" w:eastAsia="nb-NO"/>
              </w:rPr>
              <w:t xml:space="preserve">2 </w:t>
            </w:r>
            <w:r w:rsidR="00E86544">
              <w:rPr>
                <w:lang w:val="da-DK" w:eastAsia="nb-NO"/>
              </w:rPr>
              <w:t>Ørjan Høvik</w:t>
            </w:r>
          </w:p>
        </w:tc>
        <w:tc>
          <w:tcPr>
            <w:tcW w:w="1276" w:type="dxa"/>
          </w:tcPr>
          <w:p w14:paraId="7C800334" w14:textId="2D7E4EEE" w:rsidR="009B792F" w:rsidRPr="00895604" w:rsidRDefault="0017140A" w:rsidP="001E1C91">
            <w:pPr>
              <w:jc w:val="center"/>
              <w:rPr>
                <w:lang w:val="pt-BR" w:eastAsia="nb-NO"/>
              </w:rPr>
            </w:pPr>
            <w:r>
              <w:rPr>
                <w:lang w:val="pt-BR" w:eastAsia="nb-NO"/>
              </w:rPr>
              <w:br/>
              <w:t>23. – 24/10</w:t>
            </w:r>
            <w:r w:rsidR="00E86544">
              <w:rPr>
                <w:lang w:val="pt-BR" w:eastAsia="nb-NO"/>
              </w:rPr>
              <w:br/>
              <w:t>23. – 24/10</w:t>
            </w:r>
          </w:p>
        </w:tc>
        <w:tc>
          <w:tcPr>
            <w:tcW w:w="1559" w:type="dxa"/>
          </w:tcPr>
          <w:p w14:paraId="5131321D" w14:textId="6A32D7FB" w:rsidR="009B792F" w:rsidRPr="00895604" w:rsidRDefault="0017140A" w:rsidP="000C3B8D">
            <w:pPr>
              <w:jc w:val="center"/>
              <w:rPr>
                <w:lang w:val="pt-BR" w:eastAsia="nb-NO"/>
              </w:rPr>
            </w:pPr>
            <w:r>
              <w:rPr>
                <w:lang w:val="pt-BR" w:eastAsia="nb-NO"/>
              </w:rPr>
              <w:br/>
              <w:t>ja</w:t>
            </w:r>
            <w:r w:rsidR="00E86544">
              <w:rPr>
                <w:lang w:val="pt-BR" w:eastAsia="nb-NO"/>
              </w:rPr>
              <w:br/>
              <w:t>ja</w:t>
            </w:r>
          </w:p>
        </w:tc>
        <w:tc>
          <w:tcPr>
            <w:tcW w:w="1559" w:type="dxa"/>
          </w:tcPr>
          <w:p w14:paraId="5607D7E7" w14:textId="47C0A2BA" w:rsidR="009B792F" w:rsidRPr="00895604" w:rsidRDefault="009B792F" w:rsidP="000C3B8D">
            <w:pPr>
              <w:jc w:val="center"/>
              <w:rPr>
                <w:lang w:val="pt-BR" w:eastAsia="nb-NO"/>
              </w:rPr>
            </w:pPr>
          </w:p>
        </w:tc>
      </w:tr>
      <w:tr w:rsidR="009B792F" w:rsidRPr="00127358" w14:paraId="45E00AA9" w14:textId="77777777" w:rsidTr="3CED3C5C">
        <w:trPr>
          <w:cantSplit/>
          <w:trHeight w:val="413"/>
        </w:trPr>
        <w:tc>
          <w:tcPr>
            <w:tcW w:w="5245" w:type="dxa"/>
          </w:tcPr>
          <w:p w14:paraId="4696BC36" w14:textId="4CF47250" w:rsidR="009B792F" w:rsidRPr="00853B60" w:rsidRDefault="1D22DC36" w:rsidP="007D0F04">
            <w:pPr>
              <w:rPr>
                <w:lang w:val="nn-NO" w:eastAsia="nb-NO"/>
              </w:rPr>
            </w:pPr>
            <w:r w:rsidRPr="4D70898A">
              <w:rPr>
                <w:b/>
                <w:bCs/>
                <w:lang w:val="nn-NO" w:eastAsia="nb-NO"/>
              </w:rPr>
              <w:t>LO i Steinkjer og omegn (2):</w:t>
            </w:r>
            <w:r w:rsidR="009B792F">
              <w:br/>
            </w:r>
            <w:r w:rsidRPr="4D70898A">
              <w:rPr>
                <w:lang w:val="nn-NO" w:eastAsia="nb-NO"/>
              </w:rPr>
              <w:t xml:space="preserve">1 </w:t>
            </w:r>
            <w:r w:rsidR="00E4461F">
              <w:rPr>
                <w:lang w:val="nn-NO" w:eastAsia="nb-NO"/>
              </w:rPr>
              <w:t>Trond Aril Wibe</w:t>
            </w:r>
            <w:r w:rsidR="009B792F">
              <w:br/>
            </w:r>
            <w:r w:rsidRPr="4D70898A">
              <w:rPr>
                <w:lang w:val="nn-NO" w:eastAsia="nb-NO"/>
              </w:rPr>
              <w:t xml:space="preserve">2 </w:t>
            </w:r>
            <w:r w:rsidR="001269F7">
              <w:rPr>
                <w:lang w:val="nn-NO" w:eastAsia="nb-NO"/>
              </w:rPr>
              <w:t>Mona Myrslo Walmsley</w:t>
            </w:r>
          </w:p>
        </w:tc>
        <w:tc>
          <w:tcPr>
            <w:tcW w:w="1276" w:type="dxa"/>
          </w:tcPr>
          <w:p w14:paraId="1FBF3EE2" w14:textId="7D9D8C3A" w:rsidR="009B792F" w:rsidRPr="00895604" w:rsidRDefault="00E4461F" w:rsidP="00BD3777">
            <w:pPr>
              <w:jc w:val="center"/>
              <w:rPr>
                <w:lang w:eastAsia="nb-NO"/>
              </w:rPr>
            </w:pPr>
            <w:r>
              <w:rPr>
                <w:lang w:eastAsia="nb-NO"/>
              </w:rPr>
              <w:br/>
              <w:t>23. – 24/10</w:t>
            </w:r>
            <w:r w:rsidR="001269F7">
              <w:rPr>
                <w:lang w:eastAsia="nb-NO"/>
              </w:rPr>
              <w:br/>
              <w:t>23. – 24/10</w:t>
            </w:r>
          </w:p>
        </w:tc>
        <w:tc>
          <w:tcPr>
            <w:tcW w:w="1559" w:type="dxa"/>
          </w:tcPr>
          <w:p w14:paraId="4354A364" w14:textId="71A9FDC0" w:rsidR="009B792F" w:rsidRPr="00895604" w:rsidRDefault="00E4461F" w:rsidP="00716BB4">
            <w:pPr>
              <w:jc w:val="center"/>
              <w:rPr>
                <w:lang w:eastAsia="nb-NO"/>
              </w:rPr>
            </w:pPr>
            <w:r>
              <w:rPr>
                <w:lang w:eastAsia="nb-NO"/>
              </w:rPr>
              <w:br/>
            </w:r>
            <w:r w:rsidR="00D51AEB">
              <w:rPr>
                <w:lang w:eastAsia="nb-NO"/>
              </w:rPr>
              <w:t>ja</w:t>
            </w:r>
            <w:r w:rsidR="001269F7">
              <w:rPr>
                <w:lang w:eastAsia="nb-NO"/>
              </w:rPr>
              <w:br/>
            </w:r>
            <w:r w:rsidR="007254F4">
              <w:rPr>
                <w:lang w:eastAsia="nb-NO"/>
              </w:rPr>
              <w:t>ja</w:t>
            </w:r>
          </w:p>
        </w:tc>
        <w:tc>
          <w:tcPr>
            <w:tcW w:w="1559" w:type="dxa"/>
          </w:tcPr>
          <w:p w14:paraId="06DC20B9" w14:textId="3DC428B0" w:rsidR="009B792F" w:rsidRPr="00895604" w:rsidRDefault="00D51AEB" w:rsidP="00716BB4">
            <w:pPr>
              <w:jc w:val="center"/>
              <w:rPr>
                <w:lang w:eastAsia="nb-NO"/>
              </w:rPr>
            </w:pPr>
            <w:r>
              <w:rPr>
                <w:lang w:eastAsia="nb-NO"/>
              </w:rPr>
              <w:br/>
              <w:t>x</w:t>
            </w:r>
          </w:p>
        </w:tc>
      </w:tr>
      <w:tr w:rsidR="009B792F" w:rsidRPr="00127358" w14:paraId="18BD313E" w14:textId="77777777" w:rsidTr="3CED3C5C">
        <w:trPr>
          <w:cantSplit/>
          <w:trHeight w:val="553"/>
        </w:trPr>
        <w:tc>
          <w:tcPr>
            <w:tcW w:w="5245" w:type="dxa"/>
          </w:tcPr>
          <w:p w14:paraId="0CA6BD8C" w14:textId="6D23AC08" w:rsidR="009B792F" w:rsidRPr="00895604" w:rsidRDefault="009B792F" w:rsidP="09F57929">
            <w:pPr>
              <w:rPr>
                <w:lang w:val="nn-NO" w:eastAsia="nb-NO"/>
              </w:rPr>
            </w:pPr>
            <w:r w:rsidRPr="09F57929">
              <w:rPr>
                <w:b/>
                <w:bCs/>
                <w:lang w:val="nn-NO" w:eastAsia="nb-NO"/>
              </w:rPr>
              <w:t>LO i Inderøy</w:t>
            </w:r>
            <w:r w:rsidR="007139CE">
              <w:rPr>
                <w:b/>
                <w:bCs/>
                <w:lang w:val="nn-NO" w:eastAsia="nb-NO"/>
              </w:rPr>
              <w:t xml:space="preserve"> </w:t>
            </w:r>
            <w:r w:rsidRPr="09F57929">
              <w:rPr>
                <w:b/>
                <w:bCs/>
                <w:lang w:val="nn-NO" w:eastAsia="nb-NO"/>
              </w:rPr>
              <w:t>(2):</w:t>
            </w:r>
            <w:r>
              <w:br/>
            </w:r>
            <w:r w:rsidR="00842FE4">
              <w:rPr>
                <w:lang w:val="nn-NO" w:eastAsia="nb-NO"/>
              </w:rPr>
              <w:t>1</w:t>
            </w:r>
            <w:r w:rsidR="004A01E6">
              <w:rPr>
                <w:lang w:val="nn-NO" w:eastAsia="nb-NO"/>
              </w:rPr>
              <w:t xml:space="preserve"> Eva-Kristine Aarvik</w:t>
            </w:r>
            <w:r w:rsidR="00842FE4">
              <w:rPr>
                <w:lang w:val="nn-NO" w:eastAsia="nb-NO"/>
              </w:rPr>
              <w:br/>
              <w:t>2</w:t>
            </w:r>
            <w:r w:rsidR="00842FE4">
              <w:rPr>
                <w:lang w:val="nn-NO" w:eastAsia="nb-NO"/>
              </w:rPr>
              <w:br/>
            </w:r>
            <w:r w:rsidR="00842FE4" w:rsidRPr="00842FE4">
              <w:rPr>
                <w:color w:val="EE0000"/>
                <w:lang w:val="nn-NO" w:eastAsia="nb-NO"/>
              </w:rPr>
              <w:t>Randi Løkken - forfall</w:t>
            </w:r>
          </w:p>
        </w:tc>
        <w:tc>
          <w:tcPr>
            <w:tcW w:w="1276" w:type="dxa"/>
          </w:tcPr>
          <w:p w14:paraId="73C25B9A" w14:textId="563C2923" w:rsidR="00995093" w:rsidRPr="00895604" w:rsidRDefault="004A01E6" w:rsidP="4D70898A">
            <w:pPr>
              <w:jc w:val="center"/>
            </w:pPr>
            <w:r>
              <w:br/>
              <w:t>23. – 24/10</w:t>
            </w:r>
          </w:p>
        </w:tc>
        <w:tc>
          <w:tcPr>
            <w:tcW w:w="1559" w:type="dxa"/>
          </w:tcPr>
          <w:p w14:paraId="0EF822B1" w14:textId="643FC8B6" w:rsidR="009B792F" w:rsidRPr="00895604" w:rsidRDefault="004A01E6" w:rsidP="00716BB4">
            <w:pPr>
              <w:jc w:val="center"/>
              <w:rPr>
                <w:lang w:eastAsia="nb-NO"/>
              </w:rPr>
            </w:pPr>
            <w:r>
              <w:rPr>
                <w:lang w:eastAsia="nb-NO"/>
              </w:rPr>
              <w:br/>
              <w:t>ja</w:t>
            </w:r>
            <w:r>
              <w:rPr>
                <w:lang w:eastAsia="nb-NO"/>
              </w:rPr>
              <w:br/>
            </w:r>
          </w:p>
        </w:tc>
        <w:tc>
          <w:tcPr>
            <w:tcW w:w="1559" w:type="dxa"/>
          </w:tcPr>
          <w:p w14:paraId="0241288C" w14:textId="210D1C01" w:rsidR="009B792F" w:rsidRPr="00895604" w:rsidRDefault="009B792F" w:rsidP="00716BB4">
            <w:pPr>
              <w:jc w:val="center"/>
              <w:rPr>
                <w:lang w:eastAsia="nb-NO"/>
              </w:rPr>
            </w:pPr>
          </w:p>
        </w:tc>
      </w:tr>
      <w:tr w:rsidR="009B792F" w:rsidRPr="00127358" w14:paraId="5680727F" w14:textId="77777777" w:rsidTr="3CED3C5C">
        <w:trPr>
          <w:cantSplit/>
        </w:trPr>
        <w:tc>
          <w:tcPr>
            <w:tcW w:w="5245" w:type="dxa"/>
          </w:tcPr>
          <w:p w14:paraId="1861A5CB" w14:textId="755BC39C" w:rsidR="009B792F" w:rsidRPr="00895604" w:rsidRDefault="1D22DC36" w:rsidP="008A05E4">
            <w:pPr>
              <w:rPr>
                <w:lang w:val="nn-NO" w:eastAsia="nb-NO"/>
              </w:rPr>
            </w:pPr>
            <w:r w:rsidRPr="4D70898A">
              <w:rPr>
                <w:b/>
                <w:bCs/>
                <w:lang w:val="nn-NO" w:eastAsia="nb-NO"/>
              </w:rPr>
              <w:t>LO i Namsos og omegn (2):</w:t>
            </w:r>
            <w:r w:rsidR="009B792F">
              <w:br/>
            </w:r>
            <w:r w:rsidRPr="4D70898A">
              <w:rPr>
                <w:lang w:val="nn-NO" w:eastAsia="nb-NO"/>
              </w:rPr>
              <w:t xml:space="preserve">1 </w:t>
            </w:r>
            <w:r w:rsidR="000A1431">
              <w:rPr>
                <w:lang w:val="nn-NO" w:eastAsia="nb-NO"/>
              </w:rPr>
              <w:t>Kim-</w:t>
            </w:r>
            <w:r w:rsidR="003B18DE">
              <w:rPr>
                <w:lang w:val="nn-NO" w:eastAsia="nb-NO"/>
              </w:rPr>
              <w:t>Gunnar Amundsen Moland</w:t>
            </w:r>
            <w:r w:rsidR="009B792F">
              <w:br/>
            </w:r>
            <w:r w:rsidR="0C3010A2" w:rsidRPr="4D70898A">
              <w:rPr>
                <w:lang w:val="nn-NO" w:eastAsia="nb-NO"/>
              </w:rPr>
              <w:t xml:space="preserve">2 </w:t>
            </w:r>
            <w:r w:rsidR="00F4291D">
              <w:rPr>
                <w:lang w:val="nn-NO" w:eastAsia="nb-NO"/>
              </w:rPr>
              <w:br/>
            </w:r>
            <w:r w:rsidR="003B18DE" w:rsidRPr="00F4291D">
              <w:rPr>
                <w:color w:val="EE0000"/>
                <w:lang w:val="nn-NO" w:eastAsia="nb-NO"/>
              </w:rPr>
              <w:t>Ven</w:t>
            </w:r>
            <w:r w:rsidR="00361D01" w:rsidRPr="00F4291D">
              <w:rPr>
                <w:color w:val="EE0000"/>
                <w:lang w:val="nn-NO" w:eastAsia="nb-NO"/>
              </w:rPr>
              <w:t>ke Marie Heimdal</w:t>
            </w:r>
            <w:r w:rsidR="00F4291D" w:rsidRPr="00F4291D">
              <w:rPr>
                <w:color w:val="EE0000"/>
                <w:lang w:val="nn-NO" w:eastAsia="nb-NO"/>
              </w:rPr>
              <w:t xml:space="preserve"> - forfall</w:t>
            </w:r>
          </w:p>
        </w:tc>
        <w:tc>
          <w:tcPr>
            <w:tcW w:w="1276" w:type="dxa"/>
          </w:tcPr>
          <w:p w14:paraId="75220C3F" w14:textId="24C5BD8F" w:rsidR="009B792F" w:rsidRPr="003B18DE" w:rsidRDefault="003B18DE" w:rsidP="00BD3777">
            <w:pPr>
              <w:jc w:val="center"/>
              <w:rPr>
                <w:lang w:val="nn-NO" w:eastAsia="nb-NO"/>
              </w:rPr>
            </w:pPr>
            <w:r>
              <w:rPr>
                <w:lang w:val="nn-NO" w:eastAsia="nb-NO"/>
              </w:rPr>
              <w:br/>
              <w:t>23. – 24/10</w:t>
            </w:r>
          </w:p>
        </w:tc>
        <w:tc>
          <w:tcPr>
            <w:tcW w:w="1559" w:type="dxa"/>
          </w:tcPr>
          <w:p w14:paraId="192F1D97" w14:textId="69E81E97" w:rsidR="009B792F" w:rsidRPr="00895604" w:rsidRDefault="003B18DE" w:rsidP="00716BB4">
            <w:pPr>
              <w:jc w:val="center"/>
              <w:rPr>
                <w:lang w:eastAsia="nb-NO"/>
              </w:rPr>
            </w:pPr>
            <w:r>
              <w:rPr>
                <w:lang w:eastAsia="nb-NO"/>
              </w:rPr>
              <w:br/>
              <w:t>ja</w:t>
            </w:r>
            <w:r w:rsidR="00361D01">
              <w:rPr>
                <w:lang w:eastAsia="nb-NO"/>
              </w:rPr>
              <w:br/>
            </w:r>
          </w:p>
        </w:tc>
        <w:tc>
          <w:tcPr>
            <w:tcW w:w="1559" w:type="dxa"/>
          </w:tcPr>
          <w:p w14:paraId="363CD33C" w14:textId="2687BB80" w:rsidR="009B792F" w:rsidRPr="00895604" w:rsidRDefault="009B792F" w:rsidP="4D70898A">
            <w:pPr>
              <w:jc w:val="center"/>
              <w:rPr>
                <w:lang w:eastAsia="nb-NO"/>
              </w:rPr>
            </w:pPr>
          </w:p>
        </w:tc>
      </w:tr>
      <w:tr w:rsidR="009B792F" w:rsidRPr="00156202" w14:paraId="52F9244F" w14:textId="77777777" w:rsidTr="3CED3C5C">
        <w:trPr>
          <w:cantSplit/>
        </w:trPr>
        <w:tc>
          <w:tcPr>
            <w:tcW w:w="5245" w:type="dxa"/>
          </w:tcPr>
          <w:p w14:paraId="57AD4BEF" w14:textId="409C32A9" w:rsidR="009B792F" w:rsidRPr="00895604" w:rsidRDefault="009B792F" w:rsidP="003B7D08">
            <w:pPr>
              <w:rPr>
                <w:lang w:val="nn-NO" w:eastAsia="nb-NO"/>
              </w:rPr>
            </w:pPr>
            <w:bookmarkStart w:id="31" w:name="_Hlk527622490"/>
            <w:r w:rsidRPr="13564EA9">
              <w:rPr>
                <w:b/>
                <w:bCs/>
                <w:lang w:val="nn-NO" w:eastAsia="nb-NO"/>
              </w:rPr>
              <w:lastRenderedPageBreak/>
              <w:t>LO i Ytre Namdal (2):</w:t>
            </w:r>
            <w:r w:rsidRPr="00DA2D64">
              <w:br/>
            </w:r>
            <w:r w:rsidRPr="13564EA9">
              <w:rPr>
                <w:lang w:val="nn-NO" w:eastAsia="nb-NO"/>
              </w:rPr>
              <w:t xml:space="preserve">1 </w:t>
            </w:r>
            <w:r w:rsidR="00156202">
              <w:rPr>
                <w:lang w:val="nn-NO" w:eastAsia="nb-NO"/>
              </w:rPr>
              <w:t>Nanna Kathinka Haug</w:t>
            </w:r>
            <w:r w:rsidRPr="00DA2D64">
              <w:br/>
            </w:r>
            <w:r w:rsidRPr="13564EA9">
              <w:rPr>
                <w:lang w:val="nn-NO" w:eastAsia="nb-NO"/>
              </w:rPr>
              <w:t xml:space="preserve">2 </w:t>
            </w:r>
            <w:bookmarkEnd w:id="31"/>
            <w:r w:rsidR="00DA2D64">
              <w:rPr>
                <w:lang w:val="nn-NO" w:eastAsia="nb-NO"/>
              </w:rPr>
              <w:t>Jo-Amund Granheim</w:t>
            </w:r>
          </w:p>
        </w:tc>
        <w:tc>
          <w:tcPr>
            <w:tcW w:w="1276" w:type="dxa"/>
          </w:tcPr>
          <w:p w14:paraId="2E46FCFF" w14:textId="4BB3F588" w:rsidR="009B792F" w:rsidRPr="00156202" w:rsidRDefault="00156202" w:rsidP="00787369">
            <w:pPr>
              <w:contextualSpacing/>
              <w:jc w:val="center"/>
              <w:rPr>
                <w:lang w:val="en-US"/>
              </w:rPr>
            </w:pPr>
            <w:r w:rsidRPr="00DA2D64">
              <w:br/>
            </w:r>
            <w:r>
              <w:rPr>
                <w:lang w:val="en-US"/>
              </w:rPr>
              <w:t>23. – 24/10</w:t>
            </w:r>
            <w:r w:rsidR="00DA2D64">
              <w:rPr>
                <w:lang w:val="en-US"/>
              </w:rPr>
              <w:br/>
              <w:t>23. – 24/10</w:t>
            </w:r>
          </w:p>
        </w:tc>
        <w:tc>
          <w:tcPr>
            <w:tcW w:w="1559" w:type="dxa"/>
          </w:tcPr>
          <w:p w14:paraId="696E7949" w14:textId="43BB0616" w:rsidR="009B792F" w:rsidRPr="00895604" w:rsidRDefault="00156202" w:rsidP="00393C29">
            <w:pPr>
              <w:contextualSpacing/>
              <w:jc w:val="center"/>
              <w:rPr>
                <w:lang w:val="nn-NO" w:eastAsia="nb-NO"/>
              </w:rPr>
            </w:pPr>
            <w:r>
              <w:rPr>
                <w:lang w:val="nn-NO" w:eastAsia="nb-NO"/>
              </w:rPr>
              <w:br/>
              <w:t>ja</w:t>
            </w:r>
            <w:r w:rsidR="00DA2D64">
              <w:rPr>
                <w:lang w:val="nn-NO" w:eastAsia="nb-NO"/>
              </w:rPr>
              <w:br/>
              <w:t>nei</w:t>
            </w:r>
          </w:p>
        </w:tc>
        <w:tc>
          <w:tcPr>
            <w:tcW w:w="1559" w:type="dxa"/>
          </w:tcPr>
          <w:p w14:paraId="74649D72" w14:textId="777A2FE9" w:rsidR="009B792F" w:rsidRPr="00895604" w:rsidRDefault="00156202" w:rsidP="00393C29">
            <w:pPr>
              <w:contextualSpacing/>
              <w:jc w:val="center"/>
              <w:rPr>
                <w:lang w:val="nn-NO" w:eastAsia="nb-NO"/>
              </w:rPr>
            </w:pPr>
            <w:r>
              <w:rPr>
                <w:lang w:val="nn-NO" w:eastAsia="nb-NO"/>
              </w:rPr>
              <w:br/>
              <w:t>x</w:t>
            </w:r>
          </w:p>
        </w:tc>
      </w:tr>
      <w:tr w:rsidR="009B792F" w:rsidRPr="00127358" w14:paraId="51ACB452" w14:textId="77777777" w:rsidTr="3CED3C5C">
        <w:trPr>
          <w:cantSplit/>
        </w:trPr>
        <w:tc>
          <w:tcPr>
            <w:tcW w:w="5245" w:type="dxa"/>
          </w:tcPr>
          <w:p w14:paraId="221E7DFD" w14:textId="6174BA6C" w:rsidR="009B792F" w:rsidRPr="00895604" w:rsidRDefault="1D22DC36" w:rsidP="007D0F04">
            <w:pPr>
              <w:rPr>
                <w:lang w:val="nn-NO" w:eastAsia="nb-NO"/>
              </w:rPr>
            </w:pPr>
            <w:bookmarkStart w:id="32" w:name="_Hlk857141"/>
            <w:r w:rsidRPr="4FE640FD">
              <w:rPr>
                <w:b/>
                <w:bCs/>
                <w:lang w:val="nn-NO" w:eastAsia="nb-NO"/>
              </w:rPr>
              <w:t xml:space="preserve">LO i Trondheim </w:t>
            </w:r>
            <w:r w:rsidR="5527E6EB" w:rsidRPr="4FE640FD">
              <w:rPr>
                <w:b/>
                <w:bCs/>
                <w:lang w:val="nn-NO" w:eastAsia="nb-NO"/>
              </w:rPr>
              <w:t xml:space="preserve">og omegn </w:t>
            </w:r>
            <w:r w:rsidRPr="4FE640FD">
              <w:rPr>
                <w:b/>
                <w:bCs/>
                <w:lang w:val="nn-NO" w:eastAsia="nb-NO"/>
              </w:rPr>
              <w:t>(2):</w:t>
            </w:r>
            <w:bookmarkEnd w:id="32"/>
            <w:r>
              <w:br/>
            </w:r>
            <w:r w:rsidRPr="4FE640FD">
              <w:rPr>
                <w:lang w:val="nn-NO" w:eastAsia="nb-NO"/>
              </w:rPr>
              <w:t xml:space="preserve">1 </w:t>
            </w:r>
            <w:r w:rsidR="00F1340B">
              <w:rPr>
                <w:lang w:val="nn-NO" w:eastAsia="nb-NO"/>
              </w:rPr>
              <w:t>Vegard Tillerflaten</w:t>
            </w:r>
            <w:r>
              <w:br/>
            </w:r>
            <w:r w:rsidRPr="4FE640FD">
              <w:rPr>
                <w:lang w:val="nn-NO" w:eastAsia="nb-NO"/>
              </w:rPr>
              <w:t xml:space="preserve">2 </w:t>
            </w:r>
            <w:r w:rsidR="00F1340B">
              <w:rPr>
                <w:lang w:val="nn-NO" w:eastAsia="nb-NO"/>
              </w:rPr>
              <w:t>Michael Gullikstad</w:t>
            </w:r>
          </w:p>
        </w:tc>
        <w:tc>
          <w:tcPr>
            <w:tcW w:w="1276" w:type="dxa"/>
          </w:tcPr>
          <w:p w14:paraId="06D41FF1" w14:textId="2A1E3631" w:rsidR="009B792F" w:rsidRPr="007023E3" w:rsidRDefault="00F1340B" w:rsidP="0028441D">
            <w:pPr>
              <w:jc w:val="center"/>
              <w:rPr>
                <w:lang w:val="nn-NO" w:eastAsia="nb-NO"/>
              </w:rPr>
            </w:pPr>
            <w:r>
              <w:rPr>
                <w:lang w:val="nn-NO" w:eastAsia="nb-NO"/>
              </w:rPr>
              <w:br/>
              <w:t>23. – 24/10</w:t>
            </w:r>
            <w:r>
              <w:rPr>
                <w:lang w:val="nn-NO" w:eastAsia="nb-NO"/>
              </w:rPr>
              <w:br/>
              <w:t>23. – 24/10</w:t>
            </w:r>
          </w:p>
        </w:tc>
        <w:tc>
          <w:tcPr>
            <w:tcW w:w="1559" w:type="dxa"/>
          </w:tcPr>
          <w:p w14:paraId="1DB245B6" w14:textId="674CFED7" w:rsidR="009B792F" w:rsidRPr="00895604" w:rsidRDefault="00F1340B" w:rsidP="00716BB4">
            <w:pPr>
              <w:jc w:val="center"/>
              <w:rPr>
                <w:lang w:val="nn-NO" w:eastAsia="nb-NO"/>
              </w:rPr>
            </w:pPr>
            <w:r>
              <w:rPr>
                <w:lang w:val="nn-NO" w:eastAsia="nb-NO"/>
              </w:rPr>
              <w:br/>
              <w:t>ja</w:t>
            </w:r>
            <w:r>
              <w:rPr>
                <w:lang w:val="nn-NO" w:eastAsia="nb-NO"/>
              </w:rPr>
              <w:br/>
              <w:t>ja</w:t>
            </w:r>
          </w:p>
        </w:tc>
        <w:tc>
          <w:tcPr>
            <w:tcW w:w="1559" w:type="dxa"/>
          </w:tcPr>
          <w:p w14:paraId="12DA098A" w14:textId="0DF0CED1" w:rsidR="009B792F" w:rsidRPr="00895604" w:rsidRDefault="009B792F" w:rsidP="00716BB4">
            <w:pPr>
              <w:jc w:val="center"/>
              <w:rPr>
                <w:lang w:val="nn-NO" w:eastAsia="nb-NO"/>
              </w:rPr>
            </w:pPr>
          </w:p>
        </w:tc>
      </w:tr>
      <w:tr w:rsidR="009B792F" w:rsidRPr="00127358" w14:paraId="47EF69BF" w14:textId="77777777" w:rsidTr="3CED3C5C">
        <w:trPr>
          <w:cantSplit/>
        </w:trPr>
        <w:tc>
          <w:tcPr>
            <w:tcW w:w="5245" w:type="dxa"/>
          </w:tcPr>
          <w:p w14:paraId="4ED7B1C1" w14:textId="3C9FD5A8" w:rsidR="009B792F" w:rsidRPr="00853B60" w:rsidRDefault="0A6033F9" w:rsidP="003B7D08">
            <w:pPr>
              <w:rPr>
                <w:lang w:eastAsia="nb-NO"/>
              </w:rPr>
            </w:pPr>
            <w:bookmarkStart w:id="33" w:name="_Hlk527622543"/>
            <w:r w:rsidRPr="3CED3C5C">
              <w:rPr>
                <w:b/>
                <w:bCs/>
                <w:lang w:eastAsia="nb-NO"/>
              </w:rPr>
              <w:t>L</w:t>
            </w:r>
            <w:r w:rsidR="1D22DC36" w:rsidRPr="3CED3C5C">
              <w:rPr>
                <w:b/>
                <w:bCs/>
                <w:lang w:eastAsia="nb-NO"/>
              </w:rPr>
              <w:t>O på Fosen (2):</w:t>
            </w:r>
            <w:bookmarkEnd w:id="33"/>
            <w:r w:rsidR="1D22DC36">
              <w:br/>
            </w:r>
            <w:r w:rsidR="67C6AC8D" w:rsidRPr="3CED3C5C">
              <w:rPr>
                <w:lang w:eastAsia="nb-NO"/>
              </w:rPr>
              <w:t xml:space="preserve">1 </w:t>
            </w:r>
            <w:r w:rsidR="1D22DC36">
              <w:br/>
            </w:r>
            <w:r w:rsidR="531B7637" w:rsidRPr="3CED3C5C">
              <w:rPr>
                <w:lang w:eastAsia="nb-NO"/>
              </w:rPr>
              <w:t>2</w:t>
            </w:r>
          </w:p>
        </w:tc>
        <w:tc>
          <w:tcPr>
            <w:tcW w:w="1276" w:type="dxa"/>
          </w:tcPr>
          <w:p w14:paraId="43CB0C95" w14:textId="5EBAC503" w:rsidR="009B792F" w:rsidRPr="00895604" w:rsidRDefault="009B792F" w:rsidP="00AC23AD">
            <w:pPr>
              <w:jc w:val="center"/>
              <w:rPr>
                <w:lang w:eastAsia="nb-NO"/>
              </w:rPr>
            </w:pPr>
          </w:p>
        </w:tc>
        <w:tc>
          <w:tcPr>
            <w:tcW w:w="1559" w:type="dxa"/>
          </w:tcPr>
          <w:p w14:paraId="516870CD" w14:textId="224C2882" w:rsidR="009B792F" w:rsidRPr="00895604" w:rsidRDefault="009B792F" w:rsidP="00716BB4">
            <w:pPr>
              <w:jc w:val="center"/>
              <w:rPr>
                <w:lang w:eastAsia="nb-NO"/>
              </w:rPr>
            </w:pPr>
          </w:p>
        </w:tc>
        <w:tc>
          <w:tcPr>
            <w:tcW w:w="1559" w:type="dxa"/>
          </w:tcPr>
          <w:p w14:paraId="5FAE974E" w14:textId="3BC4D36D" w:rsidR="009B792F" w:rsidRPr="00895604" w:rsidRDefault="009B792F" w:rsidP="00716BB4">
            <w:pPr>
              <w:jc w:val="center"/>
              <w:rPr>
                <w:lang w:eastAsia="nb-NO"/>
              </w:rPr>
            </w:pPr>
          </w:p>
        </w:tc>
      </w:tr>
      <w:tr w:rsidR="009B792F" w:rsidRPr="00F058B6" w14:paraId="74BB430F" w14:textId="77777777" w:rsidTr="3CED3C5C">
        <w:trPr>
          <w:cantSplit/>
        </w:trPr>
        <w:tc>
          <w:tcPr>
            <w:tcW w:w="5245" w:type="dxa"/>
          </w:tcPr>
          <w:p w14:paraId="0E2B79DA" w14:textId="3172B06D" w:rsidR="009B792F" w:rsidRPr="00895604" w:rsidRDefault="009B792F" w:rsidP="003B7D08">
            <w:pPr>
              <w:rPr>
                <w:lang w:val="pt-BR" w:eastAsia="nb-NO"/>
              </w:rPr>
            </w:pPr>
            <w:bookmarkStart w:id="34" w:name="_Hlk857168"/>
            <w:r w:rsidRPr="00302DE9">
              <w:rPr>
                <w:b/>
                <w:bCs/>
                <w:lang w:val="pt-BR" w:eastAsia="nb-NO"/>
              </w:rPr>
              <w:t>LO i Gauldal (2):</w:t>
            </w:r>
            <w:bookmarkEnd w:id="34"/>
            <w:r>
              <w:rPr>
                <w:b/>
                <w:bCs/>
                <w:lang w:val="pt-BR" w:eastAsia="nb-NO"/>
              </w:rPr>
              <w:br/>
            </w:r>
            <w:r w:rsidRPr="00895604">
              <w:rPr>
                <w:lang w:val="pt-BR" w:eastAsia="nb-NO"/>
              </w:rPr>
              <w:t xml:space="preserve">1 </w:t>
            </w:r>
            <w:r w:rsidR="00191AEA">
              <w:rPr>
                <w:lang w:val="pt-BR" w:eastAsia="nb-NO"/>
              </w:rPr>
              <w:t>Gunn Randi Enodd</w:t>
            </w:r>
            <w:r>
              <w:rPr>
                <w:lang w:val="pt-BR" w:eastAsia="nb-NO"/>
              </w:rPr>
              <w:br/>
            </w:r>
            <w:r w:rsidRPr="00895604">
              <w:rPr>
                <w:lang w:val="pt-BR" w:eastAsia="nb-NO"/>
              </w:rPr>
              <w:t xml:space="preserve">2 </w:t>
            </w:r>
            <w:r w:rsidR="00260D56">
              <w:rPr>
                <w:lang w:val="pt-BR" w:eastAsia="nb-NO"/>
              </w:rPr>
              <w:t>Martin Engen</w:t>
            </w:r>
          </w:p>
        </w:tc>
        <w:tc>
          <w:tcPr>
            <w:tcW w:w="1276" w:type="dxa"/>
          </w:tcPr>
          <w:p w14:paraId="34EE54F2" w14:textId="557D4D24" w:rsidR="009B792F" w:rsidRPr="00895604" w:rsidRDefault="00191AEA" w:rsidP="00381E74">
            <w:pPr>
              <w:jc w:val="center"/>
              <w:rPr>
                <w:lang w:val="pt-BR" w:eastAsia="nb-NO"/>
              </w:rPr>
            </w:pPr>
            <w:r>
              <w:rPr>
                <w:lang w:val="pt-BR" w:eastAsia="nb-NO"/>
              </w:rPr>
              <w:br/>
              <w:t>23. – 24/10</w:t>
            </w:r>
            <w:r w:rsidR="00260D56">
              <w:rPr>
                <w:lang w:val="pt-BR" w:eastAsia="nb-NO"/>
              </w:rPr>
              <w:br/>
              <w:t>23. – 24/10</w:t>
            </w:r>
          </w:p>
        </w:tc>
        <w:tc>
          <w:tcPr>
            <w:tcW w:w="1559" w:type="dxa"/>
          </w:tcPr>
          <w:p w14:paraId="0AC9A063" w14:textId="64D5BA49" w:rsidR="00381E74" w:rsidRPr="00895604" w:rsidRDefault="00191AEA" w:rsidP="00381E74">
            <w:pPr>
              <w:jc w:val="center"/>
              <w:rPr>
                <w:lang w:val="pt-BR" w:eastAsia="nb-NO"/>
              </w:rPr>
            </w:pPr>
            <w:r>
              <w:rPr>
                <w:lang w:val="pt-BR" w:eastAsia="nb-NO"/>
              </w:rPr>
              <w:br/>
            </w:r>
            <w:r w:rsidR="008C18DE">
              <w:rPr>
                <w:lang w:val="pt-BR" w:eastAsia="nb-NO"/>
              </w:rPr>
              <w:t>ja</w:t>
            </w:r>
            <w:r w:rsidR="00260D56">
              <w:rPr>
                <w:lang w:val="pt-BR" w:eastAsia="nb-NO"/>
              </w:rPr>
              <w:br/>
              <w:t>ja</w:t>
            </w:r>
          </w:p>
        </w:tc>
        <w:tc>
          <w:tcPr>
            <w:tcW w:w="1559" w:type="dxa"/>
          </w:tcPr>
          <w:p w14:paraId="363D9CF5" w14:textId="2EBC59B1" w:rsidR="009B792F" w:rsidRPr="00895604" w:rsidRDefault="009B792F" w:rsidP="00716BB4">
            <w:pPr>
              <w:jc w:val="center"/>
              <w:rPr>
                <w:lang w:val="pt-BR" w:eastAsia="nb-NO"/>
              </w:rPr>
            </w:pPr>
          </w:p>
        </w:tc>
      </w:tr>
      <w:tr w:rsidR="009B792F" w:rsidRPr="00127358" w14:paraId="5E1E9D87" w14:textId="77777777" w:rsidTr="3CED3C5C">
        <w:trPr>
          <w:cantSplit/>
        </w:trPr>
        <w:tc>
          <w:tcPr>
            <w:tcW w:w="5245" w:type="dxa"/>
          </w:tcPr>
          <w:p w14:paraId="3D270C85" w14:textId="5C349D10" w:rsidR="009B792F" w:rsidRPr="00895604" w:rsidRDefault="1D22DC36" w:rsidP="003B7D08">
            <w:pPr>
              <w:rPr>
                <w:lang w:val="nn-NO" w:eastAsia="nb-NO"/>
              </w:rPr>
            </w:pPr>
            <w:r w:rsidRPr="4D70898A">
              <w:rPr>
                <w:b/>
                <w:bCs/>
                <w:lang w:val="nn-NO" w:eastAsia="nb-NO"/>
              </w:rPr>
              <w:t>LO i Oppdal og Rennebu (2):</w:t>
            </w:r>
            <w:r w:rsidR="009B792F">
              <w:br/>
            </w:r>
            <w:r w:rsidRPr="4D70898A">
              <w:rPr>
                <w:lang w:val="nn-NO" w:eastAsia="nb-NO"/>
              </w:rPr>
              <w:t xml:space="preserve">1 </w:t>
            </w:r>
            <w:r w:rsidR="00361D01">
              <w:rPr>
                <w:lang w:val="nn-NO" w:eastAsia="nb-NO"/>
              </w:rPr>
              <w:t>Dagrun Skorem Forbregd</w:t>
            </w:r>
            <w:r w:rsidR="009B792F">
              <w:br/>
            </w:r>
            <w:r w:rsidRPr="4D70898A">
              <w:rPr>
                <w:lang w:val="nn-NO" w:eastAsia="nb-NO"/>
              </w:rPr>
              <w:t xml:space="preserve">2 </w:t>
            </w:r>
            <w:r w:rsidR="00DA6964">
              <w:rPr>
                <w:lang w:val="nn-NO" w:eastAsia="nb-NO"/>
              </w:rPr>
              <w:t>Ann Kristin Aspeggen</w:t>
            </w:r>
          </w:p>
        </w:tc>
        <w:tc>
          <w:tcPr>
            <w:tcW w:w="1276" w:type="dxa"/>
          </w:tcPr>
          <w:p w14:paraId="1E182090" w14:textId="2E51BA6E" w:rsidR="009B792F" w:rsidRPr="00895604" w:rsidRDefault="00361D01" w:rsidP="005E47DC">
            <w:pPr>
              <w:jc w:val="center"/>
              <w:rPr>
                <w:lang w:val="nn-NO" w:eastAsia="nb-NO"/>
              </w:rPr>
            </w:pPr>
            <w:r>
              <w:rPr>
                <w:lang w:val="nn-NO" w:eastAsia="nb-NO"/>
              </w:rPr>
              <w:br/>
              <w:t>23. – 24/10</w:t>
            </w:r>
            <w:r w:rsidR="00DA6964">
              <w:rPr>
                <w:lang w:val="nn-NO" w:eastAsia="nb-NO"/>
              </w:rPr>
              <w:br/>
              <w:t>23. – 24/10</w:t>
            </w:r>
          </w:p>
        </w:tc>
        <w:tc>
          <w:tcPr>
            <w:tcW w:w="1559" w:type="dxa"/>
          </w:tcPr>
          <w:p w14:paraId="409AC66D" w14:textId="569A73DA" w:rsidR="009B792F" w:rsidRPr="00895604" w:rsidRDefault="00361D01" w:rsidP="00716BB4">
            <w:pPr>
              <w:jc w:val="center"/>
              <w:rPr>
                <w:lang w:val="nn-NO" w:eastAsia="nb-NO"/>
              </w:rPr>
            </w:pPr>
            <w:r>
              <w:rPr>
                <w:lang w:val="nn-NO" w:eastAsia="nb-NO"/>
              </w:rPr>
              <w:br/>
              <w:t>ja</w:t>
            </w:r>
            <w:r w:rsidR="00DA6964">
              <w:rPr>
                <w:lang w:val="nn-NO" w:eastAsia="nb-NO"/>
              </w:rPr>
              <w:br/>
              <w:t>ja</w:t>
            </w:r>
          </w:p>
        </w:tc>
        <w:tc>
          <w:tcPr>
            <w:tcW w:w="1559" w:type="dxa"/>
          </w:tcPr>
          <w:p w14:paraId="1EA5EA6A" w14:textId="11A5CE3E" w:rsidR="009B792F" w:rsidRPr="00895604" w:rsidRDefault="00361D01" w:rsidP="00716BB4">
            <w:pPr>
              <w:jc w:val="center"/>
              <w:rPr>
                <w:lang w:val="nn-NO" w:eastAsia="nb-NO"/>
              </w:rPr>
            </w:pPr>
            <w:r>
              <w:rPr>
                <w:lang w:val="nn-NO" w:eastAsia="nb-NO"/>
              </w:rPr>
              <w:br/>
              <w:t>x</w:t>
            </w:r>
            <w:r w:rsidR="00DA6964">
              <w:rPr>
                <w:lang w:val="nn-NO" w:eastAsia="nb-NO"/>
              </w:rPr>
              <w:br/>
              <w:t>x</w:t>
            </w:r>
          </w:p>
        </w:tc>
      </w:tr>
      <w:tr w:rsidR="009B792F" w:rsidRPr="00127358" w14:paraId="12382B4A" w14:textId="77777777" w:rsidTr="3CED3C5C">
        <w:trPr>
          <w:cantSplit/>
        </w:trPr>
        <w:tc>
          <w:tcPr>
            <w:tcW w:w="5245" w:type="dxa"/>
          </w:tcPr>
          <w:p w14:paraId="1C464287" w14:textId="148C7E66" w:rsidR="009B792F" w:rsidRPr="002A2857" w:rsidRDefault="009B792F" w:rsidP="003B7D08">
            <w:pPr>
              <w:rPr>
                <w:lang w:val="nn-NO" w:eastAsia="nb-NO"/>
              </w:rPr>
            </w:pPr>
            <w:r w:rsidRPr="00302DE9">
              <w:rPr>
                <w:b/>
                <w:bCs/>
                <w:lang w:val="nn-NO" w:eastAsia="nb-NO"/>
              </w:rPr>
              <w:t>LO i Orkland og omegn (2):</w:t>
            </w:r>
            <w:r>
              <w:rPr>
                <w:lang w:val="nn-NO" w:eastAsia="nb-NO"/>
              </w:rPr>
              <w:br/>
            </w:r>
            <w:r w:rsidR="0085375C">
              <w:rPr>
                <w:lang w:val="nn-NO" w:eastAsia="nb-NO"/>
              </w:rPr>
              <w:t>1</w:t>
            </w:r>
            <w:r w:rsidRPr="00895604">
              <w:rPr>
                <w:lang w:val="nn-NO" w:eastAsia="nb-NO"/>
              </w:rPr>
              <w:t xml:space="preserve"> </w:t>
            </w:r>
            <w:r w:rsidR="00E26391">
              <w:rPr>
                <w:lang w:val="nn-NO" w:eastAsia="nb-NO"/>
              </w:rPr>
              <w:t>Thomas Eggan</w:t>
            </w:r>
            <w:r w:rsidR="0085375C">
              <w:rPr>
                <w:lang w:val="nn-NO" w:eastAsia="nb-NO"/>
              </w:rPr>
              <w:br/>
              <w:t>2</w:t>
            </w:r>
            <w:r w:rsidR="00D449B3">
              <w:rPr>
                <w:lang w:val="nn-NO" w:eastAsia="nb-NO"/>
              </w:rPr>
              <w:t xml:space="preserve"> </w:t>
            </w:r>
            <w:r w:rsidR="00DE508E">
              <w:rPr>
                <w:lang w:val="nn-NO" w:eastAsia="nb-NO"/>
              </w:rPr>
              <w:t>Jonas Storm</w:t>
            </w:r>
          </w:p>
        </w:tc>
        <w:tc>
          <w:tcPr>
            <w:tcW w:w="1276" w:type="dxa"/>
          </w:tcPr>
          <w:p w14:paraId="4E7308BD" w14:textId="6474F35C" w:rsidR="009B792F" w:rsidRPr="001D22CD" w:rsidRDefault="00E26391" w:rsidP="001F2C95">
            <w:pPr>
              <w:jc w:val="center"/>
              <w:rPr>
                <w:lang w:val="nn-NO" w:eastAsia="nb-NO"/>
              </w:rPr>
            </w:pPr>
            <w:r>
              <w:rPr>
                <w:lang w:val="nn-NO" w:eastAsia="nb-NO"/>
              </w:rPr>
              <w:br/>
              <w:t xml:space="preserve">23. </w:t>
            </w:r>
            <w:r w:rsidR="0062763E">
              <w:rPr>
                <w:lang w:val="nn-NO" w:eastAsia="nb-NO"/>
              </w:rPr>
              <w:t>–</w:t>
            </w:r>
            <w:r>
              <w:rPr>
                <w:lang w:val="nn-NO" w:eastAsia="nb-NO"/>
              </w:rPr>
              <w:t xml:space="preserve"> </w:t>
            </w:r>
            <w:r w:rsidR="0062763E">
              <w:rPr>
                <w:lang w:val="nn-NO" w:eastAsia="nb-NO"/>
              </w:rPr>
              <w:t>24/10</w:t>
            </w:r>
            <w:r w:rsidR="00DE508E">
              <w:rPr>
                <w:lang w:val="nn-NO" w:eastAsia="nb-NO"/>
              </w:rPr>
              <w:br/>
              <w:t>23. – 24/10</w:t>
            </w:r>
          </w:p>
        </w:tc>
        <w:tc>
          <w:tcPr>
            <w:tcW w:w="1559" w:type="dxa"/>
          </w:tcPr>
          <w:p w14:paraId="0159A3E1" w14:textId="1EA0FCFC" w:rsidR="009B792F" w:rsidRPr="003B7D08" w:rsidRDefault="0062763E" w:rsidP="00CA79C2">
            <w:pPr>
              <w:jc w:val="center"/>
              <w:rPr>
                <w:lang w:eastAsia="nb-NO"/>
              </w:rPr>
            </w:pPr>
            <w:r>
              <w:rPr>
                <w:lang w:eastAsia="nb-NO"/>
              </w:rPr>
              <w:br/>
              <w:t>ja</w:t>
            </w:r>
            <w:r w:rsidR="00DE508E">
              <w:rPr>
                <w:lang w:eastAsia="nb-NO"/>
              </w:rPr>
              <w:br/>
              <w:t>ja</w:t>
            </w:r>
          </w:p>
        </w:tc>
        <w:tc>
          <w:tcPr>
            <w:tcW w:w="1559" w:type="dxa"/>
          </w:tcPr>
          <w:p w14:paraId="2E231061" w14:textId="19E6DC03" w:rsidR="009B792F" w:rsidRPr="003B7D08" w:rsidRDefault="0062763E" w:rsidP="00CA79C2">
            <w:pPr>
              <w:jc w:val="center"/>
              <w:rPr>
                <w:lang w:eastAsia="nb-NO"/>
              </w:rPr>
            </w:pPr>
            <w:r>
              <w:rPr>
                <w:lang w:eastAsia="nb-NO"/>
              </w:rPr>
              <w:br/>
            </w:r>
            <w:r w:rsidR="00DE508E">
              <w:rPr>
                <w:lang w:eastAsia="nb-NO"/>
              </w:rPr>
              <w:br/>
              <w:t>x</w:t>
            </w:r>
          </w:p>
        </w:tc>
      </w:tr>
      <w:tr w:rsidR="009B792F" w:rsidRPr="00127358" w14:paraId="15C63523" w14:textId="77777777" w:rsidTr="3CED3C5C">
        <w:trPr>
          <w:cantSplit/>
        </w:trPr>
        <w:tc>
          <w:tcPr>
            <w:tcW w:w="5245" w:type="dxa"/>
          </w:tcPr>
          <w:p w14:paraId="4BA945E7" w14:textId="0F779B8E" w:rsidR="009B792F" w:rsidRPr="00895604" w:rsidRDefault="009B792F" w:rsidP="003B7D08">
            <w:pPr>
              <w:rPr>
                <w:lang w:eastAsia="nb-NO"/>
              </w:rPr>
            </w:pPr>
            <w:bookmarkStart w:id="35" w:name="_Hlk857203"/>
            <w:r w:rsidRPr="00302DE9">
              <w:rPr>
                <w:b/>
                <w:bCs/>
                <w:lang w:eastAsia="nb-NO"/>
              </w:rPr>
              <w:t>LO på Røros og Holtålen (2):</w:t>
            </w:r>
            <w:r>
              <w:rPr>
                <w:b/>
                <w:bCs/>
                <w:lang w:eastAsia="nb-NO"/>
              </w:rPr>
              <w:br/>
            </w:r>
            <w:r w:rsidRPr="00895604">
              <w:rPr>
                <w:lang w:eastAsia="nb-NO"/>
              </w:rPr>
              <w:t xml:space="preserve">1 </w:t>
            </w:r>
            <w:r>
              <w:rPr>
                <w:lang w:eastAsia="nb-NO"/>
              </w:rPr>
              <w:br/>
            </w:r>
            <w:r w:rsidRPr="00895604">
              <w:rPr>
                <w:lang w:eastAsia="nb-NO"/>
              </w:rPr>
              <w:t xml:space="preserve">2 </w:t>
            </w:r>
            <w:bookmarkEnd w:id="35"/>
          </w:p>
        </w:tc>
        <w:tc>
          <w:tcPr>
            <w:tcW w:w="1276" w:type="dxa"/>
          </w:tcPr>
          <w:p w14:paraId="37EB8FA7" w14:textId="3EE85102" w:rsidR="009B792F" w:rsidRPr="00895604" w:rsidRDefault="009B792F" w:rsidP="00C05101">
            <w:pPr>
              <w:jc w:val="center"/>
              <w:rPr>
                <w:lang w:eastAsia="nb-NO"/>
              </w:rPr>
            </w:pPr>
          </w:p>
        </w:tc>
        <w:tc>
          <w:tcPr>
            <w:tcW w:w="1559" w:type="dxa"/>
          </w:tcPr>
          <w:p w14:paraId="3AF30DFA" w14:textId="4A948613" w:rsidR="009B792F" w:rsidRPr="00895604" w:rsidRDefault="009B792F" w:rsidP="00CA79C2">
            <w:pPr>
              <w:jc w:val="center"/>
              <w:rPr>
                <w:lang w:eastAsia="nb-NO"/>
              </w:rPr>
            </w:pPr>
          </w:p>
        </w:tc>
        <w:tc>
          <w:tcPr>
            <w:tcW w:w="1559" w:type="dxa"/>
          </w:tcPr>
          <w:p w14:paraId="62F2C040" w14:textId="66F0B23F" w:rsidR="009B792F" w:rsidRPr="00895604" w:rsidRDefault="009B792F" w:rsidP="00CA79C2">
            <w:pPr>
              <w:jc w:val="center"/>
              <w:rPr>
                <w:lang w:eastAsia="nb-NO"/>
              </w:rPr>
            </w:pPr>
          </w:p>
        </w:tc>
      </w:tr>
      <w:tr w:rsidR="009B792F" w:rsidRPr="00127358" w14:paraId="22B05C0A" w14:textId="77777777" w:rsidTr="3CED3C5C">
        <w:trPr>
          <w:cantSplit/>
        </w:trPr>
        <w:tc>
          <w:tcPr>
            <w:tcW w:w="5245" w:type="dxa"/>
          </w:tcPr>
          <w:p w14:paraId="55741413" w14:textId="3451D979" w:rsidR="009B792F" w:rsidRPr="00895604" w:rsidRDefault="009B792F" w:rsidP="2DB31C59">
            <w:pPr>
              <w:contextualSpacing/>
              <w:rPr>
                <w:lang w:val="nn-NO" w:eastAsia="nb-NO"/>
              </w:rPr>
            </w:pPr>
            <w:r w:rsidRPr="2DB31C59">
              <w:rPr>
                <w:b/>
                <w:bCs/>
                <w:lang w:val="da-DK" w:eastAsia="nb-NO"/>
              </w:rPr>
              <w:t>LO i Selbu og Tydal (2):</w:t>
            </w:r>
            <w:r>
              <w:br/>
            </w:r>
            <w:r w:rsidR="50808A30" w:rsidRPr="2DB31C59">
              <w:rPr>
                <w:lang w:val="nn-NO" w:eastAsia="nb-NO"/>
              </w:rPr>
              <w:t>1</w:t>
            </w:r>
            <w:r w:rsidRPr="2DB31C59">
              <w:rPr>
                <w:lang w:val="nn-NO" w:eastAsia="nb-NO"/>
              </w:rPr>
              <w:t xml:space="preserve"> </w:t>
            </w:r>
            <w:r w:rsidR="007F6D8E">
              <w:rPr>
                <w:lang w:val="nn-NO" w:eastAsia="nb-NO"/>
              </w:rPr>
              <w:t>Rune Langseth</w:t>
            </w:r>
            <w:r>
              <w:br/>
            </w:r>
            <w:r w:rsidR="085FD610" w:rsidRPr="2DB31C59">
              <w:rPr>
                <w:lang w:val="nn-NO" w:eastAsia="nb-NO"/>
              </w:rPr>
              <w:t>2</w:t>
            </w:r>
            <w:r w:rsidR="007F6D8E">
              <w:rPr>
                <w:lang w:val="nn-NO" w:eastAsia="nb-NO"/>
              </w:rPr>
              <w:t xml:space="preserve"> Kari Krogstad</w:t>
            </w:r>
          </w:p>
        </w:tc>
        <w:tc>
          <w:tcPr>
            <w:tcW w:w="1276" w:type="dxa"/>
          </w:tcPr>
          <w:p w14:paraId="6132F145" w14:textId="154C581D" w:rsidR="009B792F" w:rsidRPr="00895604" w:rsidRDefault="007F6D8E" w:rsidP="00CA789E">
            <w:pPr>
              <w:contextualSpacing/>
              <w:jc w:val="center"/>
              <w:rPr>
                <w:lang w:val="nn-NO" w:eastAsia="nb-NO"/>
              </w:rPr>
            </w:pPr>
            <w:r>
              <w:rPr>
                <w:lang w:val="nn-NO" w:eastAsia="nb-NO"/>
              </w:rPr>
              <w:br/>
              <w:t>23. – 24/10</w:t>
            </w:r>
            <w:r>
              <w:rPr>
                <w:lang w:val="nn-NO" w:eastAsia="nb-NO"/>
              </w:rPr>
              <w:br/>
              <w:t>23. – 24/10</w:t>
            </w:r>
          </w:p>
        </w:tc>
        <w:tc>
          <w:tcPr>
            <w:tcW w:w="1559" w:type="dxa"/>
          </w:tcPr>
          <w:p w14:paraId="62733647" w14:textId="26A447F3" w:rsidR="009B792F" w:rsidRPr="00895604" w:rsidRDefault="007F6D8E" w:rsidP="00CA79C2">
            <w:pPr>
              <w:contextualSpacing/>
              <w:jc w:val="center"/>
              <w:rPr>
                <w:lang w:val="nn-NO" w:eastAsia="nb-NO"/>
              </w:rPr>
            </w:pPr>
            <w:r>
              <w:rPr>
                <w:lang w:val="nn-NO" w:eastAsia="nb-NO"/>
              </w:rPr>
              <w:br/>
              <w:t>ja</w:t>
            </w:r>
            <w:r>
              <w:rPr>
                <w:lang w:val="nn-NO" w:eastAsia="nb-NO"/>
              </w:rPr>
              <w:br/>
              <w:t>ja</w:t>
            </w:r>
          </w:p>
        </w:tc>
        <w:tc>
          <w:tcPr>
            <w:tcW w:w="1559" w:type="dxa"/>
          </w:tcPr>
          <w:p w14:paraId="7A5ED222" w14:textId="196C1520" w:rsidR="009B792F" w:rsidRPr="00895604" w:rsidRDefault="009B792F" w:rsidP="00CA79C2">
            <w:pPr>
              <w:contextualSpacing/>
              <w:jc w:val="center"/>
              <w:rPr>
                <w:lang w:val="nn-NO" w:eastAsia="nb-NO"/>
              </w:rPr>
            </w:pPr>
          </w:p>
        </w:tc>
      </w:tr>
      <w:tr w:rsidR="009B792F" w:rsidRPr="00CA79C2" w14:paraId="66D8BAAC" w14:textId="77777777" w:rsidTr="3CED3C5C">
        <w:trPr>
          <w:cantSplit/>
        </w:trPr>
        <w:tc>
          <w:tcPr>
            <w:tcW w:w="5245" w:type="dxa"/>
          </w:tcPr>
          <w:p w14:paraId="14B8D6BC" w14:textId="5E15D161" w:rsidR="009B792F" w:rsidRPr="00853B60" w:rsidRDefault="1D22DC36" w:rsidP="003B7D08">
            <w:pPr>
              <w:rPr>
                <w:lang w:val="nn-NO" w:eastAsia="nb-NO"/>
              </w:rPr>
            </w:pPr>
            <w:bookmarkStart w:id="36" w:name="_Hlk527622577"/>
            <w:r w:rsidRPr="4D70898A">
              <w:rPr>
                <w:b/>
                <w:bCs/>
                <w:lang w:val="nn-NO" w:eastAsia="nb-NO"/>
              </w:rPr>
              <w:t>LO på Hitra og Frøya (2):</w:t>
            </w:r>
            <w:bookmarkEnd w:id="36"/>
            <w:r w:rsidR="009B792F">
              <w:br/>
            </w:r>
            <w:r w:rsidRPr="4D70898A">
              <w:rPr>
                <w:lang w:val="nn-NO" w:eastAsia="nb-NO"/>
              </w:rPr>
              <w:t xml:space="preserve">1 </w:t>
            </w:r>
            <w:r w:rsidR="00A164AA">
              <w:rPr>
                <w:lang w:val="nn-NO" w:eastAsia="nb-NO"/>
              </w:rPr>
              <w:t>Stian Pachov</w:t>
            </w:r>
            <w:r w:rsidR="009B792F">
              <w:br/>
            </w:r>
            <w:r w:rsidRPr="4D70898A">
              <w:rPr>
                <w:lang w:val="nn-NO" w:eastAsia="nb-NO"/>
              </w:rPr>
              <w:t xml:space="preserve">2 </w:t>
            </w:r>
            <w:r w:rsidR="00A164AA">
              <w:rPr>
                <w:lang w:val="nn-NO" w:eastAsia="nb-NO"/>
              </w:rPr>
              <w:t>Gry Elisabeth Sivertsvik</w:t>
            </w:r>
          </w:p>
        </w:tc>
        <w:tc>
          <w:tcPr>
            <w:tcW w:w="1276" w:type="dxa"/>
          </w:tcPr>
          <w:p w14:paraId="1212B587" w14:textId="318D3DDD" w:rsidR="009B792F" w:rsidRPr="00112997" w:rsidRDefault="00A164AA" w:rsidP="00C05101">
            <w:pPr>
              <w:jc w:val="center"/>
              <w:rPr>
                <w:lang w:eastAsia="nb-NO"/>
              </w:rPr>
            </w:pPr>
            <w:r>
              <w:rPr>
                <w:lang w:eastAsia="nb-NO"/>
              </w:rPr>
              <w:br/>
              <w:t>23. – 24/10</w:t>
            </w:r>
            <w:r>
              <w:rPr>
                <w:lang w:eastAsia="nb-NO"/>
              </w:rPr>
              <w:br/>
              <w:t>23. – 24/10</w:t>
            </w:r>
          </w:p>
        </w:tc>
        <w:tc>
          <w:tcPr>
            <w:tcW w:w="1559" w:type="dxa"/>
          </w:tcPr>
          <w:p w14:paraId="17BC62ED" w14:textId="371A50D8" w:rsidR="009B792F" w:rsidRPr="00112997" w:rsidRDefault="00A164AA" w:rsidP="00995093">
            <w:pPr>
              <w:jc w:val="center"/>
              <w:rPr>
                <w:lang w:eastAsia="nb-NO"/>
              </w:rPr>
            </w:pPr>
            <w:r>
              <w:rPr>
                <w:lang w:eastAsia="nb-NO"/>
              </w:rPr>
              <w:br/>
              <w:t>ja</w:t>
            </w:r>
            <w:r>
              <w:rPr>
                <w:lang w:eastAsia="nb-NO"/>
              </w:rPr>
              <w:br/>
              <w:t>ja</w:t>
            </w:r>
          </w:p>
        </w:tc>
        <w:tc>
          <w:tcPr>
            <w:tcW w:w="1559" w:type="dxa"/>
          </w:tcPr>
          <w:p w14:paraId="72CABD9A" w14:textId="0F69FE21" w:rsidR="009B792F" w:rsidRPr="00112997" w:rsidRDefault="009B792F" w:rsidP="00174EA0">
            <w:pPr>
              <w:jc w:val="center"/>
              <w:rPr>
                <w:lang w:eastAsia="nb-NO"/>
              </w:rPr>
            </w:pPr>
          </w:p>
        </w:tc>
      </w:tr>
    </w:tbl>
    <w:p w14:paraId="2A101FAD" w14:textId="77777777" w:rsidR="00895604" w:rsidRPr="00112997" w:rsidRDefault="00895604" w:rsidP="00A35F49"/>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276"/>
        <w:gridCol w:w="1559"/>
        <w:gridCol w:w="1560"/>
      </w:tblGrid>
      <w:tr w:rsidR="009B792F" w:rsidRPr="00127358" w14:paraId="1AC7B024" w14:textId="77777777" w:rsidTr="4D70898A">
        <w:trPr>
          <w:cantSplit/>
          <w:trHeight w:val="980"/>
        </w:trPr>
        <w:tc>
          <w:tcPr>
            <w:tcW w:w="5245" w:type="dxa"/>
          </w:tcPr>
          <w:p w14:paraId="3EFDE1F3" w14:textId="3837753D" w:rsidR="009B792F" w:rsidRPr="00127358" w:rsidRDefault="00A97B0B" w:rsidP="00127358">
            <w:pPr>
              <w:rPr>
                <w:b/>
                <w:bCs/>
                <w:lang w:eastAsia="nb-NO"/>
              </w:rPr>
            </w:pPr>
            <w:r>
              <w:rPr>
                <w:b/>
                <w:bCs/>
                <w:lang w:eastAsia="nb-NO"/>
              </w:rPr>
              <w:t>Regionens</w:t>
            </w:r>
            <w:r w:rsidR="009B792F" w:rsidRPr="00127358">
              <w:rPr>
                <w:b/>
                <w:bCs/>
                <w:lang w:eastAsia="nb-NO"/>
              </w:rPr>
              <w:t xml:space="preserve"> representanter fra </w:t>
            </w:r>
            <w:r>
              <w:rPr>
                <w:b/>
                <w:bCs/>
                <w:lang w:eastAsia="nb-NO"/>
              </w:rPr>
              <w:br/>
            </w:r>
            <w:r w:rsidR="009B792F" w:rsidRPr="00127358">
              <w:rPr>
                <w:b/>
                <w:bCs/>
                <w:lang w:eastAsia="nb-NO"/>
              </w:rPr>
              <w:t>LOs lokalorganisasjoner i regionrådet (3):</w:t>
            </w:r>
          </w:p>
        </w:tc>
        <w:tc>
          <w:tcPr>
            <w:tcW w:w="1276" w:type="dxa"/>
          </w:tcPr>
          <w:p w14:paraId="108A21AD" w14:textId="6188C188" w:rsidR="009B792F" w:rsidRPr="00127358" w:rsidRDefault="009B792F" w:rsidP="00127358">
            <w:pPr>
              <w:rPr>
                <w:b/>
                <w:bCs/>
                <w:lang w:eastAsia="nb-NO"/>
              </w:rPr>
            </w:pPr>
            <w:r>
              <w:rPr>
                <w:b/>
                <w:bCs/>
                <w:lang w:eastAsia="nb-NO"/>
              </w:rPr>
              <w:t>Deltar</w:t>
            </w:r>
          </w:p>
        </w:tc>
        <w:tc>
          <w:tcPr>
            <w:tcW w:w="1559" w:type="dxa"/>
          </w:tcPr>
          <w:p w14:paraId="3EE1B22D" w14:textId="3EAFE441" w:rsidR="009B792F" w:rsidRDefault="009B792F" w:rsidP="00127358">
            <w:pPr>
              <w:rPr>
                <w:b/>
                <w:bCs/>
                <w:lang w:eastAsia="nb-NO"/>
              </w:rPr>
            </w:pPr>
            <w:r>
              <w:rPr>
                <w:b/>
                <w:bCs/>
                <w:lang w:eastAsia="nb-NO"/>
              </w:rPr>
              <w:t>Overnatting</w:t>
            </w:r>
          </w:p>
        </w:tc>
        <w:tc>
          <w:tcPr>
            <w:tcW w:w="1560" w:type="dxa"/>
          </w:tcPr>
          <w:p w14:paraId="4A4D83D7" w14:textId="741AB013"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15E23D91" w14:textId="77777777" w:rsidTr="4D70898A">
        <w:trPr>
          <w:cantSplit/>
        </w:trPr>
        <w:tc>
          <w:tcPr>
            <w:tcW w:w="5245" w:type="dxa"/>
          </w:tcPr>
          <w:p w14:paraId="79BD112B" w14:textId="402AF675" w:rsidR="009B792F" w:rsidRPr="00895604" w:rsidRDefault="009B792F" w:rsidP="00127358">
            <w:pPr>
              <w:rPr>
                <w:lang w:eastAsia="nb-NO"/>
              </w:rPr>
            </w:pPr>
            <w:r w:rsidRPr="00895604">
              <w:rPr>
                <w:lang w:eastAsia="nb-NO"/>
              </w:rPr>
              <w:t>1</w:t>
            </w:r>
            <w:r w:rsidR="00D06B6F">
              <w:rPr>
                <w:lang w:eastAsia="nb-NO"/>
              </w:rPr>
              <w:t xml:space="preserve"> </w:t>
            </w:r>
            <w:r w:rsidR="00A97B0B">
              <w:rPr>
                <w:lang w:eastAsia="nb-NO"/>
              </w:rPr>
              <w:t>Mads Nervik</w:t>
            </w:r>
          </w:p>
        </w:tc>
        <w:tc>
          <w:tcPr>
            <w:tcW w:w="1276" w:type="dxa"/>
          </w:tcPr>
          <w:p w14:paraId="65489262" w14:textId="63E7A76F" w:rsidR="009B792F" w:rsidRPr="00895604" w:rsidRDefault="00A97B0B" w:rsidP="00C91D7A">
            <w:pPr>
              <w:jc w:val="center"/>
              <w:rPr>
                <w:lang w:eastAsia="nb-NO"/>
              </w:rPr>
            </w:pPr>
            <w:r>
              <w:rPr>
                <w:lang w:eastAsia="nb-NO"/>
              </w:rPr>
              <w:t>23. – 24/10</w:t>
            </w:r>
          </w:p>
        </w:tc>
        <w:tc>
          <w:tcPr>
            <w:tcW w:w="1559" w:type="dxa"/>
          </w:tcPr>
          <w:p w14:paraId="2891AF67" w14:textId="112AEAB5" w:rsidR="009B792F" w:rsidRPr="00895604" w:rsidRDefault="008A4F95" w:rsidP="00736CC7">
            <w:pPr>
              <w:jc w:val="center"/>
              <w:rPr>
                <w:lang w:eastAsia="nb-NO"/>
              </w:rPr>
            </w:pPr>
            <w:r>
              <w:rPr>
                <w:lang w:eastAsia="nb-NO"/>
              </w:rPr>
              <w:t>ja</w:t>
            </w:r>
          </w:p>
        </w:tc>
        <w:tc>
          <w:tcPr>
            <w:tcW w:w="1560" w:type="dxa"/>
          </w:tcPr>
          <w:p w14:paraId="2C24ABDE" w14:textId="6F4D4F39" w:rsidR="009B792F" w:rsidRPr="00895604" w:rsidRDefault="009B792F" w:rsidP="00736CC7">
            <w:pPr>
              <w:jc w:val="center"/>
              <w:rPr>
                <w:lang w:eastAsia="nb-NO"/>
              </w:rPr>
            </w:pPr>
          </w:p>
        </w:tc>
      </w:tr>
      <w:tr w:rsidR="009B792F" w:rsidRPr="00127358" w14:paraId="3186A41E" w14:textId="77777777" w:rsidTr="4D70898A">
        <w:trPr>
          <w:cantSplit/>
          <w:trHeight w:val="441"/>
        </w:trPr>
        <w:tc>
          <w:tcPr>
            <w:tcW w:w="5245" w:type="dxa"/>
          </w:tcPr>
          <w:p w14:paraId="236095F4" w14:textId="530FEABC" w:rsidR="009B792F" w:rsidRPr="00895604" w:rsidRDefault="00A219E1" w:rsidP="00127358">
            <w:pPr>
              <w:rPr>
                <w:lang w:eastAsia="nb-NO"/>
              </w:rPr>
            </w:pPr>
            <w:r>
              <w:rPr>
                <w:lang w:eastAsia="nb-NO"/>
              </w:rPr>
              <w:t>2</w:t>
            </w:r>
            <w:r w:rsidR="004D2365">
              <w:rPr>
                <w:lang w:eastAsia="nb-NO"/>
              </w:rPr>
              <w:t xml:space="preserve"> May-Iren </w:t>
            </w:r>
            <w:r w:rsidR="008D5AE9">
              <w:rPr>
                <w:lang w:eastAsia="nb-NO"/>
              </w:rPr>
              <w:t>Arnøy</w:t>
            </w:r>
          </w:p>
        </w:tc>
        <w:tc>
          <w:tcPr>
            <w:tcW w:w="1276" w:type="dxa"/>
          </w:tcPr>
          <w:p w14:paraId="4B6586E9" w14:textId="7ABCA258" w:rsidR="009B792F" w:rsidRPr="00895604" w:rsidRDefault="0050312C" w:rsidP="00C91D7A">
            <w:pPr>
              <w:jc w:val="center"/>
              <w:rPr>
                <w:lang w:eastAsia="nb-NO"/>
              </w:rPr>
            </w:pPr>
            <w:r>
              <w:rPr>
                <w:lang w:eastAsia="nb-NO"/>
              </w:rPr>
              <w:t>23. – 24/10</w:t>
            </w:r>
          </w:p>
        </w:tc>
        <w:tc>
          <w:tcPr>
            <w:tcW w:w="1559" w:type="dxa"/>
          </w:tcPr>
          <w:p w14:paraId="1E7E3C09" w14:textId="019F8285" w:rsidR="009B792F" w:rsidRPr="00895604" w:rsidRDefault="008A4F95" w:rsidP="00FD1CF5">
            <w:pPr>
              <w:jc w:val="center"/>
              <w:rPr>
                <w:lang w:eastAsia="nb-NO"/>
              </w:rPr>
            </w:pPr>
            <w:r>
              <w:rPr>
                <w:lang w:eastAsia="nb-NO"/>
              </w:rPr>
              <w:t>ja</w:t>
            </w:r>
          </w:p>
        </w:tc>
        <w:tc>
          <w:tcPr>
            <w:tcW w:w="1560" w:type="dxa"/>
          </w:tcPr>
          <w:p w14:paraId="10F5673F" w14:textId="57240374" w:rsidR="009B792F" w:rsidRPr="00895604" w:rsidRDefault="0050312C" w:rsidP="00736CC7">
            <w:pPr>
              <w:jc w:val="center"/>
              <w:rPr>
                <w:lang w:eastAsia="nb-NO"/>
              </w:rPr>
            </w:pPr>
            <w:r>
              <w:rPr>
                <w:lang w:eastAsia="nb-NO"/>
              </w:rPr>
              <w:t>x</w:t>
            </w:r>
          </w:p>
        </w:tc>
      </w:tr>
      <w:tr w:rsidR="009B792F" w:rsidRPr="00127358" w14:paraId="3106CDD6" w14:textId="77777777" w:rsidTr="4D70898A">
        <w:trPr>
          <w:cantSplit/>
          <w:trHeight w:val="421"/>
        </w:trPr>
        <w:tc>
          <w:tcPr>
            <w:tcW w:w="5245" w:type="dxa"/>
          </w:tcPr>
          <w:p w14:paraId="1552F0A3" w14:textId="1EEA0603" w:rsidR="00574938" w:rsidRPr="00574938" w:rsidRDefault="1D22DC36" w:rsidP="00574938">
            <w:pPr>
              <w:rPr>
                <w:color w:val="FF0000" w:themeColor="background2"/>
                <w:lang w:eastAsia="nb-NO"/>
              </w:rPr>
            </w:pPr>
            <w:r w:rsidRPr="4D70898A">
              <w:rPr>
                <w:lang w:eastAsia="nb-NO"/>
              </w:rPr>
              <w:t xml:space="preserve">3 </w:t>
            </w:r>
          </w:p>
        </w:tc>
        <w:tc>
          <w:tcPr>
            <w:tcW w:w="1276" w:type="dxa"/>
          </w:tcPr>
          <w:p w14:paraId="29E6599C" w14:textId="2BF59A2C" w:rsidR="009B792F" w:rsidRPr="00895604" w:rsidRDefault="009B792F" w:rsidP="00C91D7A">
            <w:pPr>
              <w:jc w:val="center"/>
              <w:rPr>
                <w:lang w:eastAsia="nb-NO"/>
              </w:rPr>
            </w:pPr>
          </w:p>
        </w:tc>
        <w:tc>
          <w:tcPr>
            <w:tcW w:w="1559" w:type="dxa"/>
          </w:tcPr>
          <w:p w14:paraId="6BEAEF44" w14:textId="5128F96D" w:rsidR="009B792F" w:rsidRPr="00895604" w:rsidRDefault="009B792F" w:rsidP="00174EA0">
            <w:pPr>
              <w:jc w:val="center"/>
              <w:rPr>
                <w:lang w:eastAsia="nb-NO"/>
              </w:rPr>
            </w:pPr>
          </w:p>
        </w:tc>
        <w:tc>
          <w:tcPr>
            <w:tcW w:w="1560" w:type="dxa"/>
          </w:tcPr>
          <w:p w14:paraId="05087896" w14:textId="289C9F61" w:rsidR="009B792F" w:rsidRPr="00895604" w:rsidRDefault="009B792F" w:rsidP="001D21D6">
            <w:pPr>
              <w:rPr>
                <w:lang w:eastAsia="nb-NO"/>
              </w:rPr>
            </w:pPr>
          </w:p>
        </w:tc>
      </w:tr>
    </w:tbl>
    <w:p w14:paraId="6D135F2F" w14:textId="07A7997A" w:rsidR="00A35F49" w:rsidRDefault="00A35F49" w:rsidP="00127358">
      <w:pPr>
        <w:rPr>
          <w:b/>
          <w:bCs/>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484"/>
        <w:gridCol w:w="1418"/>
        <w:gridCol w:w="1701"/>
      </w:tblGrid>
      <w:tr w:rsidR="009B792F" w:rsidRPr="00127358" w14:paraId="64754C0D" w14:textId="77777777" w:rsidTr="004A2EE5">
        <w:trPr>
          <w:cantSplit/>
        </w:trPr>
        <w:tc>
          <w:tcPr>
            <w:tcW w:w="5037" w:type="dxa"/>
          </w:tcPr>
          <w:p w14:paraId="3BADBEE3" w14:textId="5D56F3C2" w:rsidR="009B792F" w:rsidRPr="00127358" w:rsidRDefault="009B792F" w:rsidP="00127358">
            <w:pPr>
              <w:rPr>
                <w:b/>
                <w:bCs/>
                <w:lang w:eastAsia="nb-NO"/>
              </w:rPr>
            </w:pPr>
            <w:r w:rsidRPr="00127358">
              <w:rPr>
                <w:b/>
                <w:bCs/>
                <w:lang w:eastAsia="nb-NO"/>
              </w:rPr>
              <w:lastRenderedPageBreak/>
              <w:t xml:space="preserve">LOs </w:t>
            </w:r>
            <w:r w:rsidR="0060430E">
              <w:rPr>
                <w:b/>
                <w:bCs/>
                <w:lang w:eastAsia="nb-NO"/>
              </w:rPr>
              <w:t xml:space="preserve">regionale utvalg for </w:t>
            </w:r>
            <w:r w:rsidRPr="00127358">
              <w:rPr>
                <w:b/>
                <w:bCs/>
                <w:lang w:eastAsia="nb-NO"/>
              </w:rPr>
              <w:t>familie- og likestillingsp</w:t>
            </w:r>
            <w:r w:rsidR="0060430E">
              <w:rPr>
                <w:b/>
                <w:bCs/>
                <w:lang w:eastAsia="nb-NO"/>
              </w:rPr>
              <w:t>olitikk</w:t>
            </w:r>
            <w:r w:rsidR="00776E5B">
              <w:rPr>
                <w:b/>
                <w:bCs/>
                <w:lang w:eastAsia="nb-NO"/>
              </w:rPr>
              <w:t xml:space="preserve"> </w:t>
            </w:r>
            <w:r>
              <w:rPr>
                <w:b/>
                <w:bCs/>
                <w:lang w:eastAsia="nb-NO"/>
              </w:rPr>
              <w:t>(</w:t>
            </w:r>
            <w:r w:rsidR="0060430E">
              <w:rPr>
                <w:b/>
                <w:bCs/>
                <w:lang w:eastAsia="nb-NO"/>
              </w:rPr>
              <w:t>R</w:t>
            </w:r>
            <w:r>
              <w:rPr>
                <w:b/>
                <w:bCs/>
                <w:lang w:eastAsia="nb-NO"/>
              </w:rPr>
              <w:t>FLPU)</w:t>
            </w:r>
            <w:r w:rsidRPr="00127358">
              <w:rPr>
                <w:b/>
                <w:bCs/>
                <w:lang w:eastAsia="nb-NO"/>
              </w:rPr>
              <w:t xml:space="preserve"> (2):</w:t>
            </w:r>
          </w:p>
        </w:tc>
        <w:tc>
          <w:tcPr>
            <w:tcW w:w="1484" w:type="dxa"/>
          </w:tcPr>
          <w:p w14:paraId="4F11A08E" w14:textId="7B32C608" w:rsidR="009B792F" w:rsidRPr="00127358" w:rsidRDefault="009B792F" w:rsidP="00127358">
            <w:pPr>
              <w:rPr>
                <w:b/>
                <w:bCs/>
                <w:lang w:eastAsia="nb-NO"/>
              </w:rPr>
            </w:pPr>
            <w:r>
              <w:rPr>
                <w:b/>
                <w:bCs/>
                <w:lang w:eastAsia="nb-NO"/>
              </w:rPr>
              <w:t>Deltar</w:t>
            </w:r>
          </w:p>
        </w:tc>
        <w:tc>
          <w:tcPr>
            <w:tcW w:w="1418" w:type="dxa"/>
          </w:tcPr>
          <w:p w14:paraId="7FA2BE71" w14:textId="1A4342E1" w:rsidR="009B792F" w:rsidRDefault="009B792F" w:rsidP="00127358">
            <w:pPr>
              <w:rPr>
                <w:b/>
                <w:bCs/>
                <w:lang w:eastAsia="nb-NO"/>
              </w:rPr>
            </w:pPr>
            <w:r>
              <w:rPr>
                <w:b/>
                <w:bCs/>
                <w:lang w:eastAsia="nb-NO"/>
              </w:rPr>
              <w:t>Overnatting</w:t>
            </w:r>
          </w:p>
        </w:tc>
        <w:tc>
          <w:tcPr>
            <w:tcW w:w="1701" w:type="dxa"/>
          </w:tcPr>
          <w:p w14:paraId="01458E6B" w14:textId="4CE81CB9"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632D0DA3" w14:textId="77777777" w:rsidTr="004A2EE5">
        <w:trPr>
          <w:cantSplit/>
        </w:trPr>
        <w:tc>
          <w:tcPr>
            <w:tcW w:w="5037" w:type="dxa"/>
          </w:tcPr>
          <w:p w14:paraId="02F37CDF" w14:textId="5DC1A14B" w:rsidR="009B792F" w:rsidRPr="00895604" w:rsidRDefault="00791874" w:rsidP="00127358">
            <w:pPr>
              <w:rPr>
                <w:lang w:val="nn-NO" w:eastAsia="nb-NO"/>
              </w:rPr>
            </w:pPr>
            <w:r>
              <w:rPr>
                <w:lang w:val="nn-NO" w:eastAsia="nb-NO"/>
              </w:rPr>
              <w:t>1</w:t>
            </w:r>
            <w:r w:rsidR="00574938">
              <w:rPr>
                <w:lang w:val="nn-NO" w:eastAsia="nb-NO"/>
              </w:rPr>
              <w:t xml:space="preserve"> </w:t>
            </w:r>
            <w:r w:rsidR="007A375C">
              <w:rPr>
                <w:lang w:val="nn-NO" w:eastAsia="nb-NO"/>
              </w:rPr>
              <w:t>Liv Beate Eidem</w:t>
            </w:r>
          </w:p>
        </w:tc>
        <w:tc>
          <w:tcPr>
            <w:tcW w:w="1484" w:type="dxa"/>
          </w:tcPr>
          <w:p w14:paraId="520A3666" w14:textId="1613C645" w:rsidR="009B792F" w:rsidRPr="00895604" w:rsidRDefault="007A375C" w:rsidP="008768C3">
            <w:pPr>
              <w:jc w:val="center"/>
              <w:rPr>
                <w:lang w:eastAsia="nb-NO"/>
              </w:rPr>
            </w:pPr>
            <w:r>
              <w:rPr>
                <w:lang w:eastAsia="nb-NO"/>
              </w:rPr>
              <w:t>24/10</w:t>
            </w:r>
          </w:p>
        </w:tc>
        <w:tc>
          <w:tcPr>
            <w:tcW w:w="1418" w:type="dxa"/>
          </w:tcPr>
          <w:p w14:paraId="07691A53" w14:textId="48CDA4B6" w:rsidR="009B792F" w:rsidRPr="00895604" w:rsidRDefault="007A375C" w:rsidP="001F2C95">
            <w:pPr>
              <w:jc w:val="center"/>
              <w:rPr>
                <w:lang w:eastAsia="nb-NO"/>
              </w:rPr>
            </w:pPr>
            <w:r>
              <w:rPr>
                <w:lang w:eastAsia="nb-NO"/>
              </w:rPr>
              <w:t>nei</w:t>
            </w:r>
          </w:p>
        </w:tc>
        <w:tc>
          <w:tcPr>
            <w:tcW w:w="1701" w:type="dxa"/>
          </w:tcPr>
          <w:p w14:paraId="6CD5DA85" w14:textId="0EB65833" w:rsidR="009B792F" w:rsidRPr="00895604" w:rsidRDefault="009B792F" w:rsidP="001F2C95">
            <w:pPr>
              <w:jc w:val="center"/>
              <w:rPr>
                <w:lang w:eastAsia="nb-NO"/>
              </w:rPr>
            </w:pPr>
          </w:p>
        </w:tc>
      </w:tr>
      <w:tr w:rsidR="009B792F" w:rsidRPr="00127358" w14:paraId="0859AD80" w14:textId="77777777" w:rsidTr="004A2EE5">
        <w:trPr>
          <w:cantSplit/>
          <w:trHeight w:val="441"/>
        </w:trPr>
        <w:tc>
          <w:tcPr>
            <w:tcW w:w="5037" w:type="dxa"/>
          </w:tcPr>
          <w:p w14:paraId="527100A7" w14:textId="6270EBB1" w:rsidR="00DC7EFB" w:rsidRPr="00853B60" w:rsidRDefault="009B792F" w:rsidP="00DC7EFB">
            <w:pPr>
              <w:rPr>
                <w:lang w:val="nn-NO" w:eastAsia="nb-NO"/>
              </w:rPr>
            </w:pPr>
            <w:r w:rsidRPr="00853B60">
              <w:rPr>
                <w:lang w:val="nn-NO" w:eastAsia="nb-NO"/>
              </w:rPr>
              <w:t>2</w:t>
            </w:r>
            <w:r w:rsidR="00120866">
              <w:rPr>
                <w:lang w:val="nn-NO" w:eastAsia="nb-NO"/>
              </w:rPr>
              <w:t xml:space="preserve"> </w:t>
            </w:r>
            <w:r w:rsidR="00755D1D">
              <w:rPr>
                <w:lang w:val="nn-NO" w:eastAsia="nb-NO"/>
              </w:rPr>
              <w:t>Hilde Grevskott</w:t>
            </w:r>
          </w:p>
        </w:tc>
        <w:tc>
          <w:tcPr>
            <w:tcW w:w="1484" w:type="dxa"/>
          </w:tcPr>
          <w:p w14:paraId="5432E9B9" w14:textId="6FB9291D" w:rsidR="009B792F" w:rsidRPr="00895604" w:rsidRDefault="00755D1D" w:rsidP="008768C3">
            <w:pPr>
              <w:jc w:val="center"/>
              <w:rPr>
                <w:lang w:eastAsia="nb-NO"/>
              </w:rPr>
            </w:pPr>
            <w:r>
              <w:rPr>
                <w:lang w:eastAsia="nb-NO"/>
              </w:rPr>
              <w:t>23. – 24/10</w:t>
            </w:r>
          </w:p>
        </w:tc>
        <w:tc>
          <w:tcPr>
            <w:tcW w:w="1418" w:type="dxa"/>
          </w:tcPr>
          <w:p w14:paraId="7E163452" w14:textId="0191C26F" w:rsidR="009B792F" w:rsidRDefault="00755D1D" w:rsidP="00582012">
            <w:pPr>
              <w:jc w:val="center"/>
              <w:rPr>
                <w:lang w:eastAsia="nb-NO"/>
              </w:rPr>
            </w:pPr>
            <w:r>
              <w:rPr>
                <w:lang w:eastAsia="nb-NO"/>
              </w:rPr>
              <w:t>ja</w:t>
            </w:r>
          </w:p>
        </w:tc>
        <w:tc>
          <w:tcPr>
            <w:tcW w:w="1701" w:type="dxa"/>
          </w:tcPr>
          <w:p w14:paraId="403D3CFE" w14:textId="4FDCD7F7" w:rsidR="009B792F" w:rsidRPr="00895604" w:rsidRDefault="00755D1D" w:rsidP="00755D1D">
            <w:pPr>
              <w:jc w:val="center"/>
              <w:rPr>
                <w:lang w:eastAsia="nb-NO"/>
              </w:rPr>
            </w:pPr>
            <w:r>
              <w:rPr>
                <w:lang w:eastAsia="nb-NO"/>
              </w:rPr>
              <w:t>x</w:t>
            </w:r>
          </w:p>
        </w:tc>
      </w:tr>
    </w:tbl>
    <w:p w14:paraId="7361B714" w14:textId="77777777" w:rsidR="00A35F49" w:rsidRPr="00127358" w:rsidRDefault="00A35F49" w:rsidP="00127358">
      <w:pPr>
        <w:rPr>
          <w:b/>
          <w:bCs/>
          <w:lang w:eastAsia="nb-NO"/>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843"/>
        <w:gridCol w:w="1418"/>
      </w:tblGrid>
      <w:tr w:rsidR="009B792F" w:rsidRPr="00127358" w14:paraId="75799F64" w14:textId="77777777" w:rsidTr="4D70898A">
        <w:trPr>
          <w:cantSplit/>
        </w:trPr>
        <w:tc>
          <w:tcPr>
            <w:tcW w:w="5037" w:type="dxa"/>
          </w:tcPr>
          <w:p w14:paraId="06B96139" w14:textId="77777777" w:rsidR="009B792F" w:rsidRPr="00127358" w:rsidRDefault="009B792F" w:rsidP="00127358">
            <w:pPr>
              <w:rPr>
                <w:b/>
                <w:bCs/>
                <w:lang w:eastAsia="nb-NO"/>
              </w:rPr>
            </w:pPr>
            <w:r w:rsidRPr="00127358">
              <w:rPr>
                <w:b/>
                <w:bCs/>
                <w:lang w:eastAsia="nb-NO"/>
              </w:rPr>
              <w:t>LOs ungdomsutvalg (2):</w:t>
            </w:r>
          </w:p>
        </w:tc>
        <w:tc>
          <w:tcPr>
            <w:tcW w:w="1342" w:type="dxa"/>
          </w:tcPr>
          <w:p w14:paraId="10D36B00" w14:textId="128E4AE2" w:rsidR="009B792F" w:rsidRPr="00127358" w:rsidRDefault="009B792F" w:rsidP="00127358">
            <w:pPr>
              <w:rPr>
                <w:b/>
                <w:bCs/>
                <w:lang w:eastAsia="nb-NO"/>
              </w:rPr>
            </w:pPr>
            <w:r>
              <w:rPr>
                <w:b/>
                <w:bCs/>
                <w:lang w:eastAsia="nb-NO"/>
              </w:rPr>
              <w:t>Deltar</w:t>
            </w:r>
          </w:p>
        </w:tc>
        <w:tc>
          <w:tcPr>
            <w:tcW w:w="1843" w:type="dxa"/>
          </w:tcPr>
          <w:p w14:paraId="19B50BF1" w14:textId="36749C3B" w:rsidR="009B792F" w:rsidRDefault="009B792F" w:rsidP="00127358">
            <w:pPr>
              <w:rPr>
                <w:b/>
                <w:bCs/>
                <w:lang w:eastAsia="nb-NO"/>
              </w:rPr>
            </w:pPr>
            <w:r>
              <w:rPr>
                <w:b/>
                <w:bCs/>
                <w:lang w:eastAsia="nb-NO"/>
              </w:rPr>
              <w:t>Overnatting</w:t>
            </w:r>
          </w:p>
        </w:tc>
        <w:tc>
          <w:tcPr>
            <w:tcW w:w="1418" w:type="dxa"/>
          </w:tcPr>
          <w:p w14:paraId="19BCA7AF" w14:textId="3FCF95DD" w:rsidR="009B792F" w:rsidRPr="00127358" w:rsidRDefault="009B792F" w:rsidP="00127358">
            <w:pPr>
              <w:rPr>
                <w:b/>
                <w:bCs/>
                <w:lang w:eastAsia="nb-NO"/>
              </w:rPr>
            </w:pPr>
            <w:r>
              <w:rPr>
                <w:b/>
                <w:bCs/>
                <w:lang w:eastAsia="nb-NO"/>
              </w:rPr>
              <w:t>M</w:t>
            </w:r>
            <w:r w:rsidRPr="00127358">
              <w:rPr>
                <w:b/>
                <w:bCs/>
                <w:lang w:eastAsia="nb-NO"/>
              </w:rPr>
              <w:t>erknad</w:t>
            </w:r>
          </w:p>
        </w:tc>
      </w:tr>
      <w:tr w:rsidR="009B792F" w:rsidRPr="00127358" w14:paraId="3E791E79" w14:textId="77777777" w:rsidTr="4D70898A">
        <w:trPr>
          <w:cantSplit/>
        </w:trPr>
        <w:tc>
          <w:tcPr>
            <w:tcW w:w="5037" w:type="dxa"/>
          </w:tcPr>
          <w:p w14:paraId="55E4AFB8" w14:textId="0B842E61" w:rsidR="009B792F" w:rsidRPr="003A6001" w:rsidRDefault="009B792F" w:rsidP="00127358">
            <w:pPr>
              <w:rPr>
                <w:rFonts w:cstheme="minorHAnsi"/>
                <w:szCs w:val="20"/>
                <w:lang w:eastAsia="nb-NO"/>
              </w:rPr>
            </w:pPr>
            <w:r w:rsidRPr="003A6001">
              <w:rPr>
                <w:rFonts w:cstheme="minorHAnsi"/>
                <w:szCs w:val="20"/>
                <w:lang w:eastAsia="nb-NO"/>
              </w:rPr>
              <w:t xml:space="preserve">1 </w:t>
            </w:r>
            <w:r w:rsidR="00C7740F">
              <w:rPr>
                <w:rFonts w:cstheme="minorHAnsi"/>
                <w:szCs w:val="20"/>
                <w:lang w:eastAsia="nb-NO"/>
              </w:rPr>
              <w:t>Ola Kallset</w:t>
            </w:r>
          </w:p>
        </w:tc>
        <w:tc>
          <w:tcPr>
            <w:tcW w:w="1342" w:type="dxa"/>
          </w:tcPr>
          <w:p w14:paraId="4136115E" w14:textId="756CD59A" w:rsidR="009B792F" w:rsidRPr="003A6001" w:rsidRDefault="00301B4C" w:rsidP="0066140E">
            <w:pPr>
              <w:jc w:val="center"/>
              <w:rPr>
                <w:rFonts w:cstheme="minorHAnsi"/>
                <w:szCs w:val="20"/>
                <w:lang w:eastAsia="nb-NO"/>
              </w:rPr>
            </w:pPr>
            <w:r>
              <w:rPr>
                <w:rFonts w:cstheme="minorHAnsi"/>
                <w:szCs w:val="20"/>
                <w:lang w:eastAsia="nb-NO"/>
              </w:rPr>
              <w:t>23. – 24/10</w:t>
            </w:r>
          </w:p>
        </w:tc>
        <w:tc>
          <w:tcPr>
            <w:tcW w:w="1843" w:type="dxa"/>
          </w:tcPr>
          <w:p w14:paraId="47091A3E" w14:textId="4980BD0D" w:rsidR="009B792F" w:rsidRPr="003A6001" w:rsidRDefault="00301B4C" w:rsidP="001F2C95">
            <w:pPr>
              <w:jc w:val="center"/>
              <w:rPr>
                <w:rFonts w:cstheme="minorHAnsi"/>
                <w:szCs w:val="20"/>
                <w:lang w:eastAsia="nb-NO"/>
              </w:rPr>
            </w:pPr>
            <w:r>
              <w:rPr>
                <w:rFonts w:cstheme="minorHAnsi"/>
                <w:szCs w:val="20"/>
                <w:lang w:eastAsia="nb-NO"/>
              </w:rPr>
              <w:t>ja</w:t>
            </w:r>
          </w:p>
        </w:tc>
        <w:tc>
          <w:tcPr>
            <w:tcW w:w="1418" w:type="dxa"/>
          </w:tcPr>
          <w:p w14:paraId="52450FB9" w14:textId="4DA9516F" w:rsidR="009B792F" w:rsidRPr="00895604" w:rsidRDefault="009B792F" w:rsidP="001F2C95">
            <w:pPr>
              <w:jc w:val="center"/>
              <w:rPr>
                <w:lang w:eastAsia="nb-NO"/>
              </w:rPr>
            </w:pPr>
          </w:p>
        </w:tc>
      </w:tr>
      <w:tr w:rsidR="009B792F" w:rsidRPr="00127358" w14:paraId="2AE354CA" w14:textId="77777777" w:rsidTr="4D70898A">
        <w:trPr>
          <w:cantSplit/>
          <w:trHeight w:val="441"/>
        </w:trPr>
        <w:tc>
          <w:tcPr>
            <w:tcW w:w="5037" w:type="dxa"/>
          </w:tcPr>
          <w:p w14:paraId="4792E1DF" w14:textId="75D937EB" w:rsidR="009B792F" w:rsidRPr="003A6001" w:rsidRDefault="1D22DC36" w:rsidP="4D70898A">
            <w:pPr>
              <w:pStyle w:val="NormalWeb"/>
              <w:spacing w:before="0" w:beforeAutospacing="0" w:after="0" w:afterAutospacing="0"/>
              <w:rPr>
                <w:rFonts w:asciiTheme="minorHAnsi" w:hAnsiTheme="minorHAnsi" w:cstheme="minorBidi"/>
                <w:sz w:val="20"/>
                <w:szCs w:val="20"/>
              </w:rPr>
            </w:pPr>
            <w:r w:rsidRPr="4D70898A">
              <w:rPr>
                <w:rFonts w:asciiTheme="minorHAnsi" w:hAnsiTheme="minorHAnsi" w:cstheme="minorBidi"/>
                <w:sz w:val="20"/>
                <w:szCs w:val="20"/>
              </w:rPr>
              <w:t xml:space="preserve">2 </w:t>
            </w:r>
            <w:r w:rsidR="00D46822">
              <w:rPr>
                <w:rFonts w:asciiTheme="minorHAnsi" w:hAnsiTheme="minorHAnsi" w:cstheme="minorBidi"/>
                <w:sz w:val="20"/>
                <w:szCs w:val="20"/>
              </w:rPr>
              <w:t>Guro Bjørkøy</w:t>
            </w:r>
          </w:p>
        </w:tc>
        <w:tc>
          <w:tcPr>
            <w:tcW w:w="1342" w:type="dxa"/>
          </w:tcPr>
          <w:p w14:paraId="68F000A6" w14:textId="3563C56A" w:rsidR="009B792F" w:rsidRPr="003A6001" w:rsidRDefault="00D46822" w:rsidP="4D70898A">
            <w:pPr>
              <w:jc w:val="center"/>
              <w:rPr>
                <w:lang w:eastAsia="nb-NO"/>
              </w:rPr>
            </w:pPr>
            <w:r>
              <w:rPr>
                <w:lang w:eastAsia="nb-NO"/>
              </w:rPr>
              <w:t>23. – 24/10</w:t>
            </w:r>
          </w:p>
        </w:tc>
        <w:tc>
          <w:tcPr>
            <w:tcW w:w="1843" w:type="dxa"/>
          </w:tcPr>
          <w:p w14:paraId="1FB5A0E2" w14:textId="485B73F1" w:rsidR="009B792F" w:rsidRPr="003A6001" w:rsidRDefault="00D46822" w:rsidP="4D70898A">
            <w:pPr>
              <w:jc w:val="center"/>
              <w:rPr>
                <w:lang w:eastAsia="nb-NO"/>
              </w:rPr>
            </w:pPr>
            <w:r>
              <w:rPr>
                <w:lang w:eastAsia="nb-NO"/>
              </w:rPr>
              <w:t>ja</w:t>
            </w:r>
          </w:p>
        </w:tc>
        <w:tc>
          <w:tcPr>
            <w:tcW w:w="1418" w:type="dxa"/>
          </w:tcPr>
          <w:p w14:paraId="5A55DBEF" w14:textId="4340958A" w:rsidR="009B792F" w:rsidRPr="00895604" w:rsidRDefault="009B792F" w:rsidP="001F2C95">
            <w:pPr>
              <w:jc w:val="center"/>
              <w:rPr>
                <w:lang w:eastAsia="nb-NO"/>
              </w:rPr>
            </w:pPr>
          </w:p>
        </w:tc>
      </w:tr>
    </w:tbl>
    <w:p w14:paraId="6E38919C" w14:textId="77777777" w:rsidR="00A35F49" w:rsidRPr="00127358" w:rsidRDefault="00A35F49" w:rsidP="00127358">
      <w:pPr>
        <w:rPr>
          <w:b/>
          <w:bCs/>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275"/>
        <w:gridCol w:w="1701"/>
        <w:gridCol w:w="1418"/>
      </w:tblGrid>
      <w:tr w:rsidR="0060430E" w:rsidRPr="00127358" w14:paraId="1A7E356A" w14:textId="77777777" w:rsidTr="00120866">
        <w:trPr>
          <w:cantSplit/>
        </w:trPr>
        <w:tc>
          <w:tcPr>
            <w:tcW w:w="5104" w:type="dxa"/>
          </w:tcPr>
          <w:p w14:paraId="0B3711C6" w14:textId="418360D5" w:rsidR="0060430E" w:rsidRPr="00127358" w:rsidRDefault="0060430E" w:rsidP="00127358">
            <w:pPr>
              <w:rPr>
                <w:b/>
                <w:bCs/>
                <w:lang w:eastAsia="nb-NO"/>
              </w:rPr>
            </w:pPr>
            <w:r w:rsidRPr="00127358">
              <w:rPr>
                <w:b/>
                <w:bCs/>
                <w:lang w:eastAsia="nb-NO"/>
              </w:rPr>
              <w:t xml:space="preserve">Fylkets representanter i LOs </w:t>
            </w:r>
            <w:r w:rsidR="007E23A2">
              <w:rPr>
                <w:b/>
                <w:bCs/>
                <w:lang w:eastAsia="nb-NO"/>
              </w:rPr>
              <w:t>r</w:t>
            </w:r>
            <w:r w:rsidRPr="00127358">
              <w:rPr>
                <w:b/>
                <w:bCs/>
                <w:lang w:eastAsia="nb-NO"/>
              </w:rPr>
              <w:t>epresentantskap (</w:t>
            </w:r>
            <w:r w:rsidR="00574938">
              <w:rPr>
                <w:b/>
                <w:bCs/>
                <w:lang w:eastAsia="nb-NO"/>
              </w:rPr>
              <w:t>1</w:t>
            </w:r>
            <w:r w:rsidRPr="00127358">
              <w:rPr>
                <w:b/>
                <w:bCs/>
                <w:lang w:eastAsia="nb-NO"/>
              </w:rPr>
              <w:t>):</w:t>
            </w:r>
          </w:p>
        </w:tc>
        <w:tc>
          <w:tcPr>
            <w:tcW w:w="1275" w:type="dxa"/>
          </w:tcPr>
          <w:p w14:paraId="5AB19565" w14:textId="2BEB7334" w:rsidR="0060430E" w:rsidRPr="00127358" w:rsidRDefault="0060430E" w:rsidP="00127358">
            <w:pPr>
              <w:rPr>
                <w:b/>
                <w:bCs/>
                <w:lang w:eastAsia="nb-NO"/>
              </w:rPr>
            </w:pPr>
            <w:r>
              <w:rPr>
                <w:b/>
                <w:bCs/>
                <w:lang w:eastAsia="nb-NO"/>
              </w:rPr>
              <w:t>Deltar</w:t>
            </w:r>
          </w:p>
        </w:tc>
        <w:tc>
          <w:tcPr>
            <w:tcW w:w="1701" w:type="dxa"/>
          </w:tcPr>
          <w:p w14:paraId="03A4F01F" w14:textId="78A9D5B4" w:rsidR="0060430E" w:rsidRDefault="0060430E" w:rsidP="00127358">
            <w:pPr>
              <w:rPr>
                <w:b/>
                <w:bCs/>
                <w:lang w:eastAsia="nb-NO"/>
              </w:rPr>
            </w:pPr>
            <w:r>
              <w:rPr>
                <w:b/>
                <w:bCs/>
                <w:lang w:eastAsia="nb-NO"/>
              </w:rPr>
              <w:t>Overnatting</w:t>
            </w:r>
          </w:p>
        </w:tc>
        <w:tc>
          <w:tcPr>
            <w:tcW w:w="1418" w:type="dxa"/>
          </w:tcPr>
          <w:p w14:paraId="69BD33EF" w14:textId="256A8CB6" w:rsidR="0060430E" w:rsidRPr="00127358" w:rsidRDefault="0060430E" w:rsidP="00127358">
            <w:pPr>
              <w:rPr>
                <w:b/>
                <w:bCs/>
                <w:lang w:eastAsia="nb-NO"/>
              </w:rPr>
            </w:pPr>
            <w:r>
              <w:rPr>
                <w:b/>
                <w:bCs/>
                <w:lang w:eastAsia="nb-NO"/>
              </w:rPr>
              <w:t>M</w:t>
            </w:r>
            <w:r w:rsidRPr="00127358">
              <w:rPr>
                <w:b/>
                <w:bCs/>
                <w:lang w:eastAsia="nb-NO"/>
              </w:rPr>
              <w:t>erknad</w:t>
            </w:r>
          </w:p>
        </w:tc>
      </w:tr>
      <w:tr w:rsidR="0060430E" w:rsidRPr="00127358" w14:paraId="4D0330CF" w14:textId="77777777" w:rsidTr="00120866">
        <w:trPr>
          <w:cantSplit/>
        </w:trPr>
        <w:tc>
          <w:tcPr>
            <w:tcW w:w="5104" w:type="dxa"/>
          </w:tcPr>
          <w:p w14:paraId="76D3D1F6" w14:textId="17080D0F" w:rsidR="0060430E" w:rsidRPr="00895604" w:rsidRDefault="0060430E" w:rsidP="00127358">
            <w:pPr>
              <w:rPr>
                <w:lang w:eastAsia="nb-NO"/>
              </w:rPr>
            </w:pPr>
            <w:r w:rsidRPr="00895604">
              <w:rPr>
                <w:lang w:eastAsia="nb-NO"/>
              </w:rPr>
              <w:t xml:space="preserve">1 </w:t>
            </w:r>
            <w:r w:rsidR="00A164AA">
              <w:rPr>
                <w:lang w:eastAsia="nb-NO"/>
              </w:rPr>
              <w:t>Lars Olav Iversen</w:t>
            </w:r>
          </w:p>
        </w:tc>
        <w:tc>
          <w:tcPr>
            <w:tcW w:w="1275" w:type="dxa"/>
          </w:tcPr>
          <w:p w14:paraId="372ABBE2" w14:textId="5E47FAAF" w:rsidR="0060430E" w:rsidRPr="00895604" w:rsidRDefault="00A164AA" w:rsidP="00372330">
            <w:pPr>
              <w:jc w:val="center"/>
              <w:rPr>
                <w:lang w:eastAsia="nb-NO"/>
              </w:rPr>
            </w:pPr>
            <w:r>
              <w:rPr>
                <w:lang w:eastAsia="nb-NO"/>
              </w:rPr>
              <w:t>23. – 24/10</w:t>
            </w:r>
          </w:p>
        </w:tc>
        <w:tc>
          <w:tcPr>
            <w:tcW w:w="1701" w:type="dxa"/>
          </w:tcPr>
          <w:p w14:paraId="35B7E683" w14:textId="5C7C7288" w:rsidR="0060430E" w:rsidRPr="00895604" w:rsidRDefault="00A164AA" w:rsidP="0088658F">
            <w:pPr>
              <w:jc w:val="center"/>
              <w:rPr>
                <w:lang w:eastAsia="nb-NO"/>
              </w:rPr>
            </w:pPr>
            <w:r>
              <w:rPr>
                <w:lang w:eastAsia="nb-NO"/>
              </w:rPr>
              <w:t>nei</w:t>
            </w:r>
          </w:p>
        </w:tc>
        <w:tc>
          <w:tcPr>
            <w:tcW w:w="1418" w:type="dxa"/>
          </w:tcPr>
          <w:p w14:paraId="7D76AE21" w14:textId="699C8C1B" w:rsidR="0060430E" w:rsidRPr="00895604" w:rsidRDefault="0060430E" w:rsidP="0088658F">
            <w:pPr>
              <w:jc w:val="center"/>
              <w:rPr>
                <w:lang w:eastAsia="nb-NO"/>
              </w:rPr>
            </w:pPr>
          </w:p>
        </w:tc>
      </w:tr>
    </w:tbl>
    <w:p w14:paraId="504BE359" w14:textId="77777777" w:rsidR="00A35F49" w:rsidRPr="004B0A09" w:rsidRDefault="00A35F49" w:rsidP="00A35F49">
      <w:pPr>
        <w:spacing w:line="240" w:lineRule="auto"/>
        <w:rPr>
          <w:rFonts w:eastAsia="Times New Roman" w:cstheme="minorHAnsi"/>
          <w:i/>
          <w:sz w:val="26"/>
          <w:szCs w:val="26"/>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701"/>
        <w:gridCol w:w="1418"/>
      </w:tblGrid>
      <w:tr w:rsidR="0060430E" w:rsidRPr="004B0A09" w14:paraId="4096B5F6" w14:textId="77777777" w:rsidTr="6322E305">
        <w:trPr>
          <w:cantSplit/>
        </w:trPr>
        <w:tc>
          <w:tcPr>
            <w:tcW w:w="5037" w:type="dxa"/>
          </w:tcPr>
          <w:p w14:paraId="4450A6C3" w14:textId="77777777" w:rsidR="0060430E" w:rsidRPr="00127358" w:rsidRDefault="0060430E" w:rsidP="00127358">
            <w:pPr>
              <w:rPr>
                <w:b/>
                <w:bCs/>
                <w:lang w:eastAsia="nb-NO"/>
              </w:rPr>
            </w:pPr>
            <w:r w:rsidRPr="00127358">
              <w:rPr>
                <w:b/>
                <w:bCs/>
                <w:lang w:eastAsia="nb-NO"/>
              </w:rPr>
              <w:t>Inviterte</w:t>
            </w:r>
          </w:p>
        </w:tc>
        <w:tc>
          <w:tcPr>
            <w:tcW w:w="1342" w:type="dxa"/>
          </w:tcPr>
          <w:p w14:paraId="651A61BA" w14:textId="0223034E" w:rsidR="0060430E" w:rsidRPr="00127358" w:rsidRDefault="0060430E" w:rsidP="00127358">
            <w:pPr>
              <w:rPr>
                <w:b/>
                <w:bCs/>
                <w:lang w:eastAsia="nb-NO"/>
              </w:rPr>
            </w:pPr>
            <w:r>
              <w:rPr>
                <w:b/>
                <w:bCs/>
                <w:lang w:eastAsia="nb-NO"/>
              </w:rPr>
              <w:t>Deltar</w:t>
            </w:r>
          </w:p>
        </w:tc>
        <w:tc>
          <w:tcPr>
            <w:tcW w:w="1701" w:type="dxa"/>
          </w:tcPr>
          <w:p w14:paraId="39519B8D" w14:textId="33C7F6DE" w:rsidR="0060430E" w:rsidRDefault="0060430E" w:rsidP="00127358">
            <w:pPr>
              <w:rPr>
                <w:b/>
                <w:bCs/>
                <w:lang w:eastAsia="nb-NO"/>
              </w:rPr>
            </w:pPr>
            <w:r>
              <w:rPr>
                <w:b/>
                <w:bCs/>
                <w:lang w:eastAsia="nb-NO"/>
              </w:rPr>
              <w:t>Overnatting</w:t>
            </w:r>
          </w:p>
        </w:tc>
        <w:tc>
          <w:tcPr>
            <w:tcW w:w="1418" w:type="dxa"/>
          </w:tcPr>
          <w:p w14:paraId="40240313" w14:textId="107A27B2" w:rsidR="0060430E" w:rsidRPr="00127358" w:rsidRDefault="0060430E" w:rsidP="00127358">
            <w:pPr>
              <w:rPr>
                <w:b/>
                <w:bCs/>
                <w:lang w:eastAsia="nb-NO"/>
              </w:rPr>
            </w:pPr>
            <w:r>
              <w:rPr>
                <w:b/>
                <w:bCs/>
                <w:lang w:eastAsia="nb-NO"/>
              </w:rPr>
              <w:t>M</w:t>
            </w:r>
            <w:r w:rsidRPr="00127358">
              <w:rPr>
                <w:b/>
                <w:bCs/>
                <w:lang w:eastAsia="nb-NO"/>
              </w:rPr>
              <w:t>erknad</w:t>
            </w:r>
          </w:p>
        </w:tc>
      </w:tr>
      <w:tr w:rsidR="00E96C76" w:rsidRPr="004B0A09" w14:paraId="69A14722" w14:textId="77777777" w:rsidTr="6322E305">
        <w:trPr>
          <w:cantSplit/>
        </w:trPr>
        <w:tc>
          <w:tcPr>
            <w:tcW w:w="5037" w:type="dxa"/>
          </w:tcPr>
          <w:p w14:paraId="576F6A9D" w14:textId="33C0043A" w:rsidR="00E96C76" w:rsidRPr="00E96C76" w:rsidRDefault="432AC654" w:rsidP="6322E305">
            <w:pPr>
              <w:contextualSpacing/>
              <w:rPr>
                <w:lang w:eastAsia="nb-NO"/>
              </w:rPr>
            </w:pPr>
            <w:r w:rsidRPr="6322E305">
              <w:rPr>
                <w:rFonts w:ascii="Open Sans" w:hAnsi="Open Sans" w:cs="Open Sans"/>
                <w:b/>
                <w:bCs/>
                <w:lang w:eastAsia="nb-NO"/>
              </w:rPr>
              <w:t>LOs forbund</w:t>
            </w:r>
            <w:r w:rsidR="000849F8">
              <w:rPr>
                <w:rFonts w:ascii="Open Sans" w:hAnsi="Open Sans" w:cs="Open Sans"/>
                <w:b/>
                <w:bCs/>
                <w:lang w:eastAsia="nb-NO"/>
              </w:rPr>
              <w:br/>
            </w:r>
            <w:bookmarkStart w:id="37" w:name="_Hlk211346496"/>
            <w:r w:rsidR="000849F8" w:rsidRPr="000849F8">
              <w:rPr>
                <w:rFonts w:ascii="Open Sans" w:hAnsi="Open Sans" w:cs="Open Sans"/>
                <w:lang w:eastAsia="nb-NO"/>
              </w:rPr>
              <w:t>Jan Kristian Hammernes</w:t>
            </w:r>
            <w:r w:rsidR="000849F8">
              <w:t xml:space="preserve"> (Fellesforbundet)</w:t>
            </w:r>
            <w:r w:rsidR="00BB66AC">
              <w:br/>
            </w:r>
            <w:r w:rsidR="00664F7F">
              <w:t>Arnstein Aasestrand (Styrke)</w:t>
            </w:r>
            <w:r w:rsidR="009C4035">
              <w:br/>
            </w:r>
            <w:r w:rsidR="009C4035" w:rsidRPr="003178A1">
              <w:rPr>
                <w:color w:val="EE0000"/>
              </w:rPr>
              <w:t>Torfinn Krogstad (Styrke)</w:t>
            </w:r>
            <w:r w:rsidR="003178A1" w:rsidRPr="003178A1">
              <w:rPr>
                <w:color w:val="EE0000"/>
              </w:rPr>
              <w:t xml:space="preserve"> - forfall</w:t>
            </w:r>
            <w:bookmarkEnd w:id="37"/>
          </w:p>
        </w:tc>
        <w:tc>
          <w:tcPr>
            <w:tcW w:w="1342" w:type="dxa"/>
          </w:tcPr>
          <w:p w14:paraId="6859E1D3" w14:textId="3B6BDB12" w:rsidR="00E96C76" w:rsidRDefault="000849F8" w:rsidP="007243E8">
            <w:pPr>
              <w:contextualSpacing/>
              <w:jc w:val="center"/>
              <w:rPr>
                <w:lang w:eastAsia="nb-NO"/>
              </w:rPr>
            </w:pPr>
            <w:r>
              <w:rPr>
                <w:lang w:eastAsia="nb-NO"/>
              </w:rPr>
              <w:br/>
              <w:t>23. – 24/10</w:t>
            </w:r>
            <w:r w:rsidR="00664F7F">
              <w:rPr>
                <w:lang w:eastAsia="nb-NO"/>
              </w:rPr>
              <w:br/>
              <w:t>23. – 24/10</w:t>
            </w:r>
          </w:p>
        </w:tc>
        <w:tc>
          <w:tcPr>
            <w:tcW w:w="1701" w:type="dxa"/>
          </w:tcPr>
          <w:p w14:paraId="5B393EDB" w14:textId="6DE7A891" w:rsidR="00E96C76" w:rsidRDefault="000849F8" w:rsidP="00670F61">
            <w:pPr>
              <w:contextualSpacing/>
              <w:jc w:val="center"/>
              <w:rPr>
                <w:lang w:eastAsia="nb-NO"/>
              </w:rPr>
            </w:pPr>
            <w:r>
              <w:rPr>
                <w:lang w:eastAsia="nb-NO"/>
              </w:rPr>
              <w:br/>
              <w:t>nei</w:t>
            </w:r>
            <w:r w:rsidR="00664F7F">
              <w:rPr>
                <w:lang w:eastAsia="nb-NO"/>
              </w:rPr>
              <w:br/>
              <w:t>nei</w:t>
            </w:r>
          </w:p>
        </w:tc>
        <w:tc>
          <w:tcPr>
            <w:tcW w:w="1418" w:type="dxa"/>
          </w:tcPr>
          <w:p w14:paraId="3E2D4448" w14:textId="17FA6A0C" w:rsidR="00E96C76" w:rsidRDefault="00E96C76" w:rsidP="00670F61">
            <w:pPr>
              <w:contextualSpacing/>
              <w:jc w:val="center"/>
              <w:rPr>
                <w:lang w:eastAsia="nb-NO"/>
              </w:rPr>
            </w:pPr>
          </w:p>
        </w:tc>
      </w:tr>
    </w:tbl>
    <w:p w14:paraId="61C44F21" w14:textId="77777777" w:rsidR="00D27103" w:rsidRDefault="00D27103"/>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701"/>
        <w:gridCol w:w="1418"/>
      </w:tblGrid>
      <w:tr w:rsidR="0060430E" w:rsidRPr="004B0A09" w14:paraId="1A06DFAA" w14:textId="77777777" w:rsidTr="6504FE77">
        <w:trPr>
          <w:cantSplit/>
        </w:trPr>
        <w:tc>
          <w:tcPr>
            <w:tcW w:w="5037" w:type="dxa"/>
          </w:tcPr>
          <w:p w14:paraId="70CF71D6" w14:textId="77777777" w:rsidR="0060430E" w:rsidRPr="00302DE9" w:rsidRDefault="0060430E" w:rsidP="00127358">
            <w:pPr>
              <w:contextualSpacing/>
              <w:rPr>
                <w:b/>
                <w:bCs/>
                <w:u w:val="single"/>
                <w:lang w:eastAsia="nb-NO"/>
              </w:rPr>
            </w:pPr>
            <w:r w:rsidRPr="00302DE9">
              <w:rPr>
                <w:b/>
                <w:bCs/>
                <w:u w:val="single"/>
                <w:lang w:eastAsia="nb-NO"/>
              </w:rPr>
              <w:t>Stortingsrepresentanter:</w:t>
            </w:r>
          </w:p>
          <w:p w14:paraId="177F3B46" w14:textId="758FD47A" w:rsidR="0060430E" w:rsidRPr="00A018CF" w:rsidRDefault="0060430E" w:rsidP="0075090A">
            <w:pPr>
              <w:contextualSpacing/>
              <w:rPr>
                <w:lang w:eastAsia="nb-NO"/>
              </w:rPr>
            </w:pPr>
            <w:r w:rsidRPr="007C2279">
              <w:rPr>
                <w:b/>
                <w:bCs/>
                <w:lang w:eastAsia="nb-NO"/>
              </w:rPr>
              <w:t>Arbeiderpartiet</w:t>
            </w:r>
            <w:r w:rsidR="00B8012C">
              <w:rPr>
                <w:b/>
                <w:bCs/>
                <w:lang w:eastAsia="nb-NO"/>
              </w:rPr>
              <w:br/>
            </w:r>
            <w:r w:rsidR="00B8012C" w:rsidRPr="00B8012C">
              <w:rPr>
                <w:lang w:eastAsia="nb-NO"/>
              </w:rPr>
              <w:t>Anniken Refseth</w:t>
            </w:r>
            <w:r w:rsidR="00DC4AF9">
              <w:rPr>
                <w:lang w:eastAsia="nb-NO"/>
              </w:rPr>
              <w:br/>
              <w:t>Vebjørn Gorseth</w:t>
            </w:r>
            <w:r w:rsidR="007C2279" w:rsidRPr="007C2279">
              <w:rPr>
                <w:lang w:eastAsia="nb-NO"/>
              </w:rPr>
              <w:br/>
            </w:r>
            <w:r w:rsidRPr="00302DE9">
              <w:rPr>
                <w:b/>
                <w:bCs/>
                <w:lang w:eastAsia="nb-NO"/>
              </w:rPr>
              <w:t>Sosialistisk Venstreparti</w:t>
            </w:r>
            <w:r w:rsidR="00B8012C">
              <w:rPr>
                <w:b/>
                <w:bCs/>
                <w:lang w:eastAsia="nb-NO"/>
              </w:rPr>
              <w:br/>
            </w:r>
            <w:r w:rsidR="00B8012C" w:rsidRPr="00B8012C">
              <w:rPr>
                <w:color w:val="FF0000"/>
                <w:lang w:eastAsia="nb-NO"/>
              </w:rPr>
              <w:t>Lars Haltbrekken - forfall</w:t>
            </w:r>
            <w:r>
              <w:rPr>
                <w:lang w:eastAsia="nb-NO"/>
              </w:rPr>
              <w:br/>
            </w:r>
            <w:r w:rsidRPr="00302DE9">
              <w:rPr>
                <w:b/>
                <w:bCs/>
                <w:lang w:eastAsia="nb-NO"/>
              </w:rPr>
              <w:t>Senterpartiet</w:t>
            </w:r>
            <w:r w:rsidR="00B8012C">
              <w:rPr>
                <w:b/>
                <w:bCs/>
                <w:lang w:eastAsia="nb-NO"/>
              </w:rPr>
              <w:br/>
            </w:r>
            <w:r w:rsidR="00B8012C" w:rsidRPr="00B8012C">
              <w:rPr>
                <w:color w:val="FF0000"/>
                <w:lang w:eastAsia="nb-NO"/>
              </w:rPr>
              <w:t xml:space="preserve">Maren Grøthe </w:t>
            </w:r>
            <w:r w:rsidR="001749D8">
              <w:rPr>
                <w:color w:val="FF0000"/>
                <w:lang w:eastAsia="nb-NO"/>
              </w:rPr>
              <w:t>–</w:t>
            </w:r>
            <w:r w:rsidR="00B8012C" w:rsidRPr="00B8012C">
              <w:rPr>
                <w:color w:val="FF0000"/>
                <w:lang w:eastAsia="nb-NO"/>
              </w:rPr>
              <w:t xml:space="preserve"> forfall</w:t>
            </w:r>
            <w:r w:rsidR="001749D8">
              <w:rPr>
                <w:color w:val="FF0000"/>
                <w:lang w:eastAsia="nb-NO"/>
              </w:rPr>
              <w:br/>
              <w:t>Bjørn Arild Gram - forfall</w:t>
            </w:r>
            <w:r w:rsidR="00A31358">
              <w:rPr>
                <w:b/>
                <w:bCs/>
                <w:lang w:eastAsia="nb-NO"/>
              </w:rPr>
              <w:br/>
            </w:r>
            <w:r>
              <w:rPr>
                <w:b/>
                <w:bCs/>
                <w:lang w:eastAsia="nb-NO"/>
              </w:rPr>
              <w:t>Rødt</w:t>
            </w:r>
            <w:r w:rsidR="002C17A6">
              <w:rPr>
                <w:b/>
                <w:bCs/>
                <w:lang w:eastAsia="nb-NO"/>
              </w:rPr>
              <w:br/>
            </w:r>
            <w:r w:rsidR="002C17A6" w:rsidRPr="002C17A6">
              <w:rPr>
                <w:color w:val="EE0000"/>
                <w:lang w:eastAsia="nb-NO"/>
              </w:rPr>
              <w:t>Hege Bae Nyholt - forfall</w:t>
            </w:r>
          </w:p>
        </w:tc>
        <w:tc>
          <w:tcPr>
            <w:tcW w:w="1342" w:type="dxa"/>
          </w:tcPr>
          <w:p w14:paraId="0711AC7F" w14:textId="066A1BD8" w:rsidR="0060430E" w:rsidRPr="00895604" w:rsidRDefault="00B8012C" w:rsidP="007243E8">
            <w:pPr>
              <w:contextualSpacing/>
              <w:jc w:val="center"/>
              <w:rPr>
                <w:lang w:eastAsia="nb-NO"/>
              </w:rPr>
            </w:pPr>
            <w:r>
              <w:rPr>
                <w:lang w:eastAsia="nb-NO"/>
              </w:rPr>
              <w:br/>
            </w:r>
            <w:r>
              <w:rPr>
                <w:lang w:eastAsia="nb-NO"/>
              </w:rPr>
              <w:br/>
              <w:t>24/10</w:t>
            </w:r>
            <w:r w:rsidR="00DC4AF9">
              <w:rPr>
                <w:lang w:eastAsia="nb-NO"/>
              </w:rPr>
              <w:br/>
              <w:t>23/10</w:t>
            </w:r>
          </w:p>
        </w:tc>
        <w:tc>
          <w:tcPr>
            <w:tcW w:w="1701" w:type="dxa"/>
          </w:tcPr>
          <w:p w14:paraId="64ACF631" w14:textId="1405B511" w:rsidR="0060430E" w:rsidRPr="00895604" w:rsidRDefault="00B8012C" w:rsidP="00670F61">
            <w:pPr>
              <w:contextualSpacing/>
              <w:jc w:val="center"/>
              <w:rPr>
                <w:lang w:eastAsia="nb-NO"/>
              </w:rPr>
            </w:pPr>
            <w:r>
              <w:rPr>
                <w:lang w:eastAsia="nb-NO"/>
              </w:rPr>
              <w:br/>
            </w:r>
            <w:r>
              <w:rPr>
                <w:lang w:eastAsia="nb-NO"/>
              </w:rPr>
              <w:br/>
              <w:t>nei</w:t>
            </w:r>
            <w:r w:rsidR="00DC4AF9">
              <w:rPr>
                <w:lang w:eastAsia="nb-NO"/>
              </w:rPr>
              <w:br/>
              <w:t>nei</w:t>
            </w:r>
          </w:p>
        </w:tc>
        <w:tc>
          <w:tcPr>
            <w:tcW w:w="1418" w:type="dxa"/>
          </w:tcPr>
          <w:p w14:paraId="4C13433A" w14:textId="01AA5A44" w:rsidR="0060430E" w:rsidRPr="00895604" w:rsidRDefault="0060430E" w:rsidP="00670F61">
            <w:pPr>
              <w:contextualSpacing/>
              <w:jc w:val="center"/>
              <w:rPr>
                <w:lang w:eastAsia="nb-NO"/>
              </w:rPr>
            </w:pPr>
          </w:p>
        </w:tc>
      </w:tr>
      <w:tr w:rsidR="0060430E" w:rsidRPr="004B0A09" w14:paraId="5D8B3DDD" w14:textId="77777777" w:rsidTr="6504FE77">
        <w:trPr>
          <w:cantSplit/>
          <w:trHeight w:val="441"/>
        </w:trPr>
        <w:tc>
          <w:tcPr>
            <w:tcW w:w="5037" w:type="dxa"/>
          </w:tcPr>
          <w:p w14:paraId="0465D24E" w14:textId="65EE5BD2" w:rsidR="0060430E" w:rsidRPr="00895604" w:rsidRDefault="0060430E" w:rsidP="001A7BE2">
            <w:pPr>
              <w:rPr>
                <w:lang w:eastAsia="nb-NO"/>
              </w:rPr>
            </w:pPr>
            <w:r w:rsidRPr="00302DE9">
              <w:rPr>
                <w:b/>
                <w:bCs/>
                <w:u w:val="single"/>
                <w:lang w:eastAsia="nb-NO"/>
              </w:rPr>
              <w:lastRenderedPageBreak/>
              <w:t>Gruppeledere i fylkestinget:</w:t>
            </w:r>
            <w:r>
              <w:rPr>
                <w:b/>
                <w:bCs/>
                <w:u w:val="single"/>
                <w:lang w:eastAsia="nb-NO"/>
              </w:rPr>
              <w:br/>
            </w:r>
            <w:r w:rsidRPr="00302DE9">
              <w:rPr>
                <w:b/>
                <w:bCs/>
                <w:lang w:eastAsia="nb-NO"/>
              </w:rPr>
              <w:t>Arbeiderpartiet</w:t>
            </w:r>
            <w:r w:rsidR="00C20EF3">
              <w:rPr>
                <w:b/>
                <w:bCs/>
                <w:lang w:eastAsia="nb-NO"/>
              </w:rPr>
              <w:br/>
            </w:r>
            <w:r w:rsidR="00C20EF3" w:rsidRPr="00C20EF3">
              <w:rPr>
                <w:lang w:eastAsia="nb-NO"/>
              </w:rPr>
              <w:t>Per Olav Skurdal Hopsø</w:t>
            </w:r>
            <w:r w:rsidR="006F256D">
              <w:rPr>
                <w:b/>
                <w:bCs/>
                <w:lang w:eastAsia="nb-NO"/>
              </w:rPr>
              <w:br/>
            </w:r>
            <w:r w:rsidRPr="00302DE9">
              <w:rPr>
                <w:b/>
                <w:bCs/>
                <w:lang w:eastAsia="nb-NO"/>
              </w:rPr>
              <w:t>Sosialistisk Venstreparti</w:t>
            </w:r>
            <w:r w:rsidR="00AF1DA1">
              <w:rPr>
                <w:b/>
                <w:bCs/>
                <w:lang w:eastAsia="nb-NO"/>
              </w:rPr>
              <w:br/>
            </w:r>
            <w:r w:rsidR="00AF1DA1" w:rsidRPr="00AF1DA1">
              <w:rPr>
                <w:lang w:eastAsia="nb-NO"/>
              </w:rPr>
              <w:t>Rakel S. Trondal</w:t>
            </w:r>
            <w:r w:rsidR="00CE7DA5">
              <w:rPr>
                <w:b/>
                <w:bCs/>
                <w:lang w:eastAsia="nb-NO"/>
              </w:rPr>
              <w:br/>
            </w:r>
            <w:r w:rsidRPr="00302DE9">
              <w:rPr>
                <w:b/>
                <w:bCs/>
                <w:lang w:eastAsia="nb-NO"/>
              </w:rPr>
              <w:t>Rødt </w:t>
            </w:r>
            <w:r w:rsidR="002C17A6">
              <w:rPr>
                <w:b/>
                <w:bCs/>
                <w:lang w:eastAsia="nb-NO"/>
              </w:rPr>
              <w:br/>
            </w:r>
            <w:r w:rsidR="002C17A6" w:rsidRPr="002C17A6">
              <w:rPr>
                <w:color w:val="EE0000"/>
                <w:lang w:eastAsia="nb-NO"/>
              </w:rPr>
              <w:t>Hallgeir Frøseth Opdal - forfall</w:t>
            </w:r>
            <w:r w:rsidR="00F826C7">
              <w:rPr>
                <w:b/>
                <w:bCs/>
                <w:lang w:eastAsia="nb-NO"/>
              </w:rPr>
              <w:br/>
            </w:r>
            <w:r w:rsidR="00EC73A5">
              <w:rPr>
                <w:b/>
                <w:bCs/>
                <w:lang w:eastAsia="nb-NO"/>
              </w:rPr>
              <w:t>Senterpartiet/fylkes</w:t>
            </w:r>
            <w:r w:rsidR="00945D1A">
              <w:rPr>
                <w:b/>
                <w:bCs/>
                <w:lang w:eastAsia="nb-NO"/>
              </w:rPr>
              <w:t>o</w:t>
            </w:r>
            <w:r w:rsidR="00EC73A5">
              <w:rPr>
                <w:b/>
                <w:bCs/>
                <w:lang w:eastAsia="nb-NO"/>
              </w:rPr>
              <w:t>rdfører</w:t>
            </w:r>
          </w:p>
        </w:tc>
        <w:tc>
          <w:tcPr>
            <w:tcW w:w="1342" w:type="dxa"/>
          </w:tcPr>
          <w:p w14:paraId="5141BC6C" w14:textId="52CD1936" w:rsidR="0060430E" w:rsidRPr="00895604" w:rsidRDefault="00AF1DA1" w:rsidP="00E33ACC">
            <w:pPr>
              <w:jc w:val="center"/>
              <w:rPr>
                <w:lang w:eastAsia="nb-NO"/>
              </w:rPr>
            </w:pPr>
            <w:r>
              <w:rPr>
                <w:lang w:eastAsia="nb-NO"/>
              </w:rPr>
              <w:br/>
            </w:r>
            <w:r w:rsidR="00C20EF3">
              <w:rPr>
                <w:lang w:eastAsia="nb-NO"/>
              </w:rPr>
              <w:br/>
              <w:t>24/10</w:t>
            </w:r>
            <w:r>
              <w:rPr>
                <w:lang w:eastAsia="nb-NO"/>
              </w:rPr>
              <w:br/>
            </w:r>
            <w:r>
              <w:rPr>
                <w:lang w:eastAsia="nb-NO"/>
              </w:rPr>
              <w:br/>
              <w:t>24/10</w:t>
            </w:r>
          </w:p>
        </w:tc>
        <w:tc>
          <w:tcPr>
            <w:tcW w:w="1701" w:type="dxa"/>
          </w:tcPr>
          <w:p w14:paraId="4A4B4096" w14:textId="367226C6" w:rsidR="0060430E" w:rsidRPr="00895604" w:rsidRDefault="00AF1DA1" w:rsidP="00437F72">
            <w:pPr>
              <w:jc w:val="center"/>
              <w:rPr>
                <w:lang w:eastAsia="nb-NO"/>
              </w:rPr>
            </w:pPr>
            <w:r>
              <w:rPr>
                <w:lang w:eastAsia="nb-NO"/>
              </w:rPr>
              <w:br/>
            </w:r>
            <w:r w:rsidR="00C20EF3">
              <w:rPr>
                <w:lang w:eastAsia="nb-NO"/>
              </w:rPr>
              <w:br/>
              <w:t>nei</w:t>
            </w:r>
            <w:r>
              <w:rPr>
                <w:lang w:eastAsia="nb-NO"/>
              </w:rPr>
              <w:br/>
            </w:r>
            <w:r>
              <w:rPr>
                <w:lang w:eastAsia="nb-NO"/>
              </w:rPr>
              <w:br/>
              <w:t>nei</w:t>
            </w:r>
          </w:p>
        </w:tc>
        <w:tc>
          <w:tcPr>
            <w:tcW w:w="1418" w:type="dxa"/>
          </w:tcPr>
          <w:p w14:paraId="61E65D04" w14:textId="5AAC191F" w:rsidR="0060430E" w:rsidRPr="00895604" w:rsidRDefault="0060430E" w:rsidP="00437F72">
            <w:pPr>
              <w:jc w:val="center"/>
              <w:rPr>
                <w:lang w:eastAsia="nb-NO"/>
              </w:rPr>
            </w:pPr>
          </w:p>
        </w:tc>
      </w:tr>
      <w:tr w:rsidR="0060430E" w:rsidRPr="004B0A09" w14:paraId="2DE7577A" w14:textId="77777777" w:rsidTr="6504FE77">
        <w:trPr>
          <w:cantSplit/>
          <w:trHeight w:val="441"/>
        </w:trPr>
        <w:tc>
          <w:tcPr>
            <w:tcW w:w="5037" w:type="dxa"/>
          </w:tcPr>
          <w:p w14:paraId="1265F278" w14:textId="54FB1F13" w:rsidR="0060430E" w:rsidRPr="00372330" w:rsidRDefault="0060430E" w:rsidP="00C63CB4">
            <w:pPr>
              <w:rPr>
                <w:lang w:eastAsia="nb-NO"/>
              </w:rPr>
            </w:pPr>
            <w:r w:rsidRPr="00302DE9">
              <w:rPr>
                <w:b/>
                <w:bCs/>
                <w:lang w:eastAsia="nb-NO"/>
              </w:rPr>
              <w:t xml:space="preserve">Arbeiderpartiet i Trøndelag </w:t>
            </w:r>
            <w:r w:rsidR="00411AB1">
              <w:rPr>
                <w:b/>
                <w:bCs/>
                <w:lang w:eastAsia="nb-NO"/>
              </w:rPr>
              <w:br/>
            </w:r>
            <w:r w:rsidR="00411AB1" w:rsidRPr="00411AB1">
              <w:rPr>
                <w:lang w:eastAsia="nb-NO"/>
              </w:rPr>
              <w:t>Grete Bækken Mollan</w:t>
            </w:r>
          </w:p>
        </w:tc>
        <w:tc>
          <w:tcPr>
            <w:tcW w:w="1342" w:type="dxa"/>
          </w:tcPr>
          <w:p w14:paraId="6C139552" w14:textId="34214E58" w:rsidR="0060430E" w:rsidRPr="00895604" w:rsidRDefault="00411AB1" w:rsidP="00372330">
            <w:pPr>
              <w:jc w:val="center"/>
              <w:rPr>
                <w:lang w:eastAsia="nb-NO"/>
              </w:rPr>
            </w:pPr>
            <w:r>
              <w:rPr>
                <w:lang w:eastAsia="nb-NO"/>
              </w:rPr>
              <w:br/>
              <w:t>23. – 24/10</w:t>
            </w:r>
          </w:p>
        </w:tc>
        <w:tc>
          <w:tcPr>
            <w:tcW w:w="1701" w:type="dxa"/>
          </w:tcPr>
          <w:p w14:paraId="5AB63BCA" w14:textId="239F6CC6" w:rsidR="0060430E" w:rsidRPr="00895604" w:rsidRDefault="00411AB1" w:rsidP="00437F72">
            <w:pPr>
              <w:jc w:val="center"/>
              <w:rPr>
                <w:lang w:eastAsia="nb-NO"/>
              </w:rPr>
            </w:pPr>
            <w:r>
              <w:rPr>
                <w:lang w:eastAsia="nb-NO"/>
              </w:rPr>
              <w:br/>
            </w:r>
            <w:r w:rsidR="00807DB6">
              <w:rPr>
                <w:lang w:eastAsia="nb-NO"/>
              </w:rPr>
              <w:t>ja</w:t>
            </w:r>
          </w:p>
        </w:tc>
        <w:tc>
          <w:tcPr>
            <w:tcW w:w="1418" w:type="dxa"/>
          </w:tcPr>
          <w:p w14:paraId="46545FAD" w14:textId="43F9A185" w:rsidR="0060430E" w:rsidRPr="00895604" w:rsidRDefault="0060430E" w:rsidP="00437F72">
            <w:pPr>
              <w:jc w:val="center"/>
              <w:rPr>
                <w:lang w:eastAsia="nb-NO"/>
              </w:rPr>
            </w:pPr>
          </w:p>
        </w:tc>
      </w:tr>
      <w:tr w:rsidR="0060430E" w:rsidRPr="004B0A09" w14:paraId="05B883BB" w14:textId="77777777" w:rsidTr="6504FE77">
        <w:trPr>
          <w:cantSplit/>
          <w:trHeight w:val="441"/>
        </w:trPr>
        <w:tc>
          <w:tcPr>
            <w:tcW w:w="5037" w:type="dxa"/>
          </w:tcPr>
          <w:p w14:paraId="4EC073F1" w14:textId="6FAAB8D7" w:rsidR="000072A0" w:rsidRPr="00853B60" w:rsidRDefault="0060430E" w:rsidP="000072A0">
            <w:pPr>
              <w:rPr>
                <w:b/>
                <w:bCs/>
                <w:lang w:val="nn-NO" w:eastAsia="nb-NO"/>
              </w:rPr>
            </w:pPr>
            <w:r w:rsidRPr="595A1243">
              <w:rPr>
                <w:b/>
                <w:bCs/>
                <w:lang w:val="nn-NO" w:eastAsia="nb-NO"/>
              </w:rPr>
              <w:t xml:space="preserve">AUF i Trøndelag </w:t>
            </w:r>
            <w:r w:rsidR="00AA368B">
              <w:rPr>
                <w:b/>
                <w:bCs/>
                <w:lang w:val="nn-NO" w:eastAsia="nb-NO"/>
              </w:rPr>
              <w:br/>
            </w:r>
            <w:r w:rsidR="003E6A83" w:rsidRPr="003E6A83">
              <w:rPr>
                <w:lang w:val="nn-NO" w:eastAsia="nb-NO"/>
              </w:rPr>
              <w:t>Dina Nesgård Evjen</w:t>
            </w:r>
            <w:r w:rsidR="003E6A83">
              <w:rPr>
                <w:lang w:val="nn-NO" w:eastAsia="nb-NO"/>
              </w:rPr>
              <w:br/>
            </w:r>
            <w:r w:rsidR="003A1D79">
              <w:rPr>
                <w:lang w:val="nn-NO" w:eastAsia="nb-NO"/>
              </w:rPr>
              <w:t>Agnar Mattias Høgsnes</w:t>
            </w:r>
            <w:r w:rsidR="003A1D79">
              <w:rPr>
                <w:lang w:val="nn-NO" w:eastAsia="nb-NO"/>
              </w:rPr>
              <w:br/>
            </w:r>
            <w:r w:rsidR="002A1E0A">
              <w:rPr>
                <w:lang w:val="nn-NO" w:eastAsia="nb-NO"/>
              </w:rPr>
              <w:t>Mads Hoff</w:t>
            </w:r>
            <w:r w:rsidR="009C4035">
              <w:rPr>
                <w:lang w:val="nn-NO" w:eastAsia="nb-NO"/>
              </w:rPr>
              <w:br/>
              <w:t>Vegard Gressetvold</w:t>
            </w:r>
            <w:r w:rsidR="00001E5D">
              <w:rPr>
                <w:lang w:val="nn-NO" w:eastAsia="nb-NO"/>
              </w:rPr>
              <w:br/>
              <w:t>Synne Løvvik</w:t>
            </w:r>
            <w:r w:rsidR="002A1E0A">
              <w:rPr>
                <w:lang w:val="nn-NO" w:eastAsia="nb-NO"/>
              </w:rPr>
              <w:br/>
            </w:r>
            <w:r w:rsidR="002A1E0A" w:rsidRPr="002A1E0A">
              <w:rPr>
                <w:color w:val="EE0000"/>
                <w:lang w:val="nn-NO" w:eastAsia="nb-NO"/>
              </w:rPr>
              <w:t>Live Naomi Lubanda-Husby - forfall</w:t>
            </w:r>
          </w:p>
        </w:tc>
        <w:tc>
          <w:tcPr>
            <w:tcW w:w="1342" w:type="dxa"/>
          </w:tcPr>
          <w:p w14:paraId="482CD159" w14:textId="6C06D206" w:rsidR="0060430E" w:rsidRPr="00BB1540" w:rsidRDefault="003E6A83" w:rsidP="002C61B4">
            <w:pPr>
              <w:jc w:val="center"/>
              <w:rPr>
                <w:lang w:eastAsia="nb-NO"/>
              </w:rPr>
            </w:pPr>
            <w:r>
              <w:rPr>
                <w:lang w:eastAsia="nb-NO"/>
              </w:rPr>
              <w:br/>
              <w:t>23/10</w:t>
            </w:r>
            <w:r w:rsidR="003A1D79">
              <w:rPr>
                <w:lang w:eastAsia="nb-NO"/>
              </w:rPr>
              <w:br/>
              <w:t>23/10</w:t>
            </w:r>
            <w:r w:rsidR="003C53AA">
              <w:rPr>
                <w:lang w:eastAsia="nb-NO"/>
              </w:rPr>
              <w:br/>
              <w:t>23/10</w:t>
            </w:r>
            <w:r w:rsidR="009C4035">
              <w:rPr>
                <w:lang w:eastAsia="nb-NO"/>
              </w:rPr>
              <w:br/>
              <w:t>23/10</w:t>
            </w:r>
            <w:r w:rsidR="00001E5D">
              <w:rPr>
                <w:lang w:eastAsia="nb-NO"/>
              </w:rPr>
              <w:br/>
              <w:t>23/10</w:t>
            </w:r>
          </w:p>
        </w:tc>
        <w:tc>
          <w:tcPr>
            <w:tcW w:w="1701" w:type="dxa"/>
          </w:tcPr>
          <w:p w14:paraId="2875ACF3" w14:textId="475CB23E" w:rsidR="0060430E" w:rsidRPr="00895604" w:rsidRDefault="003E6A83" w:rsidP="00437F72">
            <w:pPr>
              <w:jc w:val="center"/>
              <w:rPr>
                <w:lang w:eastAsia="nb-NO"/>
              </w:rPr>
            </w:pPr>
            <w:r>
              <w:rPr>
                <w:lang w:eastAsia="nb-NO"/>
              </w:rPr>
              <w:br/>
              <w:t>nei</w:t>
            </w:r>
            <w:r w:rsidR="003A1D79">
              <w:rPr>
                <w:lang w:eastAsia="nb-NO"/>
              </w:rPr>
              <w:br/>
              <w:t>nei</w:t>
            </w:r>
            <w:r w:rsidR="003C53AA">
              <w:rPr>
                <w:lang w:eastAsia="nb-NO"/>
              </w:rPr>
              <w:br/>
              <w:t>nei</w:t>
            </w:r>
            <w:r w:rsidR="009C4035">
              <w:rPr>
                <w:lang w:eastAsia="nb-NO"/>
              </w:rPr>
              <w:br/>
              <w:t>nei</w:t>
            </w:r>
            <w:r w:rsidR="00001E5D">
              <w:rPr>
                <w:lang w:eastAsia="nb-NO"/>
              </w:rPr>
              <w:br/>
              <w:t>nei</w:t>
            </w:r>
          </w:p>
        </w:tc>
        <w:tc>
          <w:tcPr>
            <w:tcW w:w="1418" w:type="dxa"/>
          </w:tcPr>
          <w:p w14:paraId="7A681347" w14:textId="1C20915F" w:rsidR="0060430E" w:rsidRPr="00895604" w:rsidRDefault="0060430E" w:rsidP="00437F72">
            <w:pPr>
              <w:jc w:val="center"/>
              <w:rPr>
                <w:lang w:eastAsia="nb-NO"/>
              </w:rPr>
            </w:pPr>
          </w:p>
        </w:tc>
      </w:tr>
      <w:tr w:rsidR="0060430E" w:rsidRPr="004B0A09" w14:paraId="56F16791" w14:textId="77777777" w:rsidTr="6504FE77">
        <w:trPr>
          <w:cantSplit/>
          <w:trHeight w:val="441"/>
        </w:trPr>
        <w:tc>
          <w:tcPr>
            <w:tcW w:w="5037" w:type="dxa"/>
          </w:tcPr>
          <w:p w14:paraId="12A25702" w14:textId="5ED9BCFE" w:rsidR="0060430E" w:rsidRPr="00895604" w:rsidRDefault="0060430E" w:rsidP="0066140E">
            <w:pPr>
              <w:rPr>
                <w:lang w:eastAsia="nb-NO"/>
              </w:rPr>
            </w:pPr>
            <w:r w:rsidRPr="2CA60C3E">
              <w:rPr>
                <w:b/>
                <w:bCs/>
                <w:lang w:eastAsia="nb-NO"/>
              </w:rPr>
              <w:t>Norsk Folkehjelp</w:t>
            </w:r>
            <w:r w:rsidR="001749D8">
              <w:rPr>
                <w:b/>
                <w:bCs/>
                <w:lang w:eastAsia="nb-NO"/>
              </w:rPr>
              <w:br/>
            </w:r>
            <w:r w:rsidR="001749D8" w:rsidRPr="001749D8">
              <w:rPr>
                <w:color w:val="EE0000"/>
                <w:lang w:eastAsia="nb-NO"/>
              </w:rPr>
              <w:t>Mona Staven Lundereng - forfall</w:t>
            </w:r>
          </w:p>
        </w:tc>
        <w:tc>
          <w:tcPr>
            <w:tcW w:w="1342" w:type="dxa"/>
          </w:tcPr>
          <w:p w14:paraId="78F0926F" w14:textId="3F2313BE" w:rsidR="0060430E" w:rsidRPr="00895604" w:rsidRDefault="0060430E" w:rsidP="002C61B4">
            <w:pPr>
              <w:jc w:val="center"/>
              <w:rPr>
                <w:lang w:eastAsia="nb-NO"/>
              </w:rPr>
            </w:pPr>
          </w:p>
        </w:tc>
        <w:tc>
          <w:tcPr>
            <w:tcW w:w="1701" w:type="dxa"/>
          </w:tcPr>
          <w:p w14:paraId="416CB33B" w14:textId="2E098AEB" w:rsidR="0060430E" w:rsidRPr="00895604" w:rsidRDefault="0060430E" w:rsidP="00437F72">
            <w:pPr>
              <w:jc w:val="center"/>
              <w:rPr>
                <w:lang w:eastAsia="nb-NO"/>
              </w:rPr>
            </w:pPr>
          </w:p>
        </w:tc>
        <w:tc>
          <w:tcPr>
            <w:tcW w:w="1418" w:type="dxa"/>
          </w:tcPr>
          <w:p w14:paraId="402E9AB2" w14:textId="375409D2" w:rsidR="0060430E" w:rsidRPr="00895604" w:rsidRDefault="0060430E" w:rsidP="00437F72">
            <w:pPr>
              <w:jc w:val="center"/>
              <w:rPr>
                <w:lang w:eastAsia="nb-NO"/>
              </w:rPr>
            </w:pPr>
          </w:p>
        </w:tc>
      </w:tr>
      <w:tr w:rsidR="0060430E" w:rsidRPr="004B0A09" w14:paraId="6DD3EF50" w14:textId="77777777" w:rsidTr="6504FE77">
        <w:trPr>
          <w:cantSplit/>
          <w:trHeight w:val="441"/>
        </w:trPr>
        <w:tc>
          <w:tcPr>
            <w:tcW w:w="5037" w:type="dxa"/>
          </w:tcPr>
          <w:p w14:paraId="7278EBDE" w14:textId="623CEFF3" w:rsidR="0060430E" w:rsidRPr="003569C7" w:rsidRDefault="008A08D2" w:rsidP="00127358">
            <w:pPr>
              <w:rPr>
                <w:b/>
                <w:bCs/>
                <w:lang w:eastAsia="nb-NO"/>
              </w:rPr>
            </w:pPr>
            <w:r>
              <w:rPr>
                <w:b/>
                <w:bCs/>
                <w:lang w:eastAsia="nb-NO"/>
              </w:rPr>
              <w:t>LO Kurs og konferanse</w:t>
            </w:r>
          </w:p>
        </w:tc>
        <w:tc>
          <w:tcPr>
            <w:tcW w:w="1342" w:type="dxa"/>
          </w:tcPr>
          <w:p w14:paraId="23FD904C" w14:textId="7CD6F659" w:rsidR="0060430E" w:rsidRPr="00895604" w:rsidRDefault="0060430E" w:rsidP="002C61B4">
            <w:pPr>
              <w:jc w:val="center"/>
              <w:rPr>
                <w:lang w:eastAsia="nb-NO"/>
              </w:rPr>
            </w:pPr>
          </w:p>
        </w:tc>
        <w:tc>
          <w:tcPr>
            <w:tcW w:w="1701" w:type="dxa"/>
          </w:tcPr>
          <w:p w14:paraId="547675D8" w14:textId="1AB71615" w:rsidR="0060430E" w:rsidRPr="00895604" w:rsidRDefault="0060430E" w:rsidP="00437F72">
            <w:pPr>
              <w:jc w:val="center"/>
              <w:rPr>
                <w:lang w:eastAsia="nb-NO"/>
              </w:rPr>
            </w:pPr>
          </w:p>
        </w:tc>
        <w:tc>
          <w:tcPr>
            <w:tcW w:w="1418" w:type="dxa"/>
          </w:tcPr>
          <w:p w14:paraId="519575C5" w14:textId="1CB65A68" w:rsidR="0060430E" w:rsidRPr="00895604" w:rsidRDefault="0060430E" w:rsidP="00437F72">
            <w:pPr>
              <w:jc w:val="center"/>
              <w:rPr>
                <w:lang w:eastAsia="nb-NO"/>
              </w:rPr>
            </w:pPr>
          </w:p>
        </w:tc>
      </w:tr>
      <w:tr w:rsidR="0060430E" w:rsidRPr="00647494" w14:paraId="1FE90FCC" w14:textId="77777777" w:rsidTr="6504FE77">
        <w:trPr>
          <w:cantSplit/>
          <w:trHeight w:val="441"/>
        </w:trPr>
        <w:tc>
          <w:tcPr>
            <w:tcW w:w="5037" w:type="dxa"/>
          </w:tcPr>
          <w:p w14:paraId="7690CDB7" w14:textId="45584AF9" w:rsidR="0060430E" w:rsidRPr="00647494" w:rsidRDefault="0060430E" w:rsidP="00127358">
            <w:pPr>
              <w:rPr>
                <w:b/>
                <w:bCs/>
                <w:lang w:val="en-US" w:eastAsia="nb-NO"/>
              </w:rPr>
            </w:pPr>
            <w:r w:rsidRPr="00647494">
              <w:rPr>
                <w:b/>
                <w:bCs/>
                <w:lang w:val="en-US" w:eastAsia="nb-NO"/>
              </w:rPr>
              <w:t xml:space="preserve">SpareBank1 SMN </w:t>
            </w:r>
            <w:r w:rsidR="00647494" w:rsidRPr="00647494">
              <w:rPr>
                <w:b/>
                <w:bCs/>
                <w:lang w:val="en-US" w:eastAsia="nb-NO"/>
              </w:rPr>
              <w:br/>
            </w:r>
            <w:r w:rsidR="00647494" w:rsidRPr="00647494">
              <w:rPr>
                <w:lang w:val="en-US" w:eastAsia="nb-NO"/>
              </w:rPr>
              <w:t>Tore Bull Hedel</w:t>
            </w:r>
          </w:p>
        </w:tc>
        <w:tc>
          <w:tcPr>
            <w:tcW w:w="1342" w:type="dxa"/>
          </w:tcPr>
          <w:p w14:paraId="2C30D6D9" w14:textId="485C2F9F" w:rsidR="0060430E" w:rsidRPr="00590F4E" w:rsidRDefault="00647494" w:rsidP="002C61B4">
            <w:pPr>
              <w:jc w:val="center"/>
              <w:rPr>
                <w:lang w:val="en-US" w:eastAsia="nb-NO"/>
              </w:rPr>
            </w:pPr>
            <w:r>
              <w:rPr>
                <w:lang w:val="en-US" w:eastAsia="nb-NO"/>
              </w:rPr>
              <w:br/>
              <w:t>23. – 24/10</w:t>
            </w:r>
          </w:p>
        </w:tc>
        <w:tc>
          <w:tcPr>
            <w:tcW w:w="1701" w:type="dxa"/>
          </w:tcPr>
          <w:p w14:paraId="4291E4DB" w14:textId="0853651D" w:rsidR="0060430E" w:rsidRPr="00590F4E" w:rsidRDefault="00647494" w:rsidP="00437F72">
            <w:pPr>
              <w:jc w:val="center"/>
              <w:rPr>
                <w:lang w:val="en-US" w:eastAsia="nb-NO"/>
              </w:rPr>
            </w:pPr>
            <w:r>
              <w:rPr>
                <w:lang w:val="en-US" w:eastAsia="nb-NO"/>
              </w:rPr>
              <w:br/>
              <w:t>ja</w:t>
            </w:r>
          </w:p>
        </w:tc>
        <w:tc>
          <w:tcPr>
            <w:tcW w:w="1418" w:type="dxa"/>
          </w:tcPr>
          <w:p w14:paraId="68AF15ED" w14:textId="5F93C24D" w:rsidR="0060430E" w:rsidRPr="00590F4E" w:rsidRDefault="0060430E" w:rsidP="00437F72">
            <w:pPr>
              <w:jc w:val="center"/>
              <w:rPr>
                <w:lang w:val="en-US" w:eastAsia="nb-NO"/>
              </w:rPr>
            </w:pPr>
          </w:p>
        </w:tc>
      </w:tr>
      <w:tr w:rsidR="0060430E" w:rsidRPr="00590F4E" w14:paraId="6D032C76" w14:textId="77777777" w:rsidTr="6504FE77">
        <w:trPr>
          <w:cantSplit/>
          <w:trHeight w:val="441"/>
        </w:trPr>
        <w:tc>
          <w:tcPr>
            <w:tcW w:w="5037" w:type="dxa"/>
          </w:tcPr>
          <w:p w14:paraId="71EC03A1" w14:textId="7D675D74" w:rsidR="0060430E" w:rsidRPr="007E23A2" w:rsidRDefault="0060430E" w:rsidP="0060430E">
            <w:pPr>
              <w:spacing w:after="160" w:line="259" w:lineRule="auto"/>
              <w:rPr>
                <w:b/>
                <w:bCs/>
                <w:szCs w:val="20"/>
                <w:lang w:eastAsia="nb-NO"/>
              </w:rPr>
            </w:pPr>
            <w:r w:rsidRPr="007E23A2">
              <w:rPr>
                <w:rFonts w:eastAsia="Times New Roman" w:cstheme="minorHAnsi"/>
                <w:b/>
                <w:bCs/>
                <w:szCs w:val="20"/>
                <w:lang w:eastAsia="nb-NO"/>
              </w:rPr>
              <w:t>Karrieresenteret Trøndelag</w:t>
            </w:r>
            <w:r w:rsidRPr="007E23A2">
              <w:rPr>
                <w:rFonts w:eastAsia="Times New Roman" w:cstheme="minorHAnsi"/>
                <w:b/>
                <w:bCs/>
                <w:szCs w:val="20"/>
                <w:u w:val="single"/>
                <w:lang w:eastAsia="nb-NO"/>
              </w:rPr>
              <w:t xml:space="preserve"> </w:t>
            </w:r>
            <w:r w:rsidR="00FA6140">
              <w:rPr>
                <w:rFonts w:eastAsia="Times New Roman" w:cstheme="minorHAnsi"/>
                <w:b/>
                <w:bCs/>
                <w:szCs w:val="20"/>
                <w:u w:val="single"/>
                <w:lang w:eastAsia="nb-NO"/>
              </w:rPr>
              <w:br/>
            </w:r>
            <w:r w:rsidR="00FA6140" w:rsidRPr="00FA6140">
              <w:rPr>
                <w:rFonts w:eastAsia="Times New Roman" w:cstheme="minorHAnsi"/>
                <w:szCs w:val="20"/>
                <w:lang w:eastAsia="nb-NO"/>
              </w:rPr>
              <w:t>Bodil Bangsund</w:t>
            </w:r>
          </w:p>
        </w:tc>
        <w:tc>
          <w:tcPr>
            <w:tcW w:w="1342" w:type="dxa"/>
          </w:tcPr>
          <w:p w14:paraId="06543AD7" w14:textId="1445D31E" w:rsidR="0060430E" w:rsidRPr="0060430E" w:rsidRDefault="00FA6140" w:rsidP="002C61B4">
            <w:pPr>
              <w:jc w:val="center"/>
              <w:rPr>
                <w:lang w:eastAsia="nb-NO"/>
              </w:rPr>
            </w:pPr>
            <w:r>
              <w:rPr>
                <w:lang w:eastAsia="nb-NO"/>
              </w:rPr>
              <w:br/>
              <w:t>23. – 24/10</w:t>
            </w:r>
          </w:p>
        </w:tc>
        <w:tc>
          <w:tcPr>
            <w:tcW w:w="1701" w:type="dxa"/>
          </w:tcPr>
          <w:p w14:paraId="68620D9D" w14:textId="1716DDDE" w:rsidR="0060430E" w:rsidRPr="0060430E" w:rsidRDefault="00FA6140" w:rsidP="00437F72">
            <w:pPr>
              <w:jc w:val="center"/>
              <w:rPr>
                <w:lang w:eastAsia="nb-NO"/>
              </w:rPr>
            </w:pPr>
            <w:r>
              <w:rPr>
                <w:lang w:eastAsia="nb-NO"/>
              </w:rPr>
              <w:br/>
              <w:t>ja</w:t>
            </w:r>
          </w:p>
        </w:tc>
        <w:tc>
          <w:tcPr>
            <w:tcW w:w="1418" w:type="dxa"/>
          </w:tcPr>
          <w:p w14:paraId="14B13321" w14:textId="77777777" w:rsidR="0060430E" w:rsidRPr="0060430E" w:rsidRDefault="0060430E" w:rsidP="00437F72">
            <w:pPr>
              <w:jc w:val="center"/>
              <w:rPr>
                <w:lang w:eastAsia="nb-NO"/>
              </w:rPr>
            </w:pPr>
          </w:p>
        </w:tc>
      </w:tr>
      <w:tr w:rsidR="00E96C76" w:rsidRPr="00590F4E" w14:paraId="44A98E91" w14:textId="77777777" w:rsidTr="6504FE77">
        <w:trPr>
          <w:cantSplit/>
          <w:trHeight w:val="441"/>
        </w:trPr>
        <w:tc>
          <w:tcPr>
            <w:tcW w:w="5037" w:type="dxa"/>
          </w:tcPr>
          <w:p w14:paraId="2D606C18" w14:textId="0FAA0D41" w:rsidR="00E96C76" w:rsidRPr="007E23A2" w:rsidRDefault="00E96C76" w:rsidP="0060430E">
            <w:pPr>
              <w:spacing w:after="160" w:line="259" w:lineRule="auto"/>
              <w:rPr>
                <w:rFonts w:eastAsia="Times New Roman" w:cstheme="minorHAnsi"/>
                <w:b/>
                <w:bCs/>
                <w:szCs w:val="20"/>
                <w:lang w:eastAsia="nb-NO"/>
              </w:rPr>
            </w:pPr>
            <w:r w:rsidRPr="007E23A2">
              <w:rPr>
                <w:rFonts w:eastAsia="Times New Roman" w:cstheme="minorHAnsi"/>
                <w:b/>
                <w:bCs/>
                <w:szCs w:val="20"/>
                <w:lang w:eastAsia="nb-NO"/>
              </w:rPr>
              <w:t>Yrkesfaglærerutdanningen NTNU</w:t>
            </w:r>
            <w:r w:rsidR="00BF48D5">
              <w:rPr>
                <w:rFonts w:eastAsia="Times New Roman" w:cstheme="minorHAnsi"/>
                <w:b/>
                <w:bCs/>
                <w:szCs w:val="20"/>
                <w:lang w:eastAsia="nb-NO"/>
              </w:rPr>
              <w:br/>
            </w:r>
            <w:r w:rsidR="00BF48D5" w:rsidRPr="00BF48D5">
              <w:rPr>
                <w:rFonts w:eastAsia="Times New Roman" w:cstheme="minorHAnsi"/>
                <w:szCs w:val="20"/>
                <w:lang w:eastAsia="nb-NO"/>
              </w:rPr>
              <w:t>Anette Yttereng</w:t>
            </w:r>
            <w:r w:rsidR="00BF48D5" w:rsidRPr="00BF48D5">
              <w:rPr>
                <w:rFonts w:eastAsia="Times New Roman" w:cstheme="minorHAnsi"/>
                <w:szCs w:val="20"/>
                <w:lang w:eastAsia="nb-NO"/>
              </w:rPr>
              <w:br/>
              <w:t>Ingrid Goldman</w:t>
            </w:r>
          </w:p>
        </w:tc>
        <w:tc>
          <w:tcPr>
            <w:tcW w:w="1342" w:type="dxa"/>
          </w:tcPr>
          <w:p w14:paraId="671F9D9F" w14:textId="6F2700AC" w:rsidR="00E96C76" w:rsidRDefault="00BF48D5" w:rsidP="002C61B4">
            <w:pPr>
              <w:jc w:val="center"/>
              <w:rPr>
                <w:lang w:eastAsia="nb-NO"/>
              </w:rPr>
            </w:pPr>
            <w:r>
              <w:rPr>
                <w:lang w:eastAsia="nb-NO"/>
              </w:rPr>
              <w:br/>
            </w:r>
            <w:r w:rsidR="00094D10">
              <w:rPr>
                <w:lang w:eastAsia="nb-NO"/>
              </w:rPr>
              <w:t>23/10</w:t>
            </w:r>
            <w:r w:rsidR="00094D10">
              <w:rPr>
                <w:lang w:eastAsia="nb-NO"/>
              </w:rPr>
              <w:br/>
              <w:t>23/10</w:t>
            </w:r>
          </w:p>
        </w:tc>
        <w:tc>
          <w:tcPr>
            <w:tcW w:w="1701" w:type="dxa"/>
          </w:tcPr>
          <w:p w14:paraId="42EED2D9" w14:textId="6D0A97F5" w:rsidR="00E96C76" w:rsidRDefault="00E96C76" w:rsidP="00437F72">
            <w:pPr>
              <w:jc w:val="center"/>
              <w:rPr>
                <w:lang w:eastAsia="nb-NO"/>
              </w:rPr>
            </w:pPr>
          </w:p>
        </w:tc>
        <w:tc>
          <w:tcPr>
            <w:tcW w:w="1418" w:type="dxa"/>
          </w:tcPr>
          <w:p w14:paraId="5F1BB2DC" w14:textId="77777777" w:rsidR="00E96C76" w:rsidRPr="0060430E" w:rsidRDefault="00E96C76" w:rsidP="00437F72">
            <w:pPr>
              <w:jc w:val="center"/>
              <w:rPr>
                <w:lang w:eastAsia="nb-NO"/>
              </w:rPr>
            </w:pPr>
          </w:p>
        </w:tc>
      </w:tr>
      <w:tr w:rsidR="0075090A" w:rsidRPr="00590F4E" w14:paraId="024E2E36" w14:textId="77777777" w:rsidTr="6504FE77">
        <w:trPr>
          <w:cantSplit/>
          <w:trHeight w:val="441"/>
        </w:trPr>
        <w:tc>
          <w:tcPr>
            <w:tcW w:w="5037" w:type="dxa"/>
          </w:tcPr>
          <w:p w14:paraId="76B85D0A" w14:textId="5D8B2AF7" w:rsidR="0075090A" w:rsidRPr="007E23A2" w:rsidRDefault="0075090A" w:rsidP="0060430E">
            <w:pPr>
              <w:spacing w:after="160" w:line="259" w:lineRule="auto"/>
              <w:rPr>
                <w:rFonts w:eastAsia="Times New Roman" w:cstheme="minorHAnsi"/>
                <w:b/>
                <w:bCs/>
                <w:szCs w:val="20"/>
                <w:lang w:eastAsia="nb-NO"/>
              </w:rPr>
            </w:pPr>
            <w:r>
              <w:rPr>
                <w:rFonts w:eastAsia="Times New Roman" w:cstheme="minorHAnsi"/>
                <w:b/>
                <w:bCs/>
                <w:szCs w:val="20"/>
                <w:lang w:eastAsia="nb-NO"/>
              </w:rPr>
              <w:t>Trøndelag Høyere Yrkesfagskole (THYF)</w:t>
            </w:r>
            <w:r w:rsidR="001749D8">
              <w:rPr>
                <w:rFonts w:eastAsia="Times New Roman" w:cstheme="minorHAnsi"/>
                <w:b/>
                <w:bCs/>
                <w:szCs w:val="20"/>
                <w:lang w:eastAsia="nb-NO"/>
              </w:rPr>
              <w:br/>
            </w:r>
            <w:r w:rsidR="001749D8" w:rsidRPr="00AF7291">
              <w:rPr>
                <w:rFonts w:eastAsia="Times New Roman" w:cstheme="minorHAnsi"/>
                <w:color w:val="EE0000"/>
                <w:szCs w:val="20"/>
                <w:lang w:eastAsia="nb-NO"/>
              </w:rPr>
              <w:t>Elin M. Kolden</w:t>
            </w:r>
            <w:r w:rsidR="00AF7291" w:rsidRPr="00AF7291">
              <w:rPr>
                <w:rFonts w:eastAsia="Times New Roman" w:cstheme="minorHAnsi"/>
                <w:color w:val="EE0000"/>
                <w:szCs w:val="20"/>
                <w:lang w:eastAsia="nb-NO"/>
              </w:rPr>
              <w:t xml:space="preserve"> - forfall</w:t>
            </w:r>
          </w:p>
        </w:tc>
        <w:tc>
          <w:tcPr>
            <w:tcW w:w="1342" w:type="dxa"/>
          </w:tcPr>
          <w:p w14:paraId="19D641A5" w14:textId="6A9CB275" w:rsidR="0075090A" w:rsidRDefault="0075090A" w:rsidP="002C61B4">
            <w:pPr>
              <w:jc w:val="center"/>
              <w:rPr>
                <w:lang w:eastAsia="nb-NO"/>
              </w:rPr>
            </w:pPr>
          </w:p>
        </w:tc>
        <w:tc>
          <w:tcPr>
            <w:tcW w:w="1701" w:type="dxa"/>
          </w:tcPr>
          <w:p w14:paraId="4BA117E7" w14:textId="687C8D98" w:rsidR="0075090A" w:rsidRDefault="0075090A" w:rsidP="00437F72">
            <w:pPr>
              <w:jc w:val="center"/>
              <w:rPr>
                <w:lang w:eastAsia="nb-NO"/>
              </w:rPr>
            </w:pPr>
          </w:p>
        </w:tc>
        <w:tc>
          <w:tcPr>
            <w:tcW w:w="1418" w:type="dxa"/>
          </w:tcPr>
          <w:p w14:paraId="7E1EE543" w14:textId="77777777" w:rsidR="0075090A" w:rsidRPr="0060430E" w:rsidRDefault="0075090A" w:rsidP="00437F72">
            <w:pPr>
              <w:jc w:val="center"/>
              <w:rPr>
                <w:lang w:eastAsia="nb-NO"/>
              </w:rPr>
            </w:pPr>
          </w:p>
        </w:tc>
      </w:tr>
      <w:tr w:rsidR="0060430E" w:rsidRPr="004B0A09" w14:paraId="78A3D06F" w14:textId="77777777" w:rsidTr="6504FE77">
        <w:trPr>
          <w:cantSplit/>
          <w:trHeight w:val="441"/>
        </w:trPr>
        <w:tc>
          <w:tcPr>
            <w:tcW w:w="5037" w:type="dxa"/>
          </w:tcPr>
          <w:p w14:paraId="42C833E9" w14:textId="521F713E" w:rsidR="0060430E" w:rsidRPr="00302DE9" w:rsidRDefault="0060430E" w:rsidP="00302DE9">
            <w:pPr>
              <w:rPr>
                <w:b/>
                <w:bCs/>
                <w:lang w:eastAsia="nb-NO"/>
              </w:rPr>
            </w:pPr>
            <w:r w:rsidRPr="00302DE9">
              <w:rPr>
                <w:b/>
                <w:bCs/>
                <w:lang w:eastAsia="nb-NO"/>
              </w:rPr>
              <w:t xml:space="preserve">LOs Juridiske Regionkontor Midt-Norge </w:t>
            </w:r>
          </w:p>
        </w:tc>
        <w:tc>
          <w:tcPr>
            <w:tcW w:w="1342" w:type="dxa"/>
          </w:tcPr>
          <w:p w14:paraId="157C4AAA" w14:textId="77777777" w:rsidR="0060430E" w:rsidRPr="00895604" w:rsidRDefault="0060430E" w:rsidP="002C61B4">
            <w:pPr>
              <w:jc w:val="center"/>
              <w:rPr>
                <w:lang w:eastAsia="nb-NO"/>
              </w:rPr>
            </w:pPr>
          </w:p>
        </w:tc>
        <w:tc>
          <w:tcPr>
            <w:tcW w:w="1701" w:type="dxa"/>
          </w:tcPr>
          <w:p w14:paraId="572926E8" w14:textId="77777777" w:rsidR="0060430E" w:rsidRPr="00895604" w:rsidRDefault="0060430E" w:rsidP="00437F72">
            <w:pPr>
              <w:jc w:val="center"/>
              <w:rPr>
                <w:lang w:eastAsia="nb-NO"/>
              </w:rPr>
            </w:pPr>
          </w:p>
        </w:tc>
        <w:tc>
          <w:tcPr>
            <w:tcW w:w="1418" w:type="dxa"/>
          </w:tcPr>
          <w:p w14:paraId="5C490724" w14:textId="72057A13" w:rsidR="0060430E" w:rsidRPr="00895604" w:rsidRDefault="0060430E" w:rsidP="00437F72">
            <w:pPr>
              <w:jc w:val="center"/>
              <w:rPr>
                <w:lang w:eastAsia="nb-NO"/>
              </w:rPr>
            </w:pPr>
          </w:p>
        </w:tc>
      </w:tr>
      <w:tr w:rsidR="0060430E" w:rsidRPr="004B0A09" w14:paraId="5C0D84A0" w14:textId="77777777" w:rsidTr="6504FE77">
        <w:trPr>
          <w:cantSplit/>
          <w:trHeight w:val="441"/>
        </w:trPr>
        <w:tc>
          <w:tcPr>
            <w:tcW w:w="5037" w:type="dxa"/>
          </w:tcPr>
          <w:p w14:paraId="31C391F3" w14:textId="737534F4" w:rsidR="0060430E" w:rsidRPr="00895604" w:rsidRDefault="0060430E" w:rsidP="00127358">
            <w:pPr>
              <w:rPr>
                <w:lang w:eastAsia="nb-NO"/>
              </w:rPr>
            </w:pPr>
            <w:r w:rsidRPr="00302DE9">
              <w:rPr>
                <w:b/>
                <w:bCs/>
                <w:lang w:eastAsia="nb-NO"/>
              </w:rPr>
              <w:t>Arbeiderbevegelsens Arkiv Tr</w:t>
            </w:r>
            <w:r>
              <w:rPr>
                <w:b/>
                <w:bCs/>
                <w:lang w:eastAsia="nb-NO"/>
              </w:rPr>
              <w:t>ønde</w:t>
            </w:r>
            <w:r w:rsidRPr="00302DE9">
              <w:rPr>
                <w:b/>
                <w:bCs/>
                <w:lang w:eastAsia="nb-NO"/>
              </w:rPr>
              <w:t>lag</w:t>
            </w:r>
          </w:p>
        </w:tc>
        <w:tc>
          <w:tcPr>
            <w:tcW w:w="1342" w:type="dxa"/>
          </w:tcPr>
          <w:p w14:paraId="36C2E6B4" w14:textId="24E1A7A6" w:rsidR="0060430E" w:rsidRPr="00895604" w:rsidRDefault="0060430E" w:rsidP="002C61B4">
            <w:pPr>
              <w:jc w:val="center"/>
              <w:rPr>
                <w:lang w:eastAsia="nb-NO"/>
              </w:rPr>
            </w:pPr>
          </w:p>
        </w:tc>
        <w:tc>
          <w:tcPr>
            <w:tcW w:w="1701" w:type="dxa"/>
          </w:tcPr>
          <w:p w14:paraId="3ABB0A11" w14:textId="677C414A" w:rsidR="0060430E" w:rsidRPr="00895604" w:rsidRDefault="0060430E" w:rsidP="0058558E">
            <w:pPr>
              <w:jc w:val="center"/>
              <w:rPr>
                <w:lang w:eastAsia="nb-NO"/>
              </w:rPr>
            </w:pPr>
          </w:p>
        </w:tc>
        <w:tc>
          <w:tcPr>
            <w:tcW w:w="1418" w:type="dxa"/>
          </w:tcPr>
          <w:p w14:paraId="6E194F8B" w14:textId="5C331A00" w:rsidR="0060430E" w:rsidRPr="00895604" w:rsidRDefault="0060430E" w:rsidP="00437F72">
            <w:pPr>
              <w:jc w:val="center"/>
              <w:rPr>
                <w:lang w:eastAsia="nb-NO"/>
              </w:rPr>
            </w:pPr>
          </w:p>
        </w:tc>
      </w:tr>
      <w:tr w:rsidR="0060430E" w:rsidRPr="00FA2984" w14:paraId="2915014C" w14:textId="77777777" w:rsidTr="6504FE77">
        <w:trPr>
          <w:cantSplit/>
          <w:trHeight w:val="441"/>
        </w:trPr>
        <w:tc>
          <w:tcPr>
            <w:tcW w:w="5037" w:type="dxa"/>
          </w:tcPr>
          <w:p w14:paraId="2DEF09A4" w14:textId="524ADFC8" w:rsidR="0060430E" w:rsidRPr="00FA2984" w:rsidRDefault="00DB7732" w:rsidP="00DB7732">
            <w:pPr>
              <w:rPr>
                <w:b/>
                <w:bCs/>
                <w:highlight w:val="yellow"/>
                <w:lang w:eastAsia="nb-NO"/>
              </w:rPr>
            </w:pPr>
            <w:r w:rsidRPr="00FA2984">
              <w:rPr>
                <w:b/>
                <w:bCs/>
                <w:lang w:eastAsia="nb-NO"/>
              </w:rPr>
              <w:t>Media</w:t>
            </w:r>
            <w:r w:rsidRPr="00FA2984">
              <w:rPr>
                <w:b/>
                <w:bCs/>
                <w:lang w:eastAsia="nb-NO"/>
              </w:rPr>
              <w:br/>
            </w:r>
            <w:r w:rsidRPr="00FA2984">
              <w:rPr>
                <w:b/>
                <w:bCs/>
                <w:lang w:eastAsia="nb-NO"/>
              </w:rPr>
              <w:br/>
            </w:r>
            <w:r w:rsidR="0060430E" w:rsidRPr="00FA2984">
              <w:rPr>
                <w:b/>
                <w:bCs/>
                <w:lang w:eastAsia="nb-NO"/>
              </w:rPr>
              <w:t>LO Media</w:t>
            </w:r>
          </w:p>
        </w:tc>
        <w:tc>
          <w:tcPr>
            <w:tcW w:w="1342" w:type="dxa"/>
          </w:tcPr>
          <w:p w14:paraId="4651B590" w14:textId="549C864F" w:rsidR="0060430E" w:rsidRPr="00FA2984" w:rsidRDefault="0060430E" w:rsidP="00DB7732">
            <w:pPr>
              <w:jc w:val="center"/>
              <w:rPr>
                <w:lang w:eastAsia="nb-NO"/>
              </w:rPr>
            </w:pPr>
          </w:p>
        </w:tc>
        <w:tc>
          <w:tcPr>
            <w:tcW w:w="1701" w:type="dxa"/>
          </w:tcPr>
          <w:p w14:paraId="62459047" w14:textId="73FD39BA" w:rsidR="0060430E" w:rsidRPr="00FA2984" w:rsidRDefault="0060430E" w:rsidP="00437F72">
            <w:pPr>
              <w:jc w:val="center"/>
              <w:rPr>
                <w:lang w:eastAsia="nb-NO"/>
              </w:rPr>
            </w:pPr>
          </w:p>
        </w:tc>
        <w:tc>
          <w:tcPr>
            <w:tcW w:w="1418" w:type="dxa"/>
          </w:tcPr>
          <w:p w14:paraId="47AF3F1C" w14:textId="347E09AA" w:rsidR="0060430E" w:rsidRPr="00FA2984" w:rsidRDefault="0060430E" w:rsidP="00437F72">
            <w:pPr>
              <w:jc w:val="center"/>
              <w:rPr>
                <w:lang w:eastAsia="nb-NO"/>
              </w:rPr>
            </w:pPr>
          </w:p>
        </w:tc>
      </w:tr>
    </w:tbl>
    <w:p w14:paraId="4B3D7299" w14:textId="646C054A" w:rsidR="000A64CA" w:rsidRPr="00FA2984" w:rsidRDefault="000A64CA"/>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7"/>
        <w:gridCol w:w="1342"/>
        <w:gridCol w:w="1701"/>
        <w:gridCol w:w="1418"/>
      </w:tblGrid>
      <w:tr w:rsidR="0060430E" w:rsidRPr="008F5FC3" w14:paraId="79671F07" w14:textId="77777777" w:rsidTr="0305B035">
        <w:trPr>
          <w:cantSplit/>
          <w:trHeight w:val="441"/>
        </w:trPr>
        <w:tc>
          <w:tcPr>
            <w:tcW w:w="5037" w:type="dxa"/>
          </w:tcPr>
          <w:p w14:paraId="1166F53B" w14:textId="3DF1EB36" w:rsidR="0060430E" w:rsidRPr="00895604" w:rsidRDefault="0060430E" w:rsidP="019E371C">
            <w:pPr>
              <w:rPr>
                <w:b/>
                <w:bCs/>
                <w:lang w:val="nn-NO" w:eastAsia="nb-NO"/>
              </w:rPr>
            </w:pPr>
            <w:r w:rsidRPr="019E371C">
              <w:rPr>
                <w:b/>
                <w:bCs/>
                <w:lang w:val="nn-NO" w:eastAsia="nb-NO"/>
              </w:rPr>
              <w:lastRenderedPageBreak/>
              <w:t>LO-koordinator for Nye Veier AS</w:t>
            </w:r>
            <w:r>
              <w:br/>
            </w:r>
            <w:r>
              <w:br/>
            </w:r>
            <w:r w:rsidRPr="019E371C">
              <w:rPr>
                <w:b/>
                <w:bCs/>
                <w:lang w:val="nn-NO" w:eastAsia="nb-NO"/>
              </w:rPr>
              <w:t>LO-koordinator for Trøndelag fylkeskommune</w:t>
            </w:r>
            <w:r w:rsidR="009B0C2D">
              <w:rPr>
                <w:b/>
                <w:bCs/>
                <w:lang w:val="nn-NO" w:eastAsia="nb-NO"/>
              </w:rPr>
              <w:br/>
            </w:r>
            <w:r w:rsidR="009B0C2D" w:rsidRPr="009B0C2D">
              <w:rPr>
                <w:lang w:val="nn-NO" w:eastAsia="nb-NO"/>
              </w:rPr>
              <w:t>Stig Melbye</w:t>
            </w:r>
            <w:r w:rsidR="009B0C2D">
              <w:rPr>
                <w:b/>
                <w:bCs/>
                <w:lang w:val="nn-NO" w:eastAsia="nb-NO"/>
              </w:rPr>
              <w:br/>
            </w:r>
            <w:r w:rsidR="002746F3" w:rsidRPr="019E371C">
              <w:rPr>
                <w:b/>
                <w:bCs/>
                <w:lang w:val="nn-NO" w:eastAsia="nb-NO"/>
              </w:rPr>
              <w:t xml:space="preserve">LO-koordinator for </w:t>
            </w:r>
            <w:r w:rsidR="002746F3">
              <w:rPr>
                <w:b/>
                <w:bCs/>
                <w:lang w:val="nn-NO" w:eastAsia="nb-NO"/>
              </w:rPr>
              <w:t>Norsk Havteknologisenter</w:t>
            </w:r>
            <w:r w:rsidR="00D46822">
              <w:rPr>
                <w:b/>
                <w:bCs/>
                <w:lang w:val="nn-NO" w:eastAsia="nb-NO"/>
              </w:rPr>
              <w:br/>
            </w:r>
            <w:r w:rsidR="00D46822" w:rsidRPr="00D46822">
              <w:rPr>
                <w:lang w:val="nn-NO" w:eastAsia="nb-NO"/>
              </w:rPr>
              <w:t>Sandra Åberg Leko</w:t>
            </w:r>
          </w:p>
        </w:tc>
        <w:tc>
          <w:tcPr>
            <w:tcW w:w="1342" w:type="dxa"/>
          </w:tcPr>
          <w:p w14:paraId="35DA86F7" w14:textId="69380D4E" w:rsidR="0060430E" w:rsidRPr="00895604" w:rsidRDefault="009B0C2D" w:rsidP="0066140E">
            <w:pPr>
              <w:jc w:val="center"/>
              <w:rPr>
                <w:lang w:val="nn-NO" w:eastAsia="nb-NO"/>
              </w:rPr>
            </w:pPr>
            <w:r>
              <w:rPr>
                <w:lang w:val="nn-NO" w:eastAsia="nb-NO"/>
              </w:rPr>
              <w:br/>
            </w:r>
            <w:r>
              <w:rPr>
                <w:lang w:val="nn-NO" w:eastAsia="nb-NO"/>
              </w:rPr>
              <w:br/>
            </w:r>
            <w:r>
              <w:rPr>
                <w:lang w:val="nn-NO" w:eastAsia="nb-NO"/>
              </w:rPr>
              <w:br/>
              <w:t>23. – 24/10</w:t>
            </w:r>
            <w:r w:rsidR="00D46822">
              <w:rPr>
                <w:lang w:val="nn-NO" w:eastAsia="nb-NO"/>
              </w:rPr>
              <w:br/>
            </w:r>
            <w:r w:rsidR="00D46822">
              <w:rPr>
                <w:lang w:val="nn-NO" w:eastAsia="nb-NO"/>
              </w:rPr>
              <w:br/>
              <w:t>23. – 24/10</w:t>
            </w:r>
          </w:p>
        </w:tc>
        <w:tc>
          <w:tcPr>
            <w:tcW w:w="1701" w:type="dxa"/>
          </w:tcPr>
          <w:p w14:paraId="66C16823" w14:textId="1274518C" w:rsidR="0060430E" w:rsidRDefault="009B0C2D" w:rsidP="00437F72">
            <w:pPr>
              <w:jc w:val="center"/>
              <w:rPr>
                <w:lang w:val="nn-NO" w:eastAsia="nb-NO"/>
              </w:rPr>
            </w:pPr>
            <w:r>
              <w:rPr>
                <w:lang w:val="nn-NO" w:eastAsia="nb-NO"/>
              </w:rPr>
              <w:br/>
            </w:r>
            <w:r>
              <w:rPr>
                <w:lang w:val="nn-NO" w:eastAsia="nb-NO"/>
              </w:rPr>
              <w:br/>
            </w:r>
            <w:r>
              <w:rPr>
                <w:lang w:val="nn-NO" w:eastAsia="nb-NO"/>
              </w:rPr>
              <w:br/>
              <w:t>ja</w:t>
            </w:r>
            <w:r w:rsidR="00D46822">
              <w:rPr>
                <w:lang w:val="nn-NO" w:eastAsia="nb-NO"/>
              </w:rPr>
              <w:br/>
            </w:r>
            <w:r w:rsidR="00D46822">
              <w:rPr>
                <w:lang w:val="nn-NO" w:eastAsia="nb-NO"/>
              </w:rPr>
              <w:br/>
              <w:t>ja</w:t>
            </w:r>
          </w:p>
        </w:tc>
        <w:tc>
          <w:tcPr>
            <w:tcW w:w="1418" w:type="dxa"/>
          </w:tcPr>
          <w:p w14:paraId="1B7883DB" w14:textId="4EF1EFA0" w:rsidR="0060430E" w:rsidRPr="00895604" w:rsidRDefault="0060430E" w:rsidP="00437F72">
            <w:pPr>
              <w:jc w:val="center"/>
              <w:rPr>
                <w:lang w:val="nn-NO" w:eastAsia="nb-NO"/>
              </w:rPr>
            </w:pPr>
          </w:p>
        </w:tc>
      </w:tr>
      <w:tr w:rsidR="00A342E8" w:rsidRPr="008F5FC3" w14:paraId="6D349CA0" w14:textId="77777777" w:rsidTr="0305B035">
        <w:trPr>
          <w:cantSplit/>
          <w:trHeight w:val="441"/>
        </w:trPr>
        <w:tc>
          <w:tcPr>
            <w:tcW w:w="5037" w:type="dxa"/>
          </w:tcPr>
          <w:p w14:paraId="7FE3CEAE" w14:textId="220FAE6B" w:rsidR="00A342E8" w:rsidRPr="00302DE9" w:rsidRDefault="00A342E8" w:rsidP="0028441D">
            <w:pPr>
              <w:rPr>
                <w:b/>
                <w:bCs/>
                <w:lang w:val="nn-NO" w:eastAsia="nb-NO"/>
              </w:rPr>
            </w:pPr>
            <w:r w:rsidRPr="0305B035">
              <w:rPr>
                <w:b/>
                <w:bCs/>
                <w:lang w:val="nn-NO" w:eastAsia="nb-NO"/>
              </w:rPr>
              <w:t>LO-studentene</w:t>
            </w:r>
          </w:p>
        </w:tc>
        <w:tc>
          <w:tcPr>
            <w:tcW w:w="1342" w:type="dxa"/>
          </w:tcPr>
          <w:p w14:paraId="617CE8BD" w14:textId="30444987" w:rsidR="00A342E8" w:rsidRDefault="00A342E8" w:rsidP="0066140E">
            <w:pPr>
              <w:jc w:val="center"/>
              <w:rPr>
                <w:lang w:val="nn-NO" w:eastAsia="nb-NO"/>
              </w:rPr>
            </w:pPr>
          </w:p>
        </w:tc>
        <w:tc>
          <w:tcPr>
            <w:tcW w:w="1701" w:type="dxa"/>
          </w:tcPr>
          <w:p w14:paraId="0FF97A7F" w14:textId="21435C9A" w:rsidR="00A342E8" w:rsidRDefault="00A342E8" w:rsidP="00437F72">
            <w:pPr>
              <w:jc w:val="center"/>
              <w:rPr>
                <w:lang w:val="nn-NO" w:eastAsia="nb-NO"/>
              </w:rPr>
            </w:pPr>
          </w:p>
        </w:tc>
        <w:tc>
          <w:tcPr>
            <w:tcW w:w="1418" w:type="dxa"/>
          </w:tcPr>
          <w:p w14:paraId="70DD19D3" w14:textId="77777777" w:rsidR="00A342E8" w:rsidRPr="00895604" w:rsidRDefault="00A342E8" w:rsidP="00437F72">
            <w:pPr>
              <w:jc w:val="center"/>
              <w:rPr>
                <w:lang w:val="nn-NO" w:eastAsia="nb-NO"/>
              </w:rPr>
            </w:pPr>
          </w:p>
        </w:tc>
      </w:tr>
    </w:tbl>
    <w:p w14:paraId="333A134A" w14:textId="163D4EB1" w:rsidR="00A35F49" w:rsidRDefault="00A35F49" w:rsidP="00127358">
      <w:pPr>
        <w:rPr>
          <w:lang w:eastAsia="nb-NO"/>
        </w:rPr>
      </w:pPr>
    </w:p>
    <w:p w14:paraId="248332DE" w14:textId="77777777" w:rsidR="00C63D6C" w:rsidRDefault="00C63D6C" w:rsidP="00127358">
      <w:pPr>
        <w:rPr>
          <w:lang w:eastAsia="nb-NO"/>
        </w:rPr>
      </w:pPr>
    </w:p>
    <w:p w14:paraId="10457E10" w14:textId="57ED43C2" w:rsidR="595A1243" w:rsidRDefault="595A1243" w:rsidP="595A1243">
      <w:pPr>
        <w:rPr>
          <w:lang w:eastAsia="nb-N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275"/>
        <w:gridCol w:w="1701"/>
        <w:gridCol w:w="1418"/>
      </w:tblGrid>
      <w:tr w:rsidR="0060430E" w:rsidRPr="00127358" w14:paraId="3FADE70C"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4DFF58C9" w14:textId="77777777" w:rsidR="0060430E" w:rsidRPr="00127358" w:rsidRDefault="0060430E" w:rsidP="002F1A68">
            <w:pPr>
              <w:rPr>
                <w:b/>
                <w:bCs/>
                <w:lang w:eastAsia="nb-NO"/>
              </w:rPr>
            </w:pPr>
            <w:r w:rsidRPr="00127358">
              <w:rPr>
                <w:b/>
                <w:bCs/>
                <w:lang w:eastAsia="nb-NO"/>
              </w:rPr>
              <w:t>Innledere</w:t>
            </w:r>
          </w:p>
        </w:tc>
        <w:tc>
          <w:tcPr>
            <w:tcW w:w="1275" w:type="dxa"/>
            <w:tcBorders>
              <w:top w:val="single" w:sz="4" w:space="0" w:color="auto"/>
              <w:left w:val="single" w:sz="4" w:space="0" w:color="auto"/>
              <w:bottom w:val="single" w:sz="4" w:space="0" w:color="auto"/>
              <w:right w:val="single" w:sz="4" w:space="0" w:color="auto"/>
            </w:tcBorders>
          </w:tcPr>
          <w:p w14:paraId="57FDF55A" w14:textId="7B05F258" w:rsidR="0060430E" w:rsidRPr="00127358" w:rsidRDefault="0060430E" w:rsidP="002F1A68">
            <w:pPr>
              <w:rPr>
                <w:b/>
                <w:bCs/>
                <w:lang w:eastAsia="nb-NO"/>
              </w:rPr>
            </w:pPr>
            <w:r>
              <w:rPr>
                <w:b/>
                <w:bCs/>
                <w:lang w:eastAsia="nb-NO"/>
              </w:rPr>
              <w:t>Deltar</w:t>
            </w:r>
          </w:p>
        </w:tc>
        <w:tc>
          <w:tcPr>
            <w:tcW w:w="1701" w:type="dxa"/>
            <w:tcBorders>
              <w:top w:val="single" w:sz="4" w:space="0" w:color="auto"/>
              <w:left w:val="single" w:sz="4" w:space="0" w:color="auto"/>
              <w:bottom w:val="single" w:sz="4" w:space="0" w:color="auto"/>
              <w:right w:val="single" w:sz="4" w:space="0" w:color="auto"/>
            </w:tcBorders>
          </w:tcPr>
          <w:p w14:paraId="29037EC6" w14:textId="440A3D79" w:rsidR="0060430E" w:rsidRDefault="0060430E" w:rsidP="002F1A68">
            <w:pPr>
              <w:rPr>
                <w:b/>
                <w:bCs/>
                <w:lang w:eastAsia="nb-NO"/>
              </w:rPr>
            </w:pPr>
            <w:r>
              <w:rPr>
                <w:b/>
                <w:bCs/>
                <w:lang w:eastAsia="nb-NO"/>
              </w:rPr>
              <w:t>Overnatting</w:t>
            </w:r>
          </w:p>
        </w:tc>
        <w:tc>
          <w:tcPr>
            <w:tcW w:w="1418" w:type="dxa"/>
            <w:tcBorders>
              <w:top w:val="single" w:sz="4" w:space="0" w:color="auto"/>
              <w:left w:val="single" w:sz="4" w:space="0" w:color="auto"/>
              <w:bottom w:val="single" w:sz="4" w:space="0" w:color="auto"/>
              <w:right w:val="single" w:sz="4" w:space="0" w:color="auto"/>
            </w:tcBorders>
          </w:tcPr>
          <w:p w14:paraId="44BA71D6" w14:textId="276D5931" w:rsidR="0060430E" w:rsidRPr="00127358" w:rsidRDefault="0060430E" w:rsidP="002F1A68">
            <w:pPr>
              <w:rPr>
                <w:b/>
                <w:bCs/>
                <w:lang w:eastAsia="nb-NO"/>
              </w:rPr>
            </w:pPr>
            <w:r>
              <w:rPr>
                <w:b/>
                <w:bCs/>
                <w:lang w:eastAsia="nb-NO"/>
              </w:rPr>
              <w:t>M</w:t>
            </w:r>
            <w:r w:rsidRPr="00127358">
              <w:rPr>
                <w:b/>
                <w:bCs/>
                <w:lang w:eastAsia="nb-NO"/>
              </w:rPr>
              <w:t>erkn</w:t>
            </w:r>
            <w:r>
              <w:rPr>
                <w:b/>
                <w:bCs/>
                <w:lang w:eastAsia="nb-NO"/>
              </w:rPr>
              <w:t>ad</w:t>
            </w:r>
          </w:p>
        </w:tc>
      </w:tr>
      <w:tr w:rsidR="0060430E" w:rsidRPr="003B7D08" w14:paraId="0C46A295"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3DDD0DA0" w14:textId="35B5D551" w:rsidR="0060430E" w:rsidRPr="00445C4D" w:rsidRDefault="0060430E" w:rsidP="002F1A68">
            <w:pPr>
              <w:rPr>
                <w:b/>
                <w:bCs/>
                <w:lang w:eastAsia="nb-NO"/>
              </w:rPr>
            </w:pPr>
            <w:r w:rsidRPr="00445C4D">
              <w:rPr>
                <w:b/>
                <w:bCs/>
                <w:lang w:eastAsia="nb-NO"/>
              </w:rPr>
              <w:t>LO</w:t>
            </w:r>
            <w:r w:rsidR="008D5ACA" w:rsidRPr="00445C4D">
              <w:rPr>
                <w:b/>
                <w:bCs/>
                <w:lang w:eastAsia="nb-NO"/>
              </w:rPr>
              <w:t>s ledelse</w:t>
            </w:r>
            <w:r w:rsidRPr="00445C4D">
              <w:rPr>
                <w:b/>
                <w:bCs/>
                <w:lang w:eastAsia="nb-NO"/>
              </w:rPr>
              <w:br/>
            </w:r>
            <w:r w:rsidR="00DA0174" w:rsidRPr="00DA0174">
              <w:rPr>
                <w:lang w:eastAsia="nb-NO"/>
              </w:rPr>
              <w:t>Trude Tinnlund</w:t>
            </w:r>
          </w:p>
        </w:tc>
        <w:tc>
          <w:tcPr>
            <w:tcW w:w="1275" w:type="dxa"/>
            <w:tcBorders>
              <w:top w:val="single" w:sz="4" w:space="0" w:color="auto"/>
              <w:left w:val="single" w:sz="4" w:space="0" w:color="auto"/>
              <w:bottom w:val="single" w:sz="4" w:space="0" w:color="auto"/>
              <w:right w:val="single" w:sz="4" w:space="0" w:color="auto"/>
            </w:tcBorders>
          </w:tcPr>
          <w:p w14:paraId="64609607" w14:textId="0ED9AA68" w:rsidR="0060430E" w:rsidRPr="003B7D08" w:rsidRDefault="00DA0174" w:rsidP="002F1A68">
            <w:pPr>
              <w:jc w:val="center"/>
              <w:rPr>
                <w:lang w:eastAsia="nb-NO"/>
              </w:rPr>
            </w:pPr>
            <w:r>
              <w:rPr>
                <w:lang w:eastAsia="nb-NO"/>
              </w:rPr>
              <w:br/>
              <w:t>23. – 24/10</w:t>
            </w:r>
          </w:p>
        </w:tc>
        <w:tc>
          <w:tcPr>
            <w:tcW w:w="1701" w:type="dxa"/>
            <w:tcBorders>
              <w:top w:val="single" w:sz="4" w:space="0" w:color="auto"/>
              <w:left w:val="single" w:sz="4" w:space="0" w:color="auto"/>
              <w:bottom w:val="single" w:sz="4" w:space="0" w:color="auto"/>
              <w:right w:val="single" w:sz="4" w:space="0" w:color="auto"/>
            </w:tcBorders>
          </w:tcPr>
          <w:p w14:paraId="117AE91F" w14:textId="7DF57BEE" w:rsidR="0060430E" w:rsidRPr="003B7D08" w:rsidRDefault="00DA0174" w:rsidP="002F1A68">
            <w:pPr>
              <w:jc w:val="center"/>
              <w:rPr>
                <w:lang w:eastAsia="nb-NO"/>
              </w:rPr>
            </w:pPr>
            <w:r>
              <w:rPr>
                <w:lang w:eastAsia="nb-NO"/>
              </w:rPr>
              <w:br/>
              <w:t>ja</w:t>
            </w:r>
          </w:p>
        </w:tc>
        <w:tc>
          <w:tcPr>
            <w:tcW w:w="1418" w:type="dxa"/>
            <w:tcBorders>
              <w:top w:val="single" w:sz="4" w:space="0" w:color="auto"/>
              <w:left w:val="single" w:sz="4" w:space="0" w:color="auto"/>
              <w:bottom w:val="single" w:sz="4" w:space="0" w:color="auto"/>
              <w:right w:val="single" w:sz="4" w:space="0" w:color="auto"/>
            </w:tcBorders>
          </w:tcPr>
          <w:p w14:paraId="686881C0" w14:textId="062340D5" w:rsidR="0060430E" w:rsidRPr="003B7D08" w:rsidRDefault="0060430E" w:rsidP="002F1A68">
            <w:pPr>
              <w:jc w:val="center"/>
              <w:rPr>
                <w:lang w:eastAsia="nb-NO"/>
              </w:rPr>
            </w:pPr>
          </w:p>
        </w:tc>
      </w:tr>
      <w:tr w:rsidR="00960C10" w:rsidRPr="00AA3706" w14:paraId="18A23E6B"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369DF72E" w14:textId="198AB70A" w:rsidR="00B1457C" w:rsidRPr="00B1457C" w:rsidRDefault="00680960" w:rsidP="00B1457C">
            <w:pPr>
              <w:spacing w:line="240" w:lineRule="auto"/>
              <w:contextualSpacing/>
              <w:rPr>
                <w:lang w:eastAsia="nb-NO"/>
              </w:rPr>
            </w:pPr>
            <w:r w:rsidRPr="00680960">
              <w:rPr>
                <w:b/>
                <w:bCs/>
                <w:lang w:eastAsia="nb-NO"/>
              </w:rPr>
              <w:t>A</w:t>
            </w:r>
            <w:r w:rsidR="002F3DA9">
              <w:rPr>
                <w:b/>
                <w:bCs/>
                <w:lang w:eastAsia="nb-NO"/>
              </w:rPr>
              <w:t>rbeidsliv</w:t>
            </w:r>
            <w:r w:rsidRPr="00680960">
              <w:rPr>
                <w:b/>
                <w:bCs/>
                <w:lang w:eastAsia="nb-NO"/>
              </w:rPr>
              <w:t xml:space="preserve"> og sykefravær</w:t>
            </w:r>
            <w:r>
              <w:rPr>
                <w:lang w:eastAsia="nb-NO"/>
              </w:rPr>
              <w:br/>
              <w:t>Steinar Krokstad (</w:t>
            </w:r>
            <w:r w:rsidR="00EB6B3E">
              <w:rPr>
                <w:lang w:eastAsia="nb-NO"/>
              </w:rPr>
              <w:t xml:space="preserve">professor sosialmedisin, </w:t>
            </w:r>
            <w:r>
              <w:rPr>
                <w:lang w:eastAsia="nb-NO"/>
              </w:rPr>
              <w:t>NTNU)</w:t>
            </w:r>
            <w:r>
              <w:rPr>
                <w:lang w:eastAsia="nb-NO"/>
              </w:rPr>
              <w:br/>
            </w:r>
            <w:r w:rsidR="002F3DA9">
              <w:rPr>
                <w:lang w:eastAsia="nb-NO"/>
              </w:rPr>
              <w:t>Therese Hanevold (direktør STAMI)</w:t>
            </w:r>
            <w:r w:rsidR="002F3DA9">
              <w:rPr>
                <w:lang w:eastAsia="nb-NO"/>
              </w:rPr>
              <w:br/>
            </w:r>
            <w:r w:rsidR="00D0110A">
              <w:rPr>
                <w:lang w:eastAsia="nb-NO"/>
              </w:rPr>
              <w:t>Rakel Solbu (</w:t>
            </w:r>
            <w:r w:rsidR="00290272">
              <w:rPr>
                <w:lang w:eastAsia="nb-NO"/>
              </w:rPr>
              <w:t xml:space="preserve">fagleder HMS/IA, </w:t>
            </w:r>
            <w:r w:rsidR="00D0110A">
              <w:rPr>
                <w:lang w:eastAsia="nb-NO"/>
              </w:rPr>
              <w:t>LOs HMS- og Forhandlingsavdeling)</w:t>
            </w:r>
          </w:p>
        </w:tc>
        <w:tc>
          <w:tcPr>
            <w:tcW w:w="1275" w:type="dxa"/>
            <w:tcBorders>
              <w:top w:val="single" w:sz="4" w:space="0" w:color="auto"/>
              <w:left w:val="single" w:sz="4" w:space="0" w:color="auto"/>
              <w:bottom w:val="single" w:sz="4" w:space="0" w:color="auto"/>
              <w:right w:val="single" w:sz="4" w:space="0" w:color="auto"/>
            </w:tcBorders>
          </w:tcPr>
          <w:p w14:paraId="65206013" w14:textId="3A3AD6D1" w:rsidR="00B1457C" w:rsidRPr="00325697" w:rsidRDefault="00680960" w:rsidP="002F1A68">
            <w:pPr>
              <w:contextualSpacing/>
              <w:jc w:val="center"/>
              <w:rPr>
                <w:lang w:eastAsia="nb-NO"/>
              </w:rPr>
            </w:pPr>
            <w:r>
              <w:rPr>
                <w:lang w:eastAsia="nb-NO"/>
              </w:rPr>
              <w:br/>
              <w:t>23/10</w:t>
            </w:r>
            <w:r w:rsidR="002F3DA9">
              <w:rPr>
                <w:lang w:eastAsia="nb-NO"/>
              </w:rPr>
              <w:br/>
              <w:t>23/10</w:t>
            </w:r>
            <w:r w:rsidR="00D0110A">
              <w:rPr>
                <w:lang w:eastAsia="nb-NO"/>
              </w:rPr>
              <w:br/>
              <w:t>23/10</w:t>
            </w:r>
          </w:p>
        </w:tc>
        <w:tc>
          <w:tcPr>
            <w:tcW w:w="1701" w:type="dxa"/>
            <w:tcBorders>
              <w:top w:val="single" w:sz="4" w:space="0" w:color="auto"/>
              <w:left w:val="single" w:sz="4" w:space="0" w:color="auto"/>
              <w:bottom w:val="single" w:sz="4" w:space="0" w:color="auto"/>
              <w:right w:val="single" w:sz="4" w:space="0" w:color="auto"/>
            </w:tcBorders>
          </w:tcPr>
          <w:p w14:paraId="261293DE" w14:textId="193C3FB6" w:rsidR="007A7624" w:rsidRPr="00325697" w:rsidRDefault="00680960" w:rsidP="002F1A68">
            <w:pPr>
              <w:contextualSpacing/>
              <w:jc w:val="center"/>
              <w:rPr>
                <w:lang w:eastAsia="nb-NO"/>
              </w:rPr>
            </w:pPr>
            <w:r>
              <w:rPr>
                <w:lang w:eastAsia="nb-NO"/>
              </w:rPr>
              <w:br/>
              <w:t>nei</w:t>
            </w:r>
            <w:r w:rsidR="002F3DA9">
              <w:rPr>
                <w:lang w:eastAsia="nb-NO"/>
              </w:rPr>
              <w:br/>
            </w:r>
            <w:r w:rsidR="00422489">
              <w:rPr>
                <w:lang w:eastAsia="nb-NO"/>
              </w:rPr>
              <w:t>ja</w:t>
            </w:r>
            <w:r w:rsidR="00D0110A">
              <w:rPr>
                <w:lang w:eastAsia="nb-NO"/>
              </w:rPr>
              <w:br/>
            </w:r>
            <w:r w:rsidR="00A839CA">
              <w:rPr>
                <w:lang w:eastAsia="nb-NO"/>
              </w:rPr>
              <w:t>ja</w:t>
            </w:r>
          </w:p>
        </w:tc>
        <w:tc>
          <w:tcPr>
            <w:tcW w:w="1418" w:type="dxa"/>
            <w:tcBorders>
              <w:top w:val="single" w:sz="4" w:space="0" w:color="auto"/>
              <w:left w:val="single" w:sz="4" w:space="0" w:color="auto"/>
              <w:bottom w:val="single" w:sz="4" w:space="0" w:color="auto"/>
              <w:right w:val="single" w:sz="4" w:space="0" w:color="auto"/>
            </w:tcBorders>
          </w:tcPr>
          <w:p w14:paraId="31BF72C2" w14:textId="77777777" w:rsidR="00960C10" w:rsidRPr="00325697" w:rsidRDefault="00960C10" w:rsidP="002F1A68">
            <w:pPr>
              <w:contextualSpacing/>
              <w:jc w:val="center"/>
              <w:rPr>
                <w:lang w:eastAsia="nb-NO"/>
              </w:rPr>
            </w:pPr>
          </w:p>
        </w:tc>
      </w:tr>
      <w:tr w:rsidR="00BD727F" w:rsidRPr="00AA3706" w14:paraId="079DAB1A" w14:textId="77777777" w:rsidTr="6504FE77">
        <w:trPr>
          <w:cantSplit/>
          <w:trHeight w:val="94"/>
        </w:trPr>
        <w:tc>
          <w:tcPr>
            <w:tcW w:w="5104" w:type="dxa"/>
            <w:tcBorders>
              <w:top w:val="single" w:sz="4" w:space="0" w:color="auto"/>
              <w:left w:val="single" w:sz="4" w:space="0" w:color="auto"/>
              <w:bottom w:val="single" w:sz="4" w:space="0" w:color="auto"/>
              <w:right w:val="single" w:sz="4" w:space="0" w:color="auto"/>
            </w:tcBorders>
          </w:tcPr>
          <w:p w14:paraId="5C1AE4A5" w14:textId="4C9BF218" w:rsidR="007A7624" w:rsidRPr="00CF3537" w:rsidRDefault="006E078C" w:rsidP="007A7624">
            <w:pPr>
              <w:spacing w:line="240" w:lineRule="auto"/>
              <w:contextualSpacing/>
              <w:rPr>
                <w:b/>
                <w:bCs/>
                <w:lang w:eastAsia="nb-NO"/>
              </w:rPr>
            </w:pPr>
            <w:r w:rsidRPr="00CF3537">
              <w:rPr>
                <w:b/>
                <w:bCs/>
              </w:rPr>
              <w:t>Hva skjer i Europa, høyrevind og framdrift av fascisme og hvordan påvirker Trump oss?</w:t>
            </w:r>
            <w:r w:rsidR="00CF3537">
              <w:rPr>
                <w:b/>
                <w:bCs/>
              </w:rPr>
              <w:br/>
            </w:r>
            <w:r w:rsidR="00CF3537" w:rsidRPr="001762F6">
              <w:t>N</w:t>
            </w:r>
            <w:r w:rsidR="002A1E0A">
              <w:t>ora</w:t>
            </w:r>
            <w:r w:rsidR="00CF3537" w:rsidRPr="001762F6">
              <w:t xml:space="preserve"> Hansen (rådgiver LO</w:t>
            </w:r>
            <w:r w:rsidR="005535A3">
              <w:t>s</w:t>
            </w:r>
            <w:r w:rsidR="00CF3537" w:rsidRPr="001762F6">
              <w:t xml:space="preserve"> Br</w:t>
            </w:r>
            <w:r w:rsidR="001762F6" w:rsidRPr="001762F6">
              <w:t>üssel</w:t>
            </w:r>
            <w:r w:rsidR="005535A3">
              <w:t>-kontor</w:t>
            </w:r>
            <w:r w:rsidR="001762F6" w:rsidRPr="001762F6">
              <w:t>)</w:t>
            </w:r>
          </w:p>
        </w:tc>
        <w:tc>
          <w:tcPr>
            <w:tcW w:w="1275" w:type="dxa"/>
            <w:tcBorders>
              <w:top w:val="single" w:sz="4" w:space="0" w:color="auto"/>
              <w:left w:val="single" w:sz="4" w:space="0" w:color="auto"/>
              <w:bottom w:val="single" w:sz="4" w:space="0" w:color="auto"/>
              <w:right w:val="single" w:sz="4" w:space="0" w:color="auto"/>
            </w:tcBorders>
          </w:tcPr>
          <w:p w14:paraId="0EC2829C" w14:textId="6D9F0D05" w:rsidR="007A7624" w:rsidRDefault="001762F6" w:rsidP="007A7624">
            <w:pPr>
              <w:spacing w:line="240" w:lineRule="auto"/>
              <w:contextualSpacing/>
              <w:jc w:val="center"/>
              <w:rPr>
                <w:lang w:eastAsia="nb-NO"/>
              </w:rPr>
            </w:pPr>
            <w:r>
              <w:rPr>
                <w:lang w:eastAsia="nb-NO"/>
              </w:rPr>
              <w:br/>
            </w:r>
            <w:r>
              <w:rPr>
                <w:lang w:eastAsia="nb-NO"/>
              </w:rPr>
              <w:br/>
              <w:t>23/10</w:t>
            </w:r>
          </w:p>
        </w:tc>
        <w:tc>
          <w:tcPr>
            <w:tcW w:w="1701" w:type="dxa"/>
            <w:tcBorders>
              <w:top w:val="single" w:sz="4" w:space="0" w:color="auto"/>
              <w:left w:val="single" w:sz="4" w:space="0" w:color="auto"/>
              <w:bottom w:val="single" w:sz="4" w:space="0" w:color="auto"/>
              <w:right w:val="single" w:sz="4" w:space="0" w:color="auto"/>
            </w:tcBorders>
          </w:tcPr>
          <w:p w14:paraId="57194707" w14:textId="5643F70C" w:rsidR="00BD727F" w:rsidRDefault="001762F6" w:rsidP="007A7624">
            <w:pPr>
              <w:spacing w:line="240" w:lineRule="auto"/>
              <w:contextualSpacing/>
              <w:jc w:val="center"/>
              <w:rPr>
                <w:lang w:eastAsia="nb-NO"/>
              </w:rPr>
            </w:pPr>
            <w:r>
              <w:rPr>
                <w:lang w:eastAsia="nb-NO"/>
              </w:rPr>
              <w:br/>
            </w:r>
            <w:r>
              <w:rPr>
                <w:lang w:eastAsia="nb-NO"/>
              </w:rPr>
              <w:br/>
            </w:r>
            <w:r w:rsidR="00A839CA">
              <w:rPr>
                <w:lang w:eastAsia="nb-NO"/>
              </w:rPr>
              <w:t>ja</w:t>
            </w:r>
          </w:p>
        </w:tc>
        <w:tc>
          <w:tcPr>
            <w:tcW w:w="1418" w:type="dxa"/>
            <w:tcBorders>
              <w:top w:val="single" w:sz="4" w:space="0" w:color="auto"/>
              <w:left w:val="single" w:sz="4" w:space="0" w:color="auto"/>
              <w:bottom w:val="single" w:sz="4" w:space="0" w:color="auto"/>
              <w:right w:val="single" w:sz="4" w:space="0" w:color="auto"/>
            </w:tcBorders>
          </w:tcPr>
          <w:p w14:paraId="7FC6C5C2" w14:textId="77777777" w:rsidR="00BD727F" w:rsidRPr="00423CFD" w:rsidRDefault="00BD727F" w:rsidP="007A7624">
            <w:pPr>
              <w:spacing w:line="240" w:lineRule="auto"/>
              <w:contextualSpacing/>
              <w:jc w:val="center"/>
              <w:rPr>
                <w:lang w:eastAsia="nb-NO"/>
              </w:rPr>
            </w:pPr>
          </w:p>
        </w:tc>
      </w:tr>
      <w:tr w:rsidR="00960C10" w:rsidRPr="00423CFD" w14:paraId="601CC43D"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3A3CA269" w14:textId="67C73749" w:rsidR="007A7624" w:rsidRPr="005535A3" w:rsidRDefault="005535A3" w:rsidP="002F1A68">
            <w:pPr>
              <w:contextualSpacing/>
              <w:rPr>
                <w:b/>
                <w:bCs/>
                <w:lang w:eastAsia="nb-NO"/>
              </w:rPr>
            </w:pPr>
            <w:r w:rsidRPr="005535A3">
              <w:rPr>
                <w:b/>
                <w:bCs/>
                <w:lang w:eastAsia="nb-NO"/>
              </w:rPr>
              <w:t>Etter LOs 36. ordinære kongress</w:t>
            </w:r>
            <w:r w:rsidRPr="005535A3">
              <w:rPr>
                <w:b/>
                <w:bCs/>
                <w:lang w:eastAsia="nb-NO"/>
              </w:rPr>
              <w:br/>
            </w:r>
            <w:r w:rsidR="004511C8" w:rsidRPr="004511C8">
              <w:rPr>
                <w:lang w:eastAsia="nb-NO"/>
              </w:rPr>
              <w:t>Thomas Eggan</w:t>
            </w:r>
            <w:r w:rsidR="00201B1C">
              <w:rPr>
                <w:lang w:eastAsia="nb-NO"/>
              </w:rPr>
              <w:t xml:space="preserve"> (delegat Trøndelag)</w:t>
            </w:r>
          </w:p>
        </w:tc>
        <w:tc>
          <w:tcPr>
            <w:tcW w:w="1275" w:type="dxa"/>
            <w:tcBorders>
              <w:top w:val="single" w:sz="4" w:space="0" w:color="auto"/>
              <w:left w:val="single" w:sz="4" w:space="0" w:color="auto"/>
              <w:bottom w:val="single" w:sz="4" w:space="0" w:color="auto"/>
              <w:right w:val="single" w:sz="4" w:space="0" w:color="auto"/>
            </w:tcBorders>
          </w:tcPr>
          <w:p w14:paraId="432F7335" w14:textId="15C03664" w:rsidR="007A7624" w:rsidRPr="00423CFD" w:rsidRDefault="004511C8" w:rsidP="002F1A68">
            <w:pPr>
              <w:contextualSpacing/>
              <w:jc w:val="center"/>
              <w:rPr>
                <w:lang w:eastAsia="nb-NO"/>
              </w:rPr>
            </w:pPr>
            <w:r>
              <w:rPr>
                <w:lang w:eastAsia="nb-NO"/>
              </w:rPr>
              <w:br/>
            </w:r>
            <w:r w:rsidR="002A1E0A">
              <w:rPr>
                <w:lang w:eastAsia="nb-NO"/>
              </w:rPr>
              <w:t>24</w:t>
            </w:r>
            <w:r>
              <w:rPr>
                <w:lang w:eastAsia="nb-NO"/>
              </w:rPr>
              <w:t>/10</w:t>
            </w:r>
          </w:p>
        </w:tc>
        <w:tc>
          <w:tcPr>
            <w:tcW w:w="1701" w:type="dxa"/>
            <w:tcBorders>
              <w:top w:val="single" w:sz="4" w:space="0" w:color="auto"/>
              <w:left w:val="single" w:sz="4" w:space="0" w:color="auto"/>
              <w:bottom w:val="single" w:sz="4" w:space="0" w:color="auto"/>
              <w:right w:val="single" w:sz="4" w:space="0" w:color="auto"/>
            </w:tcBorders>
          </w:tcPr>
          <w:p w14:paraId="0E6382A9" w14:textId="15AB8A79" w:rsidR="00960C10" w:rsidRPr="00423CFD" w:rsidRDefault="00201B1C" w:rsidP="002F1A68">
            <w:pPr>
              <w:contextualSpacing/>
              <w:jc w:val="center"/>
              <w:rPr>
                <w:lang w:eastAsia="nb-NO"/>
              </w:rPr>
            </w:pPr>
            <w:r>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1A984F09" w14:textId="480CAD80" w:rsidR="00960C10" w:rsidRPr="00423CFD" w:rsidRDefault="00960C10" w:rsidP="002F1A68">
            <w:pPr>
              <w:contextualSpacing/>
              <w:jc w:val="center"/>
              <w:rPr>
                <w:lang w:eastAsia="nb-NO"/>
              </w:rPr>
            </w:pPr>
          </w:p>
        </w:tc>
      </w:tr>
      <w:tr w:rsidR="00267699" w:rsidRPr="00423CFD" w14:paraId="0B6B46EB"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2F183F7B" w14:textId="6301B795" w:rsidR="00267699" w:rsidRPr="00201B1C" w:rsidRDefault="00201B1C" w:rsidP="002F1A68">
            <w:pPr>
              <w:contextualSpacing/>
              <w:rPr>
                <w:b/>
                <w:bCs/>
                <w:lang w:eastAsia="nb-NO"/>
              </w:rPr>
            </w:pPr>
            <w:r w:rsidRPr="00201B1C">
              <w:rPr>
                <w:b/>
                <w:bCs/>
              </w:rPr>
              <w:t>Medlemstall og LOs organisasjon etter kongressen</w:t>
            </w:r>
            <w:r>
              <w:rPr>
                <w:b/>
                <w:bCs/>
              </w:rPr>
              <w:br/>
            </w:r>
            <w:r w:rsidRPr="00201B1C">
              <w:t>Bård Nylund (leder, LOs Organisasjonsavdeling)</w:t>
            </w:r>
          </w:p>
        </w:tc>
        <w:tc>
          <w:tcPr>
            <w:tcW w:w="1275" w:type="dxa"/>
            <w:tcBorders>
              <w:top w:val="single" w:sz="4" w:space="0" w:color="auto"/>
              <w:left w:val="single" w:sz="4" w:space="0" w:color="auto"/>
              <w:bottom w:val="single" w:sz="4" w:space="0" w:color="auto"/>
              <w:right w:val="single" w:sz="4" w:space="0" w:color="auto"/>
            </w:tcBorders>
          </w:tcPr>
          <w:p w14:paraId="50482C1F" w14:textId="0A02E4A2" w:rsidR="00267699" w:rsidRDefault="00201B1C" w:rsidP="002F1A68">
            <w:pPr>
              <w:contextualSpacing/>
              <w:jc w:val="center"/>
              <w:rPr>
                <w:lang w:eastAsia="nb-NO"/>
              </w:rPr>
            </w:pPr>
            <w:r>
              <w:rPr>
                <w:lang w:eastAsia="nb-NO"/>
              </w:rPr>
              <w:br/>
            </w:r>
            <w:r>
              <w:rPr>
                <w:lang w:eastAsia="nb-NO"/>
              </w:rPr>
              <w:br/>
              <w:t>24/10</w:t>
            </w:r>
          </w:p>
        </w:tc>
        <w:tc>
          <w:tcPr>
            <w:tcW w:w="1701" w:type="dxa"/>
            <w:tcBorders>
              <w:top w:val="single" w:sz="4" w:space="0" w:color="auto"/>
              <w:left w:val="single" w:sz="4" w:space="0" w:color="auto"/>
              <w:bottom w:val="single" w:sz="4" w:space="0" w:color="auto"/>
              <w:right w:val="single" w:sz="4" w:space="0" w:color="auto"/>
            </w:tcBorders>
          </w:tcPr>
          <w:p w14:paraId="7BD18450" w14:textId="0803785A" w:rsidR="00267699" w:rsidRDefault="00201B1C" w:rsidP="002F1A68">
            <w:pPr>
              <w:contextualSpacing/>
              <w:jc w:val="center"/>
              <w:rPr>
                <w:lang w:eastAsia="nb-NO"/>
              </w:rPr>
            </w:pPr>
            <w:r>
              <w:rPr>
                <w:lang w:eastAsia="nb-NO"/>
              </w:rPr>
              <w:br/>
            </w:r>
            <w:r>
              <w:rPr>
                <w:lang w:eastAsia="nb-NO"/>
              </w:rPr>
              <w:br/>
              <w:t>?</w:t>
            </w:r>
          </w:p>
        </w:tc>
        <w:tc>
          <w:tcPr>
            <w:tcW w:w="1418" w:type="dxa"/>
            <w:tcBorders>
              <w:top w:val="single" w:sz="4" w:space="0" w:color="auto"/>
              <w:left w:val="single" w:sz="4" w:space="0" w:color="auto"/>
              <w:bottom w:val="single" w:sz="4" w:space="0" w:color="auto"/>
              <w:right w:val="single" w:sz="4" w:space="0" w:color="auto"/>
            </w:tcBorders>
          </w:tcPr>
          <w:p w14:paraId="2FCDF636" w14:textId="77777777" w:rsidR="00267699" w:rsidRPr="00423CFD" w:rsidRDefault="00267699" w:rsidP="002F1A68">
            <w:pPr>
              <w:contextualSpacing/>
              <w:jc w:val="center"/>
              <w:rPr>
                <w:lang w:eastAsia="nb-NO"/>
              </w:rPr>
            </w:pPr>
          </w:p>
        </w:tc>
      </w:tr>
      <w:tr w:rsidR="00267699" w:rsidRPr="00423CFD" w14:paraId="288FB998" w14:textId="77777777" w:rsidTr="00EC2D00">
        <w:trPr>
          <w:cantSplit/>
          <w:trHeight w:val="1493"/>
        </w:trPr>
        <w:tc>
          <w:tcPr>
            <w:tcW w:w="5104" w:type="dxa"/>
            <w:tcBorders>
              <w:top w:val="single" w:sz="4" w:space="0" w:color="auto"/>
              <w:left w:val="single" w:sz="4" w:space="0" w:color="auto"/>
              <w:bottom w:val="single" w:sz="4" w:space="0" w:color="auto"/>
              <w:right w:val="single" w:sz="4" w:space="0" w:color="auto"/>
            </w:tcBorders>
          </w:tcPr>
          <w:p w14:paraId="4B2EEA40" w14:textId="0BD1D114" w:rsidR="00267699" w:rsidRPr="001C6A1A" w:rsidRDefault="001C6A1A" w:rsidP="002F1A68">
            <w:pPr>
              <w:contextualSpacing/>
              <w:rPr>
                <w:b/>
                <w:bCs/>
                <w:lang w:eastAsia="nb-NO"/>
              </w:rPr>
            </w:pPr>
            <w:r w:rsidRPr="001C6A1A">
              <w:rPr>
                <w:b/>
                <w:bCs/>
              </w:rPr>
              <w:t>Orientering fra utvalgene</w:t>
            </w:r>
            <w:r>
              <w:rPr>
                <w:b/>
                <w:bCs/>
              </w:rPr>
              <w:br/>
            </w:r>
            <w:r w:rsidR="006F374D">
              <w:t xml:space="preserve">Liv Beate Eidem (LOs regionale utvalg for familie- og likestillingspolitikk) </w:t>
            </w:r>
            <w:r w:rsidR="006F374D">
              <w:br/>
              <w:t>Jean Rose Reyes Alquizar (LOs ungdomsutvalg)</w:t>
            </w:r>
            <w:r w:rsidR="006F374D">
              <w:br/>
              <w:t>Randi Nessemo (LOfavør-komiteen)</w:t>
            </w:r>
          </w:p>
        </w:tc>
        <w:tc>
          <w:tcPr>
            <w:tcW w:w="1275" w:type="dxa"/>
            <w:tcBorders>
              <w:top w:val="single" w:sz="4" w:space="0" w:color="auto"/>
              <w:left w:val="single" w:sz="4" w:space="0" w:color="auto"/>
              <w:bottom w:val="single" w:sz="4" w:space="0" w:color="auto"/>
              <w:right w:val="single" w:sz="4" w:space="0" w:color="auto"/>
            </w:tcBorders>
          </w:tcPr>
          <w:p w14:paraId="61DD873E" w14:textId="78660D2A" w:rsidR="00267699" w:rsidRDefault="006F374D" w:rsidP="002F1A68">
            <w:pPr>
              <w:contextualSpacing/>
              <w:jc w:val="center"/>
              <w:rPr>
                <w:lang w:eastAsia="nb-NO"/>
              </w:rPr>
            </w:pPr>
            <w:r>
              <w:rPr>
                <w:lang w:eastAsia="nb-NO"/>
              </w:rPr>
              <w:br/>
              <w:t>24/10</w:t>
            </w:r>
            <w:r>
              <w:rPr>
                <w:lang w:eastAsia="nb-NO"/>
              </w:rPr>
              <w:br/>
            </w:r>
            <w:r>
              <w:rPr>
                <w:lang w:eastAsia="nb-NO"/>
              </w:rPr>
              <w:br/>
              <w:t>24/10</w:t>
            </w:r>
            <w:r>
              <w:rPr>
                <w:lang w:eastAsia="nb-NO"/>
              </w:rPr>
              <w:br/>
              <w:t>24/10</w:t>
            </w:r>
          </w:p>
        </w:tc>
        <w:tc>
          <w:tcPr>
            <w:tcW w:w="1701" w:type="dxa"/>
            <w:tcBorders>
              <w:top w:val="single" w:sz="4" w:space="0" w:color="auto"/>
              <w:left w:val="single" w:sz="4" w:space="0" w:color="auto"/>
              <w:bottom w:val="single" w:sz="4" w:space="0" w:color="auto"/>
              <w:right w:val="single" w:sz="4" w:space="0" w:color="auto"/>
            </w:tcBorders>
          </w:tcPr>
          <w:p w14:paraId="0A9A483E" w14:textId="6A48DEA6" w:rsidR="00267699" w:rsidRDefault="006F374D" w:rsidP="002F1A68">
            <w:pPr>
              <w:contextualSpacing/>
              <w:jc w:val="center"/>
              <w:rPr>
                <w:lang w:eastAsia="nb-NO"/>
              </w:rPr>
            </w:pPr>
            <w:r>
              <w:rPr>
                <w:lang w:eastAsia="nb-NO"/>
              </w:rPr>
              <w:br/>
              <w:t>nei</w:t>
            </w:r>
            <w:r>
              <w:rPr>
                <w:lang w:eastAsia="nb-NO"/>
              </w:rPr>
              <w:br/>
            </w:r>
            <w:r>
              <w:rPr>
                <w:lang w:eastAsia="nb-NO"/>
              </w:rPr>
              <w:br/>
              <w:t>nei</w:t>
            </w:r>
            <w:r>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5BD22985" w14:textId="77777777" w:rsidR="00267699" w:rsidRPr="00423CFD" w:rsidRDefault="00267699" w:rsidP="002F1A68">
            <w:pPr>
              <w:contextualSpacing/>
              <w:jc w:val="center"/>
              <w:rPr>
                <w:lang w:eastAsia="nb-NO"/>
              </w:rPr>
            </w:pPr>
          </w:p>
        </w:tc>
      </w:tr>
      <w:tr w:rsidR="006F374D" w:rsidRPr="00423CFD" w14:paraId="1B51C5DA"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3C560B82" w14:textId="0692A066" w:rsidR="006F374D" w:rsidRPr="001C6A1A" w:rsidRDefault="00EC2D00" w:rsidP="002F1A68">
            <w:pPr>
              <w:contextualSpacing/>
              <w:rPr>
                <w:b/>
                <w:bCs/>
              </w:rPr>
            </w:pPr>
            <w:r w:rsidRPr="00EC2D00">
              <w:rPr>
                <w:b/>
                <w:bCs/>
              </w:rPr>
              <w:t>Samarbeid mot svart økonomi (SMSØ)</w:t>
            </w:r>
            <w:r w:rsidRPr="00EC2D00">
              <w:rPr>
                <w:b/>
                <w:bCs/>
              </w:rPr>
              <w:br/>
            </w:r>
            <w:r>
              <w:t>Roar Aas (LOs regionkontor Trøndelag)</w:t>
            </w:r>
            <w:r>
              <w:br/>
              <w:t>Geir Ottesen (Fellesforbundet)</w:t>
            </w:r>
          </w:p>
        </w:tc>
        <w:tc>
          <w:tcPr>
            <w:tcW w:w="1275" w:type="dxa"/>
            <w:tcBorders>
              <w:top w:val="single" w:sz="4" w:space="0" w:color="auto"/>
              <w:left w:val="single" w:sz="4" w:space="0" w:color="auto"/>
              <w:bottom w:val="single" w:sz="4" w:space="0" w:color="auto"/>
              <w:right w:val="single" w:sz="4" w:space="0" w:color="auto"/>
            </w:tcBorders>
          </w:tcPr>
          <w:p w14:paraId="4C04418F" w14:textId="3C042174" w:rsidR="006F374D" w:rsidRDefault="00EC2D00" w:rsidP="002F1A68">
            <w:pPr>
              <w:contextualSpacing/>
              <w:jc w:val="center"/>
              <w:rPr>
                <w:lang w:eastAsia="nb-NO"/>
              </w:rPr>
            </w:pPr>
            <w:r>
              <w:rPr>
                <w:lang w:eastAsia="nb-NO"/>
              </w:rPr>
              <w:br/>
              <w:t>24/10</w:t>
            </w:r>
            <w:r>
              <w:rPr>
                <w:lang w:eastAsia="nb-NO"/>
              </w:rPr>
              <w:br/>
              <w:t>24/10</w:t>
            </w:r>
          </w:p>
        </w:tc>
        <w:tc>
          <w:tcPr>
            <w:tcW w:w="1701" w:type="dxa"/>
            <w:tcBorders>
              <w:top w:val="single" w:sz="4" w:space="0" w:color="auto"/>
              <w:left w:val="single" w:sz="4" w:space="0" w:color="auto"/>
              <w:bottom w:val="single" w:sz="4" w:space="0" w:color="auto"/>
              <w:right w:val="single" w:sz="4" w:space="0" w:color="auto"/>
            </w:tcBorders>
          </w:tcPr>
          <w:p w14:paraId="5A53E1CA" w14:textId="3D73A0A5" w:rsidR="006F374D" w:rsidRDefault="00EC2D00" w:rsidP="002F1A68">
            <w:pPr>
              <w:contextualSpacing/>
              <w:jc w:val="center"/>
              <w:rPr>
                <w:lang w:eastAsia="nb-NO"/>
              </w:rPr>
            </w:pPr>
            <w:r>
              <w:rPr>
                <w:lang w:eastAsia="nb-NO"/>
              </w:rPr>
              <w:br/>
              <w:t>nei</w:t>
            </w:r>
            <w:r>
              <w:rPr>
                <w:lang w:eastAsia="nb-NO"/>
              </w:rPr>
              <w:br/>
              <w:t>?</w:t>
            </w:r>
          </w:p>
        </w:tc>
        <w:tc>
          <w:tcPr>
            <w:tcW w:w="1418" w:type="dxa"/>
            <w:tcBorders>
              <w:top w:val="single" w:sz="4" w:space="0" w:color="auto"/>
              <w:left w:val="single" w:sz="4" w:space="0" w:color="auto"/>
              <w:bottom w:val="single" w:sz="4" w:space="0" w:color="auto"/>
              <w:right w:val="single" w:sz="4" w:space="0" w:color="auto"/>
            </w:tcBorders>
          </w:tcPr>
          <w:p w14:paraId="5F09F03A" w14:textId="77777777" w:rsidR="006F374D" w:rsidRPr="00423CFD" w:rsidRDefault="006F374D" w:rsidP="002F1A68">
            <w:pPr>
              <w:contextualSpacing/>
              <w:jc w:val="center"/>
              <w:rPr>
                <w:lang w:eastAsia="nb-NO"/>
              </w:rPr>
            </w:pPr>
          </w:p>
        </w:tc>
      </w:tr>
      <w:tr w:rsidR="002A1E0A" w:rsidRPr="00423CFD" w14:paraId="36E03B77"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07DB305B" w14:textId="695425C4" w:rsidR="002A1E0A" w:rsidRPr="00EC2D00" w:rsidRDefault="002A1E0A" w:rsidP="002F1A68">
            <w:pPr>
              <w:contextualSpacing/>
              <w:rPr>
                <w:b/>
                <w:bCs/>
              </w:rPr>
            </w:pPr>
            <w:r>
              <w:rPr>
                <w:b/>
                <w:bCs/>
              </w:rPr>
              <w:t>Etter stortingsvalget</w:t>
            </w:r>
            <w:r>
              <w:rPr>
                <w:b/>
                <w:bCs/>
              </w:rPr>
              <w:br/>
            </w:r>
            <w:r w:rsidRPr="002A1E0A">
              <w:t>Kari-Anne Opsal</w:t>
            </w:r>
          </w:p>
        </w:tc>
        <w:tc>
          <w:tcPr>
            <w:tcW w:w="1275" w:type="dxa"/>
            <w:tcBorders>
              <w:top w:val="single" w:sz="4" w:space="0" w:color="auto"/>
              <w:left w:val="single" w:sz="4" w:space="0" w:color="auto"/>
              <w:bottom w:val="single" w:sz="4" w:space="0" w:color="auto"/>
              <w:right w:val="single" w:sz="4" w:space="0" w:color="auto"/>
            </w:tcBorders>
          </w:tcPr>
          <w:p w14:paraId="7EDAB78C" w14:textId="14E03ABB" w:rsidR="002A1E0A" w:rsidRDefault="002A1E0A" w:rsidP="002F1A68">
            <w:pPr>
              <w:contextualSpacing/>
              <w:jc w:val="center"/>
              <w:rPr>
                <w:lang w:eastAsia="nb-NO"/>
              </w:rPr>
            </w:pPr>
            <w:r>
              <w:rPr>
                <w:lang w:eastAsia="nb-NO"/>
              </w:rPr>
              <w:br/>
              <w:t>24/10</w:t>
            </w:r>
          </w:p>
        </w:tc>
        <w:tc>
          <w:tcPr>
            <w:tcW w:w="1701" w:type="dxa"/>
            <w:tcBorders>
              <w:top w:val="single" w:sz="4" w:space="0" w:color="auto"/>
              <w:left w:val="single" w:sz="4" w:space="0" w:color="auto"/>
              <w:bottom w:val="single" w:sz="4" w:space="0" w:color="auto"/>
              <w:right w:val="single" w:sz="4" w:space="0" w:color="auto"/>
            </w:tcBorders>
          </w:tcPr>
          <w:p w14:paraId="27C0614F" w14:textId="01526DCC" w:rsidR="002A1E0A" w:rsidRDefault="002A1E0A" w:rsidP="002F1A68">
            <w:pPr>
              <w:contextualSpacing/>
              <w:jc w:val="center"/>
              <w:rPr>
                <w:lang w:eastAsia="nb-NO"/>
              </w:rPr>
            </w:pPr>
            <w:r>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1A61D976" w14:textId="77777777" w:rsidR="002A1E0A" w:rsidRPr="00423CFD" w:rsidRDefault="002A1E0A" w:rsidP="002F1A68">
            <w:pPr>
              <w:contextualSpacing/>
              <w:jc w:val="center"/>
              <w:rPr>
                <w:lang w:eastAsia="nb-NO"/>
              </w:rPr>
            </w:pPr>
          </w:p>
        </w:tc>
      </w:tr>
      <w:tr w:rsidR="0060430E" w:rsidRPr="00127358" w14:paraId="12C39996" w14:textId="77777777" w:rsidTr="6504FE77">
        <w:trPr>
          <w:cantSplit/>
        </w:trPr>
        <w:tc>
          <w:tcPr>
            <w:tcW w:w="5104" w:type="dxa"/>
            <w:tcBorders>
              <w:top w:val="single" w:sz="4" w:space="0" w:color="auto"/>
              <w:left w:val="single" w:sz="4" w:space="0" w:color="auto"/>
              <w:bottom w:val="single" w:sz="4" w:space="0" w:color="auto"/>
              <w:right w:val="single" w:sz="4" w:space="0" w:color="auto"/>
            </w:tcBorders>
          </w:tcPr>
          <w:p w14:paraId="477EE4F9" w14:textId="10320846" w:rsidR="0060430E" w:rsidRPr="001E1C91" w:rsidRDefault="0060430E" w:rsidP="002F1A68">
            <w:pPr>
              <w:rPr>
                <w:lang w:eastAsia="nb-NO"/>
              </w:rPr>
            </w:pPr>
            <w:r w:rsidRPr="6504FE77">
              <w:rPr>
                <w:b/>
                <w:bCs/>
                <w:lang w:eastAsia="nb-NO"/>
              </w:rPr>
              <w:t>Kultur</w:t>
            </w:r>
            <w:r w:rsidR="00FD0982">
              <w:rPr>
                <w:b/>
                <w:bCs/>
                <w:lang w:eastAsia="nb-NO"/>
              </w:rPr>
              <w:br/>
            </w:r>
            <w:r w:rsidR="00FD0982" w:rsidRPr="00FD0982">
              <w:rPr>
                <w:lang w:eastAsia="nb-NO"/>
              </w:rPr>
              <w:t>Stjørdal kulturskole</w:t>
            </w:r>
            <w:r w:rsidR="00FD0982" w:rsidRPr="00FD0982">
              <w:rPr>
                <w:lang w:eastAsia="nb-NO"/>
              </w:rPr>
              <w:br/>
            </w:r>
            <w:r w:rsidR="002A1E0A">
              <w:rPr>
                <w:lang w:eastAsia="nb-NO"/>
              </w:rPr>
              <w:t xml:space="preserve">Emilie Smestad </w:t>
            </w:r>
            <w:r w:rsidR="00FD0982" w:rsidRPr="00FD0982">
              <w:rPr>
                <w:lang w:eastAsia="nb-NO"/>
              </w:rPr>
              <w:t>Trio</w:t>
            </w:r>
          </w:p>
        </w:tc>
        <w:tc>
          <w:tcPr>
            <w:tcW w:w="1275" w:type="dxa"/>
            <w:tcBorders>
              <w:top w:val="single" w:sz="4" w:space="0" w:color="auto"/>
              <w:left w:val="single" w:sz="4" w:space="0" w:color="auto"/>
              <w:bottom w:val="single" w:sz="4" w:space="0" w:color="auto"/>
              <w:right w:val="single" w:sz="4" w:space="0" w:color="auto"/>
            </w:tcBorders>
          </w:tcPr>
          <w:p w14:paraId="6A22ED23" w14:textId="21662A9C" w:rsidR="0060430E" w:rsidRPr="00895604" w:rsidRDefault="00C63214" w:rsidP="002F1A68">
            <w:pPr>
              <w:jc w:val="center"/>
              <w:rPr>
                <w:lang w:eastAsia="nb-NO"/>
              </w:rPr>
            </w:pPr>
            <w:r>
              <w:rPr>
                <w:lang w:eastAsia="nb-NO"/>
              </w:rPr>
              <w:br/>
            </w:r>
            <w:r w:rsidR="002A1E0A">
              <w:rPr>
                <w:lang w:eastAsia="nb-NO"/>
              </w:rPr>
              <w:t>23/10</w:t>
            </w:r>
            <w:r w:rsidR="002A1E0A">
              <w:rPr>
                <w:lang w:eastAsia="nb-NO"/>
              </w:rPr>
              <w:br/>
              <w:t>23/10</w:t>
            </w:r>
          </w:p>
        </w:tc>
        <w:tc>
          <w:tcPr>
            <w:tcW w:w="1701" w:type="dxa"/>
            <w:tcBorders>
              <w:top w:val="single" w:sz="4" w:space="0" w:color="auto"/>
              <w:left w:val="single" w:sz="4" w:space="0" w:color="auto"/>
              <w:bottom w:val="single" w:sz="4" w:space="0" w:color="auto"/>
              <w:right w:val="single" w:sz="4" w:space="0" w:color="auto"/>
            </w:tcBorders>
          </w:tcPr>
          <w:p w14:paraId="5FC690CB" w14:textId="3260EEC3" w:rsidR="0060430E" w:rsidRPr="00895604" w:rsidRDefault="002A1E0A" w:rsidP="002F1A68">
            <w:pPr>
              <w:jc w:val="center"/>
              <w:rPr>
                <w:lang w:eastAsia="nb-NO"/>
              </w:rPr>
            </w:pPr>
            <w:r>
              <w:rPr>
                <w:lang w:eastAsia="nb-NO"/>
              </w:rPr>
              <w:br/>
              <w:t>nei</w:t>
            </w:r>
            <w:r>
              <w:rPr>
                <w:lang w:eastAsia="nb-NO"/>
              </w:rPr>
              <w:br/>
              <w:t>nei</w:t>
            </w:r>
          </w:p>
        </w:tc>
        <w:tc>
          <w:tcPr>
            <w:tcW w:w="1418" w:type="dxa"/>
            <w:tcBorders>
              <w:top w:val="single" w:sz="4" w:space="0" w:color="auto"/>
              <w:left w:val="single" w:sz="4" w:space="0" w:color="auto"/>
              <w:bottom w:val="single" w:sz="4" w:space="0" w:color="auto"/>
              <w:right w:val="single" w:sz="4" w:space="0" w:color="auto"/>
            </w:tcBorders>
          </w:tcPr>
          <w:p w14:paraId="58F038E5" w14:textId="1A58E7F0" w:rsidR="0060430E" w:rsidRPr="00895604" w:rsidRDefault="0060430E" w:rsidP="002F1A68">
            <w:pPr>
              <w:jc w:val="center"/>
              <w:rPr>
                <w:lang w:eastAsia="nb-NO"/>
              </w:rPr>
            </w:pPr>
          </w:p>
        </w:tc>
      </w:tr>
    </w:tbl>
    <w:p w14:paraId="232BAF36" w14:textId="1658001F" w:rsidR="002F2571" w:rsidRDefault="002F2571" w:rsidP="00A35F49">
      <w:pPr>
        <w:spacing w:after="160" w:line="259" w:lineRule="auto"/>
        <w:rPr>
          <w:rFonts w:eastAsia="Times New Roman" w:cstheme="minorHAnsi"/>
          <w:lang w:eastAsia="nb-NO"/>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350"/>
        <w:gridCol w:w="1485"/>
        <w:gridCol w:w="1275"/>
      </w:tblGrid>
      <w:tr w:rsidR="0060430E" w:rsidRPr="00127358" w14:paraId="3B9CC9D2" w14:textId="77777777" w:rsidTr="19A90B1F">
        <w:trPr>
          <w:cantSplit/>
        </w:trPr>
        <w:tc>
          <w:tcPr>
            <w:tcW w:w="5104" w:type="dxa"/>
          </w:tcPr>
          <w:p w14:paraId="64C82370" w14:textId="77777777" w:rsidR="0060430E" w:rsidRPr="00127358" w:rsidRDefault="0060430E" w:rsidP="002C61B4">
            <w:pPr>
              <w:rPr>
                <w:b/>
                <w:bCs/>
                <w:lang w:eastAsia="nb-NO"/>
              </w:rPr>
            </w:pPr>
            <w:r w:rsidRPr="00127358">
              <w:rPr>
                <w:b/>
                <w:bCs/>
                <w:lang w:eastAsia="nb-NO"/>
              </w:rPr>
              <w:lastRenderedPageBreak/>
              <w:t>LOs regionkontor Trøndelag</w:t>
            </w:r>
          </w:p>
        </w:tc>
        <w:tc>
          <w:tcPr>
            <w:tcW w:w="1350" w:type="dxa"/>
          </w:tcPr>
          <w:p w14:paraId="6D0479D1" w14:textId="68123E85" w:rsidR="0060430E" w:rsidRPr="00127358" w:rsidRDefault="0060430E" w:rsidP="002C61B4">
            <w:pPr>
              <w:rPr>
                <w:b/>
                <w:bCs/>
                <w:lang w:eastAsia="nb-NO"/>
              </w:rPr>
            </w:pPr>
            <w:r>
              <w:rPr>
                <w:b/>
                <w:bCs/>
                <w:lang w:eastAsia="nb-NO"/>
              </w:rPr>
              <w:t>Deltar</w:t>
            </w:r>
          </w:p>
        </w:tc>
        <w:tc>
          <w:tcPr>
            <w:tcW w:w="1485" w:type="dxa"/>
          </w:tcPr>
          <w:p w14:paraId="7EE29C5C" w14:textId="7712A01C" w:rsidR="0060430E" w:rsidRDefault="0060430E" w:rsidP="002C61B4">
            <w:pPr>
              <w:rPr>
                <w:b/>
                <w:bCs/>
                <w:lang w:eastAsia="nb-NO"/>
              </w:rPr>
            </w:pPr>
            <w:r>
              <w:rPr>
                <w:b/>
                <w:bCs/>
                <w:lang w:eastAsia="nb-NO"/>
              </w:rPr>
              <w:t>Overnatting</w:t>
            </w:r>
          </w:p>
        </w:tc>
        <w:tc>
          <w:tcPr>
            <w:tcW w:w="1275" w:type="dxa"/>
          </w:tcPr>
          <w:p w14:paraId="5FC249F9" w14:textId="105A9A6A" w:rsidR="0060430E" w:rsidRPr="00127358" w:rsidRDefault="0060430E" w:rsidP="002C61B4">
            <w:pPr>
              <w:rPr>
                <w:b/>
                <w:bCs/>
                <w:lang w:eastAsia="nb-NO"/>
              </w:rPr>
            </w:pPr>
            <w:r>
              <w:rPr>
                <w:b/>
                <w:bCs/>
                <w:lang w:eastAsia="nb-NO"/>
              </w:rPr>
              <w:t>M</w:t>
            </w:r>
            <w:r w:rsidRPr="00127358">
              <w:rPr>
                <w:b/>
                <w:bCs/>
                <w:lang w:eastAsia="nb-NO"/>
              </w:rPr>
              <w:t>erknad</w:t>
            </w:r>
          </w:p>
        </w:tc>
      </w:tr>
      <w:tr w:rsidR="0060430E" w:rsidRPr="00127358" w14:paraId="2FB0D05F" w14:textId="77777777" w:rsidTr="19A90B1F">
        <w:trPr>
          <w:cantSplit/>
        </w:trPr>
        <w:tc>
          <w:tcPr>
            <w:tcW w:w="5104" w:type="dxa"/>
          </w:tcPr>
          <w:p w14:paraId="08F75A81" w14:textId="7804814E" w:rsidR="0060430E" w:rsidRPr="00127358" w:rsidRDefault="00E33ACC" w:rsidP="002C61B4">
            <w:pPr>
              <w:rPr>
                <w:lang w:eastAsia="nb-NO"/>
              </w:rPr>
            </w:pPr>
            <w:r>
              <w:rPr>
                <w:lang w:eastAsia="nb-NO"/>
              </w:rPr>
              <w:t>Kristine Svendsen</w:t>
            </w:r>
          </w:p>
        </w:tc>
        <w:tc>
          <w:tcPr>
            <w:tcW w:w="1350" w:type="dxa"/>
          </w:tcPr>
          <w:p w14:paraId="1457B8D8" w14:textId="767F46AE" w:rsidR="0060430E" w:rsidRPr="00127358" w:rsidRDefault="00A164AA" w:rsidP="002F6B75">
            <w:pPr>
              <w:jc w:val="center"/>
              <w:rPr>
                <w:lang w:eastAsia="nb-NO"/>
              </w:rPr>
            </w:pPr>
            <w:r>
              <w:rPr>
                <w:lang w:eastAsia="nb-NO"/>
              </w:rPr>
              <w:t>23. – 24/10</w:t>
            </w:r>
          </w:p>
        </w:tc>
        <w:tc>
          <w:tcPr>
            <w:tcW w:w="1485" w:type="dxa"/>
          </w:tcPr>
          <w:p w14:paraId="3FEAE025" w14:textId="7D8EEA57" w:rsidR="0060430E" w:rsidRPr="00127358" w:rsidRDefault="00A164AA" w:rsidP="002F6B75">
            <w:pPr>
              <w:jc w:val="center"/>
              <w:rPr>
                <w:lang w:eastAsia="nb-NO"/>
              </w:rPr>
            </w:pPr>
            <w:r>
              <w:rPr>
                <w:lang w:eastAsia="nb-NO"/>
              </w:rPr>
              <w:t>ja</w:t>
            </w:r>
          </w:p>
        </w:tc>
        <w:tc>
          <w:tcPr>
            <w:tcW w:w="1275" w:type="dxa"/>
          </w:tcPr>
          <w:p w14:paraId="045AEFDE" w14:textId="56957D0B" w:rsidR="0060430E" w:rsidRPr="00127358" w:rsidRDefault="0060430E" w:rsidP="002F6B75">
            <w:pPr>
              <w:jc w:val="center"/>
              <w:rPr>
                <w:lang w:eastAsia="nb-NO"/>
              </w:rPr>
            </w:pPr>
          </w:p>
        </w:tc>
      </w:tr>
      <w:tr w:rsidR="0060430E" w:rsidRPr="00127358" w14:paraId="755EE7A6" w14:textId="77777777" w:rsidTr="19A90B1F">
        <w:trPr>
          <w:cantSplit/>
          <w:trHeight w:val="441"/>
        </w:trPr>
        <w:tc>
          <w:tcPr>
            <w:tcW w:w="5104" w:type="dxa"/>
          </w:tcPr>
          <w:p w14:paraId="2D36933F" w14:textId="2076C04F" w:rsidR="0060430E" w:rsidRPr="009D1941" w:rsidRDefault="00743E8A" w:rsidP="002C61B4">
            <w:pPr>
              <w:rPr>
                <w:lang w:eastAsia="nb-NO"/>
              </w:rPr>
            </w:pPr>
            <w:r>
              <w:rPr>
                <w:lang w:eastAsia="nb-NO"/>
              </w:rPr>
              <w:t>Roar Aas</w:t>
            </w:r>
          </w:p>
        </w:tc>
        <w:tc>
          <w:tcPr>
            <w:tcW w:w="1350" w:type="dxa"/>
          </w:tcPr>
          <w:p w14:paraId="21BB9D59" w14:textId="64968B28" w:rsidR="0060430E" w:rsidRPr="00127358" w:rsidRDefault="00A164AA" w:rsidP="002F6B75">
            <w:pPr>
              <w:jc w:val="center"/>
              <w:rPr>
                <w:lang w:eastAsia="nb-NO"/>
              </w:rPr>
            </w:pPr>
            <w:r>
              <w:rPr>
                <w:lang w:eastAsia="nb-NO"/>
              </w:rPr>
              <w:t>23. – 24/10</w:t>
            </w:r>
          </w:p>
        </w:tc>
        <w:tc>
          <w:tcPr>
            <w:tcW w:w="1485" w:type="dxa"/>
          </w:tcPr>
          <w:p w14:paraId="60ED5F94" w14:textId="1467CB86" w:rsidR="0060430E" w:rsidRPr="00127358" w:rsidRDefault="00A164AA" w:rsidP="002F6B75">
            <w:pPr>
              <w:jc w:val="center"/>
              <w:rPr>
                <w:lang w:eastAsia="nb-NO"/>
              </w:rPr>
            </w:pPr>
            <w:r>
              <w:rPr>
                <w:lang w:eastAsia="nb-NO"/>
              </w:rPr>
              <w:t>ja</w:t>
            </w:r>
          </w:p>
        </w:tc>
        <w:tc>
          <w:tcPr>
            <w:tcW w:w="1275" w:type="dxa"/>
          </w:tcPr>
          <w:p w14:paraId="3590216B" w14:textId="0ED0E39A" w:rsidR="0060430E" w:rsidRPr="00127358" w:rsidRDefault="0060430E" w:rsidP="002F6B75">
            <w:pPr>
              <w:jc w:val="center"/>
              <w:rPr>
                <w:lang w:eastAsia="nb-NO"/>
              </w:rPr>
            </w:pPr>
          </w:p>
        </w:tc>
      </w:tr>
      <w:tr w:rsidR="0060430E" w:rsidRPr="00127358" w14:paraId="3F245966" w14:textId="77777777" w:rsidTr="19A90B1F">
        <w:trPr>
          <w:cantSplit/>
          <w:trHeight w:val="441"/>
        </w:trPr>
        <w:tc>
          <w:tcPr>
            <w:tcW w:w="5104" w:type="dxa"/>
          </w:tcPr>
          <w:p w14:paraId="54E9CD14" w14:textId="4421BEE8" w:rsidR="0060430E" w:rsidRPr="009D1941" w:rsidRDefault="00A625F4" w:rsidP="002C61B4">
            <w:pPr>
              <w:rPr>
                <w:lang w:eastAsia="nb-NO"/>
              </w:rPr>
            </w:pPr>
            <w:r>
              <w:rPr>
                <w:lang w:eastAsia="nb-NO"/>
              </w:rPr>
              <w:t>Tone A. Vorseth Graneggen</w:t>
            </w:r>
          </w:p>
        </w:tc>
        <w:tc>
          <w:tcPr>
            <w:tcW w:w="1350" w:type="dxa"/>
          </w:tcPr>
          <w:p w14:paraId="286D692F" w14:textId="09076CB9" w:rsidR="0060430E" w:rsidRPr="00127358" w:rsidRDefault="00664F7F" w:rsidP="002F6B75">
            <w:pPr>
              <w:jc w:val="center"/>
              <w:rPr>
                <w:lang w:eastAsia="nb-NO"/>
              </w:rPr>
            </w:pPr>
            <w:r>
              <w:rPr>
                <w:lang w:eastAsia="nb-NO"/>
              </w:rPr>
              <w:t>23. – 24/10</w:t>
            </w:r>
          </w:p>
        </w:tc>
        <w:tc>
          <w:tcPr>
            <w:tcW w:w="1485" w:type="dxa"/>
          </w:tcPr>
          <w:p w14:paraId="67A8E89A" w14:textId="1E03C669" w:rsidR="0060430E" w:rsidRPr="00127358" w:rsidRDefault="00664F7F" w:rsidP="002F6B75">
            <w:pPr>
              <w:jc w:val="center"/>
              <w:rPr>
                <w:lang w:eastAsia="nb-NO"/>
              </w:rPr>
            </w:pPr>
            <w:r>
              <w:rPr>
                <w:lang w:eastAsia="nb-NO"/>
              </w:rPr>
              <w:t>ja</w:t>
            </w:r>
          </w:p>
        </w:tc>
        <w:tc>
          <w:tcPr>
            <w:tcW w:w="1275" w:type="dxa"/>
          </w:tcPr>
          <w:p w14:paraId="0868FFA7" w14:textId="0D78A043" w:rsidR="0060430E" w:rsidRPr="00127358" w:rsidRDefault="0060430E" w:rsidP="002F6B75">
            <w:pPr>
              <w:jc w:val="center"/>
              <w:rPr>
                <w:lang w:eastAsia="nb-NO"/>
              </w:rPr>
            </w:pPr>
          </w:p>
        </w:tc>
      </w:tr>
      <w:tr w:rsidR="0060430E" w:rsidRPr="00127358" w14:paraId="32370C67" w14:textId="77777777" w:rsidTr="19A90B1F">
        <w:trPr>
          <w:cantSplit/>
          <w:trHeight w:val="441"/>
        </w:trPr>
        <w:tc>
          <w:tcPr>
            <w:tcW w:w="5104" w:type="dxa"/>
          </w:tcPr>
          <w:p w14:paraId="70866C94" w14:textId="0CF7F944" w:rsidR="0060430E" w:rsidRPr="009D1941" w:rsidRDefault="00A625F4" w:rsidP="002C61B4">
            <w:pPr>
              <w:rPr>
                <w:lang w:eastAsia="nb-NO"/>
              </w:rPr>
            </w:pPr>
            <w:r>
              <w:rPr>
                <w:lang w:eastAsia="nb-NO"/>
              </w:rPr>
              <w:t>Randi Nessemo</w:t>
            </w:r>
          </w:p>
        </w:tc>
        <w:tc>
          <w:tcPr>
            <w:tcW w:w="1350" w:type="dxa"/>
          </w:tcPr>
          <w:p w14:paraId="70005164" w14:textId="44FD5FC5" w:rsidR="0060430E" w:rsidRPr="00127358" w:rsidRDefault="00664F7F" w:rsidP="002F6B75">
            <w:pPr>
              <w:jc w:val="center"/>
              <w:rPr>
                <w:lang w:eastAsia="nb-NO"/>
              </w:rPr>
            </w:pPr>
            <w:r>
              <w:rPr>
                <w:lang w:eastAsia="nb-NO"/>
              </w:rPr>
              <w:t>23. – 24/10</w:t>
            </w:r>
          </w:p>
        </w:tc>
        <w:tc>
          <w:tcPr>
            <w:tcW w:w="1485" w:type="dxa"/>
          </w:tcPr>
          <w:p w14:paraId="00B8933B" w14:textId="07A03B06" w:rsidR="0060430E" w:rsidRPr="00127358" w:rsidRDefault="00664F7F" w:rsidP="00664F7F">
            <w:pPr>
              <w:jc w:val="center"/>
              <w:rPr>
                <w:lang w:eastAsia="nb-NO"/>
              </w:rPr>
            </w:pPr>
            <w:r>
              <w:rPr>
                <w:lang w:eastAsia="nb-NO"/>
              </w:rPr>
              <w:t>ja</w:t>
            </w:r>
          </w:p>
        </w:tc>
        <w:tc>
          <w:tcPr>
            <w:tcW w:w="1275" w:type="dxa"/>
          </w:tcPr>
          <w:p w14:paraId="573F4B42" w14:textId="55F059F9" w:rsidR="0060430E" w:rsidRPr="00127358" w:rsidRDefault="0060430E" w:rsidP="002F6B75">
            <w:pPr>
              <w:jc w:val="center"/>
              <w:rPr>
                <w:lang w:eastAsia="nb-NO"/>
              </w:rPr>
            </w:pPr>
          </w:p>
        </w:tc>
      </w:tr>
      <w:tr w:rsidR="0060430E" w:rsidRPr="00127358" w14:paraId="3C3FC914" w14:textId="77777777" w:rsidTr="19A90B1F">
        <w:trPr>
          <w:cantSplit/>
          <w:trHeight w:val="441"/>
        </w:trPr>
        <w:tc>
          <w:tcPr>
            <w:tcW w:w="5104" w:type="dxa"/>
          </w:tcPr>
          <w:p w14:paraId="04E394B4" w14:textId="26C88314" w:rsidR="0060430E" w:rsidRPr="009D1941" w:rsidRDefault="00A625F4" w:rsidP="002C61B4">
            <w:pPr>
              <w:rPr>
                <w:lang w:eastAsia="nb-NO"/>
              </w:rPr>
            </w:pPr>
            <w:r>
              <w:rPr>
                <w:lang w:eastAsia="nb-NO"/>
              </w:rPr>
              <w:t>Martin Morken</w:t>
            </w:r>
          </w:p>
        </w:tc>
        <w:tc>
          <w:tcPr>
            <w:tcW w:w="1350" w:type="dxa"/>
          </w:tcPr>
          <w:p w14:paraId="29CC633B" w14:textId="1DBF0F9D" w:rsidR="0060430E" w:rsidRPr="00127358" w:rsidRDefault="00CA710B" w:rsidP="002F6B75">
            <w:pPr>
              <w:jc w:val="center"/>
              <w:rPr>
                <w:lang w:eastAsia="nb-NO"/>
              </w:rPr>
            </w:pPr>
            <w:r>
              <w:rPr>
                <w:lang w:eastAsia="nb-NO"/>
              </w:rPr>
              <w:t>23. – 24/10</w:t>
            </w:r>
          </w:p>
        </w:tc>
        <w:tc>
          <w:tcPr>
            <w:tcW w:w="1485" w:type="dxa"/>
          </w:tcPr>
          <w:p w14:paraId="2789A277" w14:textId="75D53FE6" w:rsidR="0060430E" w:rsidRPr="00127358" w:rsidRDefault="00CA710B" w:rsidP="002F6B75">
            <w:pPr>
              <w:jc w:val="center"/>
              <w:rPr>
                <w:lang w:eastAsia="nb-NO"/>
              </w:rPr>
            </w:pPr>
            <w:r>
              <w:rPr>
                <w:lang w:eastAsia="nb-NO"/>
              </w:rPr>
              <w:t>ja</w:t>
            </w:r>
          </w:p>
        </w:tc>
        <w:tc>
          <w:tcPr>
            <w:tcW w:w="1275" w:type="dxa"/>
          </w:tcPr>
          <w:p w14:paraId="21079DDC" w14:textId="1101603B" w:rsidR="0060430E" w:rsidRPr="00127358" w:rsidRDefault="00CA710B" w:rsidP="002F6B75">
            <w:pPr>
              <w:jc w:val="center"/>
              <w:rPr>
                <w:lang w:eastAsia="nb-NO"/>
              </w:rPr>
            </w:pPr>
            <w:r>
              <w:rPr>
                <w:lang w:eastAsia="nb-NO"/>
              </w:rPr>
              <w:t>x</w:t>
            </w:r>
          </w:p>
        </w:tc>
      </w:tr>
      <w:tr w:rsidR="00A164AA" w:rsidRPr="00127358" w14:paraId="14DD64B6" w14:textId="77777777" w:rsidTr="19A90B1F">
        <w:trPr>
          <w:cantSplit/>
          <w:trHeight w:val="441"/>
        </w:trPr>
        <w:tc>
          <w:tcPr>
            <w:tcW w:w="5104" w:type="dxa"/>
          </w:tcPr>
          <w:p w14:paraId="58687B2B" w14:textId="7DBE7D33" w:rsidR="00A164AA" w:rsidRDefault="00A164AA" w:rsidP="002C61B4">
            <w:pPr>
              <w:rPr>
                <w:lang w:eastAsia="nb-NO"/>
              </w:rPr>
            </w:pPr>
            <w:r>
              <w:rPr>
                <w:lang w:eastAsia="nb-NO"/>
              </w:rPr>
              <w:t>Malin Buan-Bjørhusdal</w:t>
            </w:r>
          </w:p>
        </w:tc>
        <w:tc>
          <w:tcPr>
            <w:tcW w:w="1350" w:type="dxa"/>
          </w:tcPr>
          <w:p w14:paraId="3B4A0F4B" w14:textId="0E7871B0" w:rsidR="00A164AA" w:rsidRDefault="00A164AA" w:rsidP="002F6B75">
            <w:pPr>
              <w:jc w:val="center"/>
              <w:rPr>
                <w:lang w:eastAsia="nb-NO"/>
              </w:rPr>
            </w:pPr>
            <w:r>
              <w:rPr>
                <w:lang w:eastAsia="nb-NO"/>
              </w:rPr>
              <w:t>23. – 24/10</w:t>
            </w:r>
          </w:p>
        </w:tc>
        <w:tc>
          <w:tcPr>
            <w:tcW w:w="1485" w:type="dxa"/>
          </w:tcPr>
          <w:p w14:paraId="23398597" w14:textId="5E407B9B" w:rsidR="00A164AA" w:rsidRDefault="00A164AA" w:rsidP="002F6B75">
            <w:pPr>
              <w:jc w:val="center"/>
              <w:rPr>
                <w:lang w:eastAsia="nb-NO"/>
              </w:rPr>
            </w:pPr>
            <w:r>
              <w:rPr>
                <w:lang w:eastAsia="nb-NO"/>
              </w:rPr>
              <w:t>ja</w:t>
            </w:r>
          </w:p>
        </w:tc>
        <w:tc>
          <w:tcPr>
            <w:tcW w:w="1275" w:type="dxa"/>
          </w:tcPr>
          <w:p w14:paraId="70C6C76C" w14:textId="77777777" w:rsidR="00A164AA" w:rsidRDefault="00A164AA" w:rsidP="002F6B75">
            <w:pPr>
              <w:jc w:val="center"/>
              <w:rPr>
                <w:lang w:eastAsia="nb-NO"/>
              </w:rPr>
            </w:pPr>
          </w:p>
        </w:tc>
      </w:tr>
      <w:tr w:rsidR="00DB0433" w:rsidRPr="00127358" w14:paraId="521F7AB9" w14:textId="77777777" w:rsidTr="19A90B1F">
        <w:trPr>
          <w:cantSplit/>
          <w:trHeight w:val="441"/>
        </w:trPr>
        <w:tc>
          <w:tcPr>
            <w:tcW w:w="5104" w:type="dxa"/>
          </w:tcPr>
          <w:p w14:paraId="543ACEC4" w14:textId="7F6B581B" w:rsidR="00DB0433" w:rsidRDefault="002746F3" w:rsidP="002C61B4">
            <w:pPr>
              <w:rPr>
                <w:lang w:eastAsia="nb-NO"/>
              </w:rPr>
            </w:pPr>
            <w:r>
              <w:rPr>
                <w:lang w:eastAsia="nb-NO"/>
              </w:rPr>
              <w:t>Laura Skogrand-Jonzeck</w:t>
            </w:r>
          </w:p>
        </w:tc>
        <w:tc>
          <w:tcPr>
            <w:tcW w:w="1350" w:type="dxa"/>
          </w:tcPr>
          <w:p w14:paraId="6F1B1376" w14:textId="04DE3D1F" w:rsidR="00DB0433" w:rsidRDefault="00664F7F" w:rsidP="002F6B75">
            <w:pPr>
              <w:jc w:val="center"/>
              <w:rPr>
                <w:lang w:eastAsia="nb-NO"/>
              </w:rPr>
            </w:pPr>
            <w:r>
              <w:rPr>
                <w:lang w:eastAsia="nb-NO"/>
              </w:rPr>
              <w:t>23. – 24/10</w:t>
            </w:r>
          </w:p>
        </w:tc>
        <w:tc>
          <w:tcPr>
            <w:tcW w:w="1485" w:type="dxa"/>
          </w:tcPr>
          <w:p w14:paraId="7CC68309" w14:textId="6E2F28C2" w:rsidR="00DB0433" w:rsidRDefault="00664F7F" w:rsidP="002F6B75">
            <w:pPr>
              <w:jc w:val="center"/>
              <w:rPr>
                <w:lang w:eastAsia="nb-NO"/>
              </w:rPr>
            </w:pPr>
            <w:r>
              <w:rPr>
                <w:lang w:eastAsia="nb-NO"/>
              </w:rPr>
              <w:t>ja</w:t>
            </w:r>
          </w:p>
        </w:tc>
        <w:tc>
          <w:tcPr>
            <w:tcW w:w="1275" w:type="dxa"/>
          </w:tcPr>
          <w:p w14:paraId="669DE322" w14:textId="6B311884" w:rsidR="00DB0433" w:rsidRDefault="00DB0433" w:rsidP="002F6B75">
            <w:pPr>
              <w:jc w:val="center"/>
              <w:rPr>
                <w:lang w:eastAsia="nb-NO"/>
              </w:rPr>
            </w:pPr>
          </w:p>
        </w:tc>
      </w:tr>
    </w:tbl>
    <w:bookmarkEnd w:id="14"/>
    <w:p w14:paraId="0095A861" w14:textId="3643B6D5" w:rsidR="00A35F49" w:rsidRPr="007A0EB5" w:rsidRDefault="007A0EB5" w:rsidP="124FD0CA">
      <w:pPr>
        <w:spacing w:after="160" w:line="259" w:lineRule="auto"/>
      </w:pPr>
      <w:r>
        <w:br/>
      </w:r>
    </w:p>
    <w:p w14:paraId="51DB79E1" w14:textId="306C1CCA" w:rsidR="00A35F49" w:rsidRPr="007A0EB5" w:rsidRDefault="00A35F49" w:rsidP="124FD0CA">
      <w:pPr>
        <w:spacing w:after="160" w:line="259" w:lineRule="auto"/>
      </w:pPr>
    </w:p>
    <w:p w14:paraId="71B92696" w14:textId="4B75C18A" w:rsidR="00A35F49" w:rsidRPr="007A0EB5" w:rsidRDefault="78BF0F6F" w:rsidP="124FD0CA">
      <w:pPr>
        <w:spacing w:after="160" w:line="259" w:lineRule="auto"/>
        <w:rPr>
          <w:rFonts w:eastAsia="Times New Roman"/>
          <w:lang w:eastAsia="nb-NO"/>
        </w:rPr>
      </w:pPr>
      <w:r w:rsidRPr="595A1243">
        <w:rPr>
          <w:rFonts w:eastAsia="Times New Roman"/>
          <w:b/>
          <w:bCs/>
          <w:sz w:val="22"/>
          <w:u w:val="single"/>
          <w:lang w:eastAsia="nb-NO"/>
        </w:rPr>
        <w:t>S</w:t>
      </w:r>
      <w:r w:rsidR="33C61D8E" w:rsidRPr="595A1243">
        <w:rPr>
          <w:rFonts w:eastAsia="Times New Roman"/>
          <w:b/>
          <w:bCs/>
          <w:sz w:val="22"/>
          <w:u w:val="single"/>
          <w:lang w:eastAsia="nb-NO"/>
        </w:rPr>
        <w:t>tandplass:</w:t>
      </w:r>
      <w:r w:rsidR="007A0EB5">
        <w:br/>
      </w:r>
      <w:r w:rsidR="2F9E1572" w:rsidRPr="009D1AC9">
        <w:rPr>
          <w:rFonts w:eastAsia="Times New Roman"/>
          <w:b/>
          <w:bCs/>
          <w:sz w:val="22"/>
          <w:lang w:eastAsia="nb-NO"/>
        </w:rPr>
        <w:t xml:space="preserve">LOfavør </w:t>
      </w:r>
      <w:r w:rsidR="2F9E1572" w:rsidRPr="009D1AC9">
        <w:rPr>
          <w:rFonts w:eastAsia="Times New Roman"/>
          <w:sz w:val="22"/>
          <w:lang w:eastAsia="nb-NO"/>
        </w:rPr>
        <w:t>ved</w:t>
      </w:r>
      <w:r w:rsidR="2487FDC5" w:rsidRPr="009D1AC9">
        <w:rPr>
          <w:rFonts w:eastAsia="Times New Roman"/>
          <w:sz w:val="22"/>
          <w:lang w:eastAsia="nb-NO"/>
        </w:rPr>
        <w:t xml:space="preserve"> Randi Nessemo</w:t>
      </w:r>
      <w:r w:rsidR="007A0EB5" w:rsidRPr="002746F3">
        <w:rPr>
          <w:color w:val="FF0000"/>
        </w:rPr>
        <w:br/>
      </w:r>
      <w:r w:rsidR="69CA0CF1" w:rsidRPr="00FA6140">
        <w:rPr>
          <w:rFonts w:eastAsia="Times New Roman"/>
          <w:b/>
          <w:bCs/>
          <w:sz w:val="22"/>
          <w:lang w:eastAsia="nb-NO"/>
        </w:rPr>
        <w:t xml:space="preserve">Karrieresenteret Trøndelag </w:t>
      </w:r>
      <w:r w:rsidR="69CA0CF1" w:rsidRPr="00FA6140">
        <w:rPr>
          <w:rFonts w:eastAsia="Times New Roman"/>
          <w:sz w:val="22"/>
          <w:lang w:eastAsia="nb-NO"/>
        </w:rPr>
        <w:t>ved B</w:t>
      </w:r>
      <w:r w:rsidR="00FA6140" w:rsidRPr="00FA6140">
        <w:rPr>
          <w:rFonts w:eastAsia="Times New Roman"/>
          <w:sz w:val="22"/>
          <w:lang w:eastAsia="nb-NO"/>
        </w:rPr>
        <w:t>odil Bangsund</w:t>
      </w:r>
      <w:r w:rsidR="007A0EB5" w:rsidRPr="002746F3">
        <w:rPr>
          <w:color w:val="FF0000"/>
        </w:rPr>
        <w:br/>
      </w:r>
      <w:r w:rsidR="7A2BC363" w:rsidRPr="00780EF7">
        <w:rPr>
          <w:rFonts w:eastAsia="Times New Roman"/>
          <w:b/>
          <w:bCs/>
          <w:sz w:val="22"/>
          <w:lang w:eastAsia="nb-NO"/>
        </w:rPr>
        <w:t>Sparebank1 SMN</w:t>
      </w:r>
      <w:r w:rsidR="7A2BC363" w:rsidRPr="00780EF7">
        <w:rPr>
          <w:rFonts w:eastAsia="Times New Roman"/>
          <w:sz w:val="22"/>
          <w:lang w:eastAsia="nb-NO"/>
        </w:rPr>
        <w:t xml:space="preserve"> ved Tore Bull Hedel</w:t>
      </w:r>
      <w:r w:rsidR="007A0EB5" w:rsidRPr="002746F3">
        <w:rPr>
          <w:color w:val="FF0000"/>
        </w:rPr>
        <w:br/>
      </w:r>
      <w:r w:rsidR="74BEEC41" w:rsidRPr="00094D10">
        <w:rPr>
          <w:rFonts w:eastAsia="Times New Roman"/>
          <w:b/>
          <w:bCs/>
          <w:sz w:val="22"/>
          <w:lang w:eastAsia="nb-NO"/>
        </w:rPr>
        <w:t>Yrkesfaglærerutdanningen NTNU</w:t>
      </w:r>
      <w:r w:rsidR="74BEEC41" w:rsidRPr="00094D10">
        <w:rPr>
          <w:rFonts w:eastAsia="Times New Roman"/>
          <w:sz w:val="22"/>
          <w:lang w:eastAsia="nb-NO"/>
        </w:rPr>
        <w:t xml:space="preserve"> ved Ingrid Goldmann</w:t>
      </w:r>
      <w:r w:rsidR="00094D10">
        <w:rPr>
          <w:rFonts w:eastAsia="Times New Roman"/>
          <w:sz w:val="22"/>
          <w:lang w:eastAsia="nb-NO"/>
        </w:rPr>
        <w:t>/</w:t>
      </w:r>
      <w:r w:rsidR="00094D10" w:rsidRPr="00094D10">
        <w:rPr>
          <w:rFonts w:eastAsia="Times New Roman"/>
          <w:sz w:val="22"/>
          <w:lang w:eastAsia="nb-NO"/>
        </w:rPr>
        <w:t>Anette Yttereng</w:t>
      </w:r>
      <w:r w:rsidR="001749D8">
        <w:rPr>
          <w:rFonts w:eastAsia="Times New Roman"/>
          <w:sz w:val="22"/>
          <w:lang w:eastAsia="nb-NO"/>
        </w:rPr>
        <w:br/>
      </w:r>
      <w:r w:rsidR="001749D8" w:rsidRPr="00AF7291">
        <w:rPr>
          <w:rFonts w:eastAsia="Times New Roman"/>
          <w:b/>
          <w:bCs/>
          <w:color w:val="EE0000"/>
          <w:sz w:val="22"/>
          <w:lang w:eastAsia="nb-NO"/>
        </w:rPr>
        <w:t>Trøndelag Høyere Yrkesfagskole</w:t>
      </w:r>
      <w:r w:rsidR="001749D8" w:rsidRPr="00AF7291">
        <w:rPr>
          <w:rFonts w:eastAsia="Times New Roman"/>
          <w:color w:val="EE0000"/>
          <w:sz w:val="22"/>
          <w:lang w:eastAsia="nb-NO"/>
        </w:rPr>
        <w:t xml:space="preserve"> ved Elin M. Kolden</w:t>
      </w:r>
      <w:r w:rsidR="009D1AC9">
        <w:rPr>
          <w:rFonts w:eastAsia="Times New Roman"/>
          <w:sz w:val="22"/>
          <w:lang w:eastAsia="nb-NO"/>
        </w:rPr>
        <w:br/>
      </w:r>
      <w:r w:rsidR="009D1AC9" w:rsidRPr="002746F3">
        <w:rPr>
          <w:rFonts w:eastAsia="Times New Roman"/>
          <w:b/>
          <w:bCs/>
          <w:color w:val="FF0000"/>
          <w:sz w:val="22"/>
          <w:lang w:eastAsia="nb-NO"/>
        </w:rPr>
        <w:t>Arbeiderbevegelsens Arkiv Trøndelag</w:t>
      </w:r>
      <w:r w:rsidR="009D1AC9" w:rsidRPr="002746F3">
        <w:rPr>
          <w:rFonts w:eastAsia="Times New Roman"/>
          <w:color w:val="FF0000"/>
          <w:sz w:val="22"/>
          <w:lang w:eastAsia="nb-NO"/>
        </w:rPr>
        <w:t xml:space="preserve"> ved Erling Weydahl</w:t>
      </w:r>
      <w:r w:rsidR="009D1AC9" w:rsidRPr="002746F3">
        <w:rPr>
          <w:color w:val="FF0000"/>
        </w:rPr>
        <w:br/>
      </w:r>
      <w:r w:rsidR="009D1AC9" w:rsidRPr="002746F3">
        <w:rPr>
          <w:rFonts w:eastAsia="Times New Roman"/>
          <w:b/>
          <w:bCs/>
          <w:color w:val="FF0000"/>
          <w:sz w:val="22"/>
          <w:lang w:eastAsia="nb-NO"/>
        </w:rPr>
        <w:t>Norsk Folkehjelp</w:t>
      </w:r>
      <w:r w:rsidR="009D1AC9" w:rsidRPr="002746F3">
        <w:rPr>
          <w:rFonts w:eastAsia="Times New Roman"/>
          <w:color w:val="FF0000"/>
          <w:sz w:val="22"/>
          <w:lang w:eastAsia="nb-NO"/>
        </w:rPr>
        <w:t xml:space="preserve"> ved Mona Staven Lundereng </w:t>
      </w:r>
      <w:r w:rsidR="009D1AC9" w:rsidRPr="002746F3">
        <w:rPr>
          <w:color w:val="FF0000"/>
        </w:rPr>
        <w:br/>
      </w:r>
      <w:r w:rsidR="004A15E5" w:rsidRPr="595A1243">
        <w:rPr>
          <w:rFonts w:eastAsia="Times New Roman"/>
          <w:b/>
          <w:bCs/>
          <w:color w:val="FF0000" w:themeColor="accent2"/>
          <w:sz w:val="22"/>
          <w:lang w:eastAsia="nb-NO"/>
        </w:rPr>
        <w:t>LO Kurs og konferanse</w:t>
      </w:r>
      <w:r w:rsidR="004A15E5" w:rsidRPr="595A1243">
        <w:rPr>
          <w:rFonts w:eastAsia="Times New Roman"/>
          <w:color w:val="FF0000" w:themeColor="accent2"/>
          <w:sz w:val="22"/>
          <w:lang w:eastAsia="nb-NO"/>
        </w:rPr>
        <w:t xml:space="preserve"> ved Geir Myklebust</w:t>
      </w:r>
    </w:p>
    <w:p w14:paraId="670A49E4" w14:textId="77777777" w:rsidR="00A35F49" w:rsidRPr="00211C1B" w:rsidRDefault="00A35F49" w:rsidP="00211C1B">
      <w:pPr>
        <w:pStyle w:val="Overskrift1"/>
      </w:pPr>
      <w:bookmarkStart w:id="38" w:name="_Toc526942572"/>
      <w:bookmarkStart w:id="39" w:name="_Toc209794548"/>
      <w:bookmarkStart w:id="40" w:name="_Toc495655087"/>
      <w:r w:rsidRPr="00211C1B">
        <w:lastRenderedPageBreak/>
        <w:t>Konstituering</w:t>
      </w:r>
      <w:bookmarkEnd w:id="38"/>
      <w:bookmarkEnd w:id="39"/>
      <w:r w:rsidRPr="00211C1B">
        <w:t xml:space="preserve"> </w:t>
      </w:r>
    </w:p>
    <w:p w14:paraId="10C1A458" w14:textId="77777777" w:rsidR="00A35F49" w:rsidRPr="00365E45" w:rsidRDefault="00A35F49" w:rsidP="00390F80">
      <w:pPr>
        <w:rPr>
          <w:lang w:eastAsia="nb-NO"/>
        </w:rPr>
      </w:pPr>
    </w:p>
    <w:p w14:paraId="6FCA88C0" w14:textId="4173280F" w:rsidR="00A35F49" w:rsidRPr="00D436AA" w:rsidRDefault="00A35F49" w:rsidP="00390F80">
      <w:pPr>
        <w:rPr>
          <w:b/>
          <w:bCs/>
          <w:lang w:eastAsia="nb-NO"/>
        </w:rPr>
      </w:pPr>
      <w:r w:rsidRPr="00D436AA">
        <w:rPr>
          <w:b/>
          <w:bCs/>
          <w:lang w:eastAsia="nb-NO"/>
        </w:rPr>
        <w:t>Til sak</w:t>
      </w:r>
      <w:r w:rsidR="00C63CB4" w:rsidRPr="00D436AA">
        <w:rPr>
          <w:b/>
          <w:bCs/>
          <w:lang w:eastAsia="nb-NO"/>
        </w:rPr>
        <w:t>s</w:t>
      </w:r>
      <w:r w:rsidRPr="00D436AA">
        <w:rPr>
          <w:b/>
          <w:bCs/>
          <w:lang w:eastAsia="nb-NO"/>
        </w:rPr>
        <w:t>listen:</w:t>
      </w:r>
      <w:r w:rsidRPr="00D436AA">
        <w:rPr>
          <w:b/>
          <w:bCs/>
          <w:lang w:eastAsia="nb-NO"/>
        </w:rPr>
        <w:tab/>
      </w:r>
      <w:r w:rsidRPr="00D436AA">
        <w:rPr>
          <w:b/>
          <w:bCs/>
          <w:lang w:eastAsia="nb-NO"/>
        </w:rPr>
        <w:tab/>
      </w:r>
      <w:r w:rsidR="00D436AA">
        <w:rPr>
          <w:b/>
          <w:bCs/>
          <w:lang w:eastAsia="nb-NO"/>
        </w:rPr>
        <w:tab/>
      </w:r>
      <w:r w:rsidR="00D6069C" w:rsidRPr="00D436AA">
        <w:rPr>
          <w:b/>
          <w:bCs/>
          <w:lang w:eastAsia="nb-NO"/>
        </w:rPr>
        <w:t>12</w:t>
      </w:r>
      <w:r w:rsidR="003E168B" w:rsidRPr="00D436AA">
        <w:rPr>
          <w:b/>
          <w:bCs/>
          <w:lang w:eastAsia="nb-NO"/>
        </w:rPr>
        <w:t>/2</w:t>
      </w:r>
      <w:r w:rsidR="00DC7EFB" w:rsidRPr="00D436AA">
        <w:rPr>
          <w:b/>
          <w:bCs/>
          <w:lang w:eastAsia="nb-NO"/>
        </w:rPr>
        <w:t>5</w:t>
      </w:r>
    </w:p>
    <w:p w14:paraId="47ED2436" w14:textId="1D2C2424" w:rsidR="00A35F49" w:rsidRPr="00D436AA" w:rsidRDefault="00A35F49" w:rsidP="00390F80">
      <w:pPr>
        <w:rPr>
          <w:b/>
          <w:bCs/>
          <w:lang w:eastAsia="nb-NO"/>
        </w:rPr>
      </w:pPr>
      <w:r w:rsidRPr="00D436AA">
        <w:rPr>
          <w:b/>
          <w:bCs/>
          <w:lang w:eastAsia="nb-NO"/>
        </w:rPr>
        <w:t xml:space="preserve">Sak: </w:t>
      </w:r>
      <w:r w:rsidRPr="00D436AA">
        <w:rPr>
          <w:b/>
          <w:bCs/>
          <w:lang w:eastAsia="nb-NO"/>
        </w:rPr>
        <w:tab/>
      </w:r>
      <w:r w:rsidRPr="00D436AA">
        <w:rPr>
          <w:b/>
          <w:bCs/>
          <w:lang w:eastAsia="nb-NO"/>
        </w:rPr>
        <w:tab/>
      </w:r>
      <w:r w:rsidRPr="00D436AA">
        <w:rPr>
          <w:b/>
          <w:bCs/>
          <w:lang w:eastAsia="nb-NO"/>
        </w:rPr>
        <w:tab/>
      </w:r>
      <w:r w:rsidR="00D436AA">
        <w:rPr>
          <w:b/>
          <w:bCs/>
          <w:lang w:eastAsia="nb-NO"/>
        </w:rPr>
        <w:tab/>
      </w:r>
      <w:r w:rsidRPr="00D436AA">
        <w:rPr>
          <w:b/>
          <w:bCs/>
          <w:lang w:eastAsia="nb-NO"/>
        </w:rPr>
        <w:t>Konstituering</w:t>
      </w:r>
    </w:p>
    <w:p w14:paraId="54C9C586" w14:textId="36E8D47A" w:rsidR="00EB7950" w:rsidRPr="00D436AA" w:rsidRDefault="00A35F49" w:rsidP="00EB7950">
      <w:pPr>
        <w:rPr>
          <w:b/>
          <w:bCs/>
          <w:lang w:eastAsia="nb-NO"/>
        </w:rPr>
      </w:pPr>
      <w:r w:rsidRPr="00D436AA">
        <w:rPr>
          <w:b/>
          <w:bCs/>
          <w:lang w:eastAsia="nb-NO"/>
        </w:rPr>
        <w:t>Tid og sted:</w:t>
      </w:r>
      <w:r w:rsidRPr="00D436AA">
        <w:rPr>
          <w:b/>
          <w:bCs/>
          <w:lang w:eastAsia="nb-NO"/>
        </w:rPr>
        <w:tab/>
      </w:r>
      <w:r w:rsidRPr="00D436AA">
        <w:rPr>
          <w:b/>
          <w:bCs/>
          <w:lang w:eastAsia="nb-NO"/>
        </w:rPr>
        <w:tab/>
      </w:r>
      <w:r w:rsidR="00D436AA">
        <w:rPr>
          <w:b/>
          <w:bCs/>
          <w:lang w:eastAsia="nb-NO"/>
        </w:rPr>
        <w:tab/>
      </w:r>
      <w:r w:rsidR="00D6069C" w:rsidRPr="00D436AA">
        <w:rPr>
          <w:b/>
          <w:bCs/>
          <w:lang w:eastAsia="nb-NO"/>
        </w:rPr>
        <w:t>23. – 24. oktober</w:t>
      </w:r>
      <w:r w:rsidR="00EB7950" w:rsidRPr="00D436AA">
        <w:rPr>
          <w:b/>
          <w:bCs/>
          <w:lang w:eastAsia="nb-NO"/>
        </w:rPr>
        <w:t xml:space="preserve"> 202</w:t>
      </w:r>
      <w:r w:rsidR="00DC7EFB" w:rsidRPr="00D436AA">
        <w:rPr>
          <w:b/>
          <w:bCs/>
          <w:lang w:eastAsia="nb-NO"/>
        </w:rPr>
        <w:t>5</w:t>
      </w:r>
      <w:r w:rsidR="00EB7950" w:rsidRPr="00D436AA">
        <w:rPr>
          <w:b/>
          <w:bCs/>
          <w:lang w:eastAsia="nb-NO"/>
        </w:rPr>
        <w:t xml:space="preserve">, </w:t>
      </w:r>
      <w:r w:rsidR="00D6069C" w:rsidRPr="00D436AA">
        <w:rPr>
          <w:b/>
          <w:bCs/>
          <w:lang w:eastAsia="nb-NO"/>
        </w:rPr>
        <w:t>Scandic Hell Hotel, Stjørdal</w:t>
      </w:r>
    </w:p>
    <w:p w14:paraId="7747DF89" w14:textId="0926733B" w:rsidR="00A35F49" w:rsidRPr="00D436AA" w:rsidRDefault="00A35F49" w:rsidP="00390F80">
      <w:pPr>
        <w:rPr>
          <w:b/>
          <w:bCs/>
          <w:lang w:eastAsia="nb-NO"/>
        </w:rPr>
      </w:pPr>
      <w:r w:rsidRPr="00D436AA">
        <w:rPr>
          <w:b/>
          <w:bCs/>
          <w:lang w:eastAsia="nb-NO"/>
        </w:rPr>
        <w:t xml:space="preserve">Saken er foreslått av: </w:t>
      </w:r>
      <w:r w:rsidRPr="00D436AA">
        <w:rPr>
          <w:b/>
          <w:bCs/>
          <w:lang w:eastAsia="nb-NO"/>
        </w:rPr>
        <w:tab/>
        <w:t>Regionrådet</w:t>
      </w:r>
    </w:p>
    <w:p w14:paraId="1B5770E6" w14:textId="77777777" w:rsidR="00A35F49" w:rsidRPr="00EB7950" w:rsidRDefault="00A35F49" w:rsidP="00390F80">
      <w:pPr>
        <w:rPr>
          <w:lang w:eastAsia="nb-NO"/>
        </w:rPr>
      </w:pPr>
    </w:p>
    <w:p w14:paraId="0EBF0FE6" w14:textId="4D2DCC38" w:rsidR="00F405C2" w:rsidRPr="00EB7950" w:rsidRDefault="00A35F49" w:rsidP="00390F80">
      <w:pPr>
        <w:rPr>
          <w:b/>
          <w:bCs/>
          <w:lang w:eastAsia="nb-NO"/>
        </w:rPr>
      </w:pPr>
      <w:r w:rsidRPr="00EB7950">
        <w:rPr>
          <w:b/>
          <w:bCs/>
          <w:lang w:eastAsia="nb-NO"/>
        </w:rPr>
        <w:t>Regionrådets innstilling:</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7330"/>
      </w:tblGrid>
      <w:tr w:rsidR="008A08D2" w:rsidRPr="008A08D2" w14:paraId="7E381BB2" w14:textId="77777777" w:rsidTr="49BC0963">
        <w:tc>
          <w:tcPr>
            <w:tcW w:w="2055" w:type="dxa"/>
            <w:shd w:val="clear" w:color="auto" w:fill="D9D9D9" w:themeFill="background1" w:themeFillShade="D9"/>
          </w:tcPr>
          <w:p w14:paraId="52D1B4F5" w14:textId="607FF446" w:rsidR="00F405C2" w:rsidRPr="00EE2834" w:rsidRDefault="003E168B" w:rsidP="00014AD5">
            <w:pPr>
              <w:rPr>
                <w:rFonts w:cstheme="minorHAnsi"/>
              </w:rPr>
            </w:pPr>
            <w:bookmarkStart w:id="41" w:name="_Hlk63859684"/>
            <w:r w:rsidRPr="00EE2834">
              <w:rPr>
                <w:rFonts w:cstheme="minorHAnsi"/>
              </w:rPr>
              <w:t>M</w:t>
            </w:r>
            <w:r w:rsidR="00F405C2" w:rsidRPr="00EE2834">
              <w:rPr>
                <w:rFonts w:cstheme="minorHAnsi"/>
              </w:rPr>
              <w:t>øteledere</w:t>
            </w:r>
          </w:p>
        </w:tc>
        <w:tc>
          <w:tcPr>
            <w:tcW w:w="7330" w:type="dxa"/>
          </w:tcPr>
          <w:p w14:paraId="52180301" w14:textId="6614C6B5" w:rsidR="00F405C2" w:rsidRPr="00EE2834" w:rsidRDefault="005D5A02" w:rsidP="4D70898A">
            <w:pPr>
              <w:rPr>
                <w:rFonts w:eastAsia="Calibri"/>
              </w:rPr>
            </w:pPr>
            <w:r>
              <w:t>Tarjei Leistad</w:t>
            </w:r>
            <w:r w:rsidR="007E32E6">
              <w:br/>
            </w:r>
            <w:r>
              <w:t>Runa Hjertø</w:t>
            </w:r>
            <w:r>
              <w:br/>
            </w:r>
            <w:r w:rsidR="007E32E6">
              <w:br/>
            </w:r>
            <w:r w:rsidR="0BDF3B5F" w:rsidRPr="005D5A02">
              <w:rPr>
                <w:rFonts w:eastAsia="Calibri"/>
                <w:i/>
                <w:iCs/>
              </w:rPr>
              <w:t>vara:</w:t>
            </w:r>
            <w:r w:rsidR="0BDF3B5F" w:rsidRPr="4D70898A">
              <w:rPr>
                <w:rFonts w:eastAsia="Calibri"/>
              </w:rPr>
              <w:t xml:space="preserve"> </w:t>
            </w:r>
            <w:r>
              <w:rPr>
                <w:rFonts w:eastAsia="Calibri"/>
              </w:rPr>
              <w:br/>
              <w:t>Børge Antonsen</w:t>
            </w:r>
            <w:r>
              <w:rPr>
                <w:rFonts w:eastAsia="Calibri"/>
              </w:rPr>
              <w:br/>
              <w:t>Siw Mæhre</w:t>
            </w:r>
          </w:p>
        </w:tc>
      </w:tr>
      <w:tr w:rsidR="008A08D2" w:rsidRPr="008A08D2" w14:paraId="752ADB85" w14:textId="77777777" w:rsidTr="49BC0963">
        <w:tc>
          <w:tcPr>
            <w:tcW w:w="2055" w:type="dxa"/>
            <w:shd w:val="clear" w:color="auto" w:fill="D9D9D9" w:themeFill="background1" w:themeFillShade="D9"/>
          </w:tcPr>
          <w:p w14:paraId="498B6FCD" w14:textId="77777777" w:rsidR="00F405C2" w:rsidRPr="00EE2834" w:rsidRDefault="00F405C2" w:rsidP="00014AD5">
            <w:pPr>
              <w:rPr>
                <w:rFonts w:cstheme="minorHAnsi"/>
              </w:rPr>
            </w:pPr>
            <w:r w:rsidRPr="00EE2834">
              <w:rPr>
                <w:rFonts w:cstheme="minorHAnsi"/>
              </w:rPr>
              <w:t>Sekretærer</w:t>
            </w:r>
            <w:r w:rsidRPr="00EE2834">
              <w:rPr>
                <w:rFonts w:cstheme="minorHAnsi"/>
              </w:rPr>
              <w:br/>
            </w:r>
          </w:p>
        </w:tc>
        <w:tc>
          <w:tcPr>
            <w:tcW w:w="7330" w:type="dxa"/>
          </w:tcPr>
          <w:p w14:paraId="054CFA4C" w14:textId="30B04F36" w:rsidR="00F405C2" w:rsidRPr="00EE2834" w:rsidRDefault="005D5A02" w:rsidP="4D70898A">
            <w:pPr>
              <w:rPr>
                <w:lang w:val="da-DK"/>
              </w:rPr>
            </w:pPr>
            <w:r w:rsidRPr="00F4291D">
              <w:rPr>
                <w:color w:val="EE0000"/>
              </w:rPr>
              <w:t>Venke Heimdal</w:t>
            </w:r>
            <w:r w:rsidR="00F4291D" w:rsidRPr="00F4291D">
              <w:rPr>
                <w:color w:val="EE0000"/>
              </w:rPr>
              <w:t xml:space="preserve"> - forfall</w:t>
            </w:r>
            <w:r w:rsidR="00DC7EFB">
              <w:br/>
            </w:r>
            <w:r>
              <w:t>Trond Reitan</w:t>
            </w:r>
            <w:r>
              <w:br/>
            </w:r>
            <w:r w:rsidR="00DC7EFB">
              <w:br/>
            </w:r>
            <w:r w:rsidR="5C9F4B92" w:rsidRPr="005D5A02">
              <w:rPr>
                <w:rFonts w:ascii="Calibri" w:eastAsia="Calibri" w:hAnsi="Calibri" w:cs="Calibri"/>
                <w:i/>
                <w:iCs/>
                <w:sz w:val="22"/>
              </w:rPr>
              <w:t>vara</w:t>
            </w:r>
            <w:r w:rsidR="00D6069C" w:rsidRPr="005D5A02">
              <w:rPr>
                <w:rFonts w:ascii="Calibri" w:eastAsia="Calibri" w:hAnsi="Calibri" w:cs="Calibri"/>
                <w:i/>
                <w:iCs/>
                <w:sz w:val="22"/>
              </w:rPr>
              <w:t>:</w:t>
            </w:r>
            <w:r>
              <w:rPr>
                <w:rFonts w:ascii="Calibri" w:eastAsia="Calibri" w:hAnsi="Calibri" w:cs="Calibri"/>
                <w:sz w:val="22"/>
              </w:rPr>
              <w:br/>
            </w:r>
            <w:r>
              <w:rPr>
                <w:lang w:val="da-DK"/>
              </w:rPr>
              <w:t>Jean Rose Reyes Alquizar</w:t>
            </w:r>
            <w:r>
              <w:rPr>
                <w:lang w:val="da-DK"/>
              </w:rPr>
              <w:br/>
              <w:t>Kjell Aune</w:t>
            </w:r>
          </w:p>
        </w:tc>
      </w:tr>
      <w:tr w:rsidR="008A08D2" w:rsidRPr="008A08D2" w14:paraId="1BCB86AE" w14:textId="77777777" w:rsidTr="49BC0963">
        <w:tc>
          <w:tcPr>
            <w:tcW w:w="2055" w:type="dxa"/>
            <w:shd w:val="clear" w:color="auto" w:fill="D9D9D9" w:themeFill="background1" w:themeFillShade="D9"/>
          </w:tcPr>
          <w:p w14:paraId="08347A13" w14:textId="77777777" w:rsidR="00F405C2" w:rsidRPr="00EE2834" w:rsidRDefault="00F405C2" w:rsidP="00014AD5">
            <w:pPr>
              <w:rPr>
                <w:rFonts w:cstheme="minorHAnsi"/>
              </w:rPr>
            </w:pPr>
            <w:r w:rsidRPr="00EE2834">
              <w:rPr>
                <w:rFonts w:cstheme="minorHAnsi"/>
              </w:rPr>
              <w:t>Redaksjonskomitè</w:t>
            </w:r>
          </w:p>
          <w:p w14:paraId="603BEF03" w14:textId="77777777" w:rsidR="00F405C2" w:rsidRPr="00EE2834" w:rsidRDefault="00F405C2" w:rsidP="00014AD5">
            <w:pPr>
              <w:rPr>
                <w:rFonts w:cstheme="minorHAnsi"/>
              </w:rPr>
            </w:pPr>
          </w:p>
          <w:p w14:paraId="764D2432" w14:textId="77777777" w:rsidR="00F405C2" w:rsidRPr="00EE2834" w:rsidRDefault="00F405C2" w:rsidP="00014AD5">
            <w:pPr>
              <w:rPr>
                <w:rFonts w:cstheme="minorHAnsi"/>
              </w:rPr>
            </w:pPr>
          </w:p>
          <w:p w14:paraId="087297C4" w14:textId="77777777" w:rsidR="00F405C2" w:rsidRPr="00EE2834" w:rsidRDefault="00F405C2" w:rsidP="00014AD5">
            <w:pPr>
              <w:rPr>
                <w:rFonts w:cstheme="minorHAnsi"/>
              </w:rPr>
            </w:pPr>
          </w:p>
        </w:tc>
        <w:tc>
          <w:tcPr>
            <w:tcW w:w="7330" w:type="dxa"/>
          </w:tcPr>
          <w:p w14:paraId="2F34E896" w14:textId="4CD23E83" w:rsidR="00F405C2" w:rsidRPr="00D6069C" w:rsidRDefault="005D5A02" w:rsidP="4D70898A">
            <w:pPr>
              <w:rPr>
                <w:rFonts w:ascii="Calibri" w:eastAsia="Calibri" w:hAnsi="Calibri" w:cs="Calibri"/>
                <w:sz w:val="22"/>
              </w:rPr>
            </w:pPr>
            <w:r>
              <w:rPr>
                <w:rFonts w:ascii="Calibri" w:eastAsia="Calibri" w:hAnsi="Calibri" w:cs="Calibri"/>
                <w:sz w:val="22"/>
              </w:rPr>
              <w:t xml:space="preserve">Ørjan </w:t>
            </w:r>
            <w:r w:rsidR="00335A72">
              <w:rPr>
                <w:rFonts w:ascii="Calibri" w:eastAsia="Calibri" w:hAnsi="Calibri" w:cs="Calibri"/>
                <w:sz w:val="22"/>
              </w:rPr>
              <w:t>Antonsen</w:t>
            </w:r>
            <w:r>
              <w:rPr>
                <w:rFonts w:ascii="Calibri" w:eastAsia="Calibri" w:hAnsi="Calibri" w:cs="Calibri"/>
                <w:sz w:val="22"/>
              </w:rPr>
              <w:br/>
              <w:t>Lillian Kathrine Nilsen</w:t>
            </w:r>
            <w:r>
              <w:rPr>
                <w:rFonts w:ascii="Calibri" w:eastAsia="Calibri" w:hAnsi="Calibri" w:cs="Calibri"/>
                <w:sz w:val="22"/>
              </w:rPr>
              <w:br/>
              <w:t>Jan Haugen</w:t>
            </w:r>
            <w:r>
              <w:rPr>
                <w:rFonts w:ascii="Calibri" w:eastAsia="Calibri" w:hAnsi="Calibri" w:cs="Calibri"/>
                <w:sz w:val="22"/>
              </w:rPr>
              <w:br/>
              <w:t>Ørjan Høvik</w:t>
            </w:r>
            <w:r>
              <w:rPr>
                <w:rFonts w:ascii="Calibri" w:eastAsia="Calibri" w:hAnsi="Calibri" w:cs="Calibri"/>
                <w:sz w:val="22"/>
              </w:rPr>
              <w:br/>
              <w:t>Sylvi Dybvik</w:t>
            </w:r>
            <w:r>
              <w:rPr>
                <w:rFonts w:ascii="Calibri" w:eastAsia="Calibri" w:hAnsi="Calibri" w:cs="Calibri"/>
                <w:sz w:val="22"/>
              </w:rPr>
              <w:br/>
            </w:r>
            <w:r w:rsidR="72B4FA78">
              <w:br/>
            </w:r>
            <w:r w:rsidR="301A2092" w:rsidRPr="49BC0963">
              <w:rPr>
                <w:i/>
                <w:iCs/>
              </w:rPr>
              <w:t>Sekretær:</w:t>
            </w:r>
            <w:r w:rsidR="301A2092">
              <w:t xml:space="preserve"> </w:t>
            </w:r>
            <w:r w:rsidR="0BDF3B5F">
              <w:t>LOs regionkontor ved</w:t>
            </w:r>
            <w:r w:rsidR="51B7594C">
              <w:t xml:space="preserve"> </w:t>
            </w:r>
            <w:r>
              <w:t>Roar Aas</w:t>
            </w:r>
          </w:p>
        </w:tc>
      </w:tr>
      <w:tr w:rsidR="008A08D2" w:rsidRPr="008A08D2" w14:paraId="103226AA" w14:textId="77777777" w:rsidTr="49BC0963">
        <w:tc>
          <w:tcPr>
            <w:tcW w:w="2055" w:type="dxa"/>
            <w:shd w:val="clear" w:color="auto" w:fill="D9D9D9" w:themeFill="background1" w:themeFillShade="D9"/>
          </w:tcPr>
          <w:p w14:paraId="69FA7FEC" w14:textId="77777777" w:rsidR="00F405C2" w:rsidRPr="00EE2834" w:rsidRDefault="00F405C2" w:rsidP="00014AD5">
            <w:pPr>
              <w:rPr>
                <w:rFonts w:cstheme="minorHAnsi"/>
              </w:rPr>
            </w:pPr>
            <w:r w:rsidRPr="00EE2834">
              <w:rPr>
                <w:rFonts w:cstheme="minorHAnsi"/>
              </w:rPr>
              <w:t>Tellekorps</w:t>
            </w:r>
          </w:p>
        </w:tc>
        <w:tc>
          <w:tcPr>
            <w:tcW w:w="7330" w:type="dxa"/>
          </w:tcPr>
          <w:p w14:paraId="4A0A8236" w14:textId="2149A2AB" w:rsidR="00F405C2" w:rsidRPr="00EE2834" w:rsidRDefault="00C53125" w:rsidP="00014AD5">
            <w:pPr>
              <w:rPr>
                <w:rFonts w:cstheme="minorHAnsi"/>
              </w:rPr>
            </w:pPr>
            <w:r w:rsidRPr="00EE2834">
              <w:rPr>
                <w:rFonts w:cstheme="minorHAnsi"/>
              </w:rPr>
              <w:t>LOs regionkontor</w:t>
            </w:r>
            <w:r w:rsidR="003E2CC3">
              <w:rPr>
                <w:rFonts w:cstheme="minorHAnsi"/>
              </w:rPr>
              <w:t xml:space="preserve"> (backup Easymeet)</w:t>
            </w:r>
          </w:p>
        </w:tc>
      </w:tr>
    </w:tbl>
    <w:bookmarkEnd w:id="41"/>
    <w:p w14:paraId="3211FC78" w14:textId="1C5B8A25" w:rsidR="009B6D52" w:rsidRDefault="00F405C2" w:rsidP="00FC59F2">
      <w:pPr>
        <w:rPr>
          <w:rFonts w:ascii="Open Sans" w:eastAsia="Times New Roman" w:hAnsi="Open Sans" w:cs="Open Sans"/>
          <w:b/>
          <w:bCs/>
          <w:szCs w:val="20"/>
          <w:lang w:eastAsia="nb-NO"/>
        </w:rPr>
      </w:pPr>
      <w:r w:rsidRPr="003B3AAB">
        <w:rPr>
          <w:b/>
          <w:bCs/>
          <w:color w:val="FF0000"/>
          <w:lang w:eastAsia="nb-NO"/>
        </w:rPr>
        <w:br/>
      </w:r>
      <w:r>
        <w:rPr>
          <w:b/>
          <w:bCs/>
          <w:lang w:eastAsia="nb-NO"/>
        </w:rPr>
        <w:br/>
        <w:t xml:space="preserve"> </w:t>
      </w:r>
      <w:r w:rsidR="008D5706" w:rsidRPr="005B1B15">
        <w:rPr>
          <w:lang w:eastAsia="nb-NO"/>
        </w:rPr>
        <w:t xml:space="preserve"> </w:t>
      </w:r>
      <w:bookmarkStart w:id="42" w:name="_Toc526942573"/>
      <w:r w:rsidR="00FC59F2" w:rsidRPr="00E26E78">
        <w:rPr>
          <w:rFonts w:ascii="Open Sans" w:eastAsia="Times New Roman" w:hAnsi="Open Sans" w:cs="Open Sans"/>
          <w:b/>
          <w:bCs/>
          <w:szCs w:val="20"/>
          <w:lang w:eastAsia="nb-NO"/>
        </w:rPr>
        <w:t xml:space="preserve">Regionkonferansens vedtak: </w:t>
      </w:r>
    </w:p>
    <w:p w14:paraId="34634A77" w14:textId="77777777" w:rsidR="00AD044D" w:rsidRPr="00AD044D" w:rsidRDefault="00AD044D" w:rsidP="00AD044D">
      <w:pPr>
        <w:rPr>
          <w:rFonts w:ascii="Open Sans" w:eastAsia="Times New Roman" w:hAnsi="Open Sans" w:cs="Open Sans"/>
          <w:szCs w:val="20"/>
          <w:lang w:eastAsia="nb-NO"/>
        </w:rPr>
      </w:pPr>
    </w:p>
    <w:p w14:paraId="42FB235C" w14:textId="77777777" w:rsidR="00AD044D" w:rsidRDefault="00AD044D" w:rsidP="00AD044D">
      <w:pPr>
        <w:rPr>
          <w:rFonts w:ascii="Open Sans" w:eastAsia="Times New Roman" w:hAnsi="Open Sans" w:cs="Open Sans"/>
          <w:b/>
          <w:bCs/>
          <w:szCs w:val="20"/>
          <w:lang w:eastAsia="nb-NO"/>
        </w:rPr>
      </w:pPr>
    </w:p>
    <w:p w14:paraId="415024B2" w14:textId="244C757C" w:rsidR="00FD7233" w:rsidRPr="00211C1B" w:rsidRDefault="00684864" w:rsidP="00FD7233">
      <w:pPr>
        <w:pStyle w:val="Overskrift1"/>
      </w:pPr>
      <w:bookmarkStart w:id="43" w:name="_Toc209794549"/>
      <w:r>
        <w:lastRenderedPageBreak/>
        <w:t xml:space="preserve">Valg </w:t>
      </w:r>
      <w:r w:rsidR="00DA3145">
        <w:t>og oppnevninger</w:t>
      </w:r>
      <w:bookmarkEnd w:id="43"/>
    </w:p>
    <w:p w14:paraId="7293793C" w14:textId="79D49D04" w:rsidR="00B759B4" w:rsidRPr="00D436AA" w:rsidRDefault="00B759B4" w:rsidP="00B759B4">
      <w:pPr>
        <w:rPr>
          <w:b/>
          <w:bCs/>
          <w:lang w:eastAsia="nb-NO"/>
        </w:rPr>
      </w:pPr>
      <w:r>
        <w:rPr>
          <w:lang w:eastAsia="nb-NO"/>
        </w:rPr>
        <w:br/>
      </w:r>
      <w:r w:rsidRPr="00D436AA">
        <w:rPr>
          <w:b/>
          <w:bCs/>
          <w:lang w:eastAsia="nb-NO"/>
        </w:rPr>
        <w:t>Til sakslisten:</w:t>
      </w:r>
      <w:r w:rsidRPr="00D436AA">
        <w:rPr>
          <w:b/>
          <w:bCs/>
          <w:lang w:eastAsia="nb-NO"/>
        </w:rPr>
        <w:tab/>
      </w:r>
      <w:r w:rsidRPr="00D436AA">
        <w:rPr>
          <w:b/>
          <w:bCs/>
          <w:lang w:eastAsia="nb-NO"/>
        </w:rPr>
        <w:tab/>
      </w:r>
      <w:r w:rsidR="00D436AA">
        <w:rPr>
          <w:b/>
          <w:bCs/>
          <w:lang w:eastAsia="nb-NO"/>
        </w:rPr>
        <w:tab/>
      </w:r>
      <w:r w:rsidR="00DA3145" w:rsidRPr="00D436AA">
        <w:rPr>
          <w:b/>
          <w:bCs/>
          <w:lang w:eastAsia="nb-NO"/>
        </w:rPr>
        <w:t>21</w:t>
      </w:r>
      <w:r w:rsidRPr="00D436AA">
        <w:rPr>
          <w:b/>
          <w:bCs/>
          <w:lang w:eastAsia="nb-NO"/>
        </w:rPr>
        <w:t>/2</w:t>
      </w:r>
      <w:r w:rsidR="00684864" w:rsidRPr="00D436AA">
        <w:rPr>
          <w:b/>
          <w:bCs/>
          <w:lang w:eastAsia="nb-NO"/>
        </w:rPr>
        <w:t>5</w:t>
      </w:r>
    </w:p>
    <w:p w14:paraId="1E9EE464" w14:textId="6C988CED" w:rsidR="00B759B4" w:rsidRPr="00D436AA" w:rsidRDefault="00B759B4" w:rsidP="00B759B4">
      <w:pPr>
        <w:rPr>
          <w:b/>
          <w:bCs/>
          <w:lang w:eastAsia="nb-NO"/>
        </w:rPr>
      </w:pPr>
      <w:r w:rsidRPr="00D436AA">
        <w:rPr>
          <w:b/>
          <w:bCs/>
          <w:lang w:eastAsia="nb-NO"/>
        </w:rPr>
        <w:t xml:space="preserve">Sak: </w:t>
      </w:r>
      <w:r w:rsidRPr="00D436AA">
        <w:rPr>
          <w:b/>
          <w:bCs/>
          <w:lang w:eastAsia="nb-NO"/>
        </w:rPr>
        <w:tab/>
      </w:r>
      <w:r w:rsidRPr="00D436AA">
        <w:rPr>
          <w:b/>
          <w:bCs/>
          <w:lang w:eastAsia="nb-NO"/>
        </w:rPr>
        <w:tab/>
      </w:r>
      <w:r w:rsidRPr="00D436AA">
        <w:rPr>
          <w:b/>
          <w:bCs/>
          <w:lang w:eastAsia="nb-NO"/>
        </w:rPr>
        <w:tab/>
      </w:r>
      <w:r w:rsidR="00D436AA">
        <w:rPr>
          <w:b/>
          <w:bCs/>
          <w:lang w:eastAsia="nb-NO"/>
        </w:rPr>
        <w:tab/>
      </w:r>
      <w:r w:rsidR="00B8028F" w:rsidRPr="00D436AA">
        <w:rPr>
          <w:b/>
          <w:bCs/>
          <w:lang w:eastAsia="nb-NO"/>
        </w:rPr>
        <w:t xml:space="preserve">Oppnevning av LOs ungdomsutvalg 2025 – 2029 </w:t>
      </w:r>
    </w:p>
    <w:p w14:paraId="50AC91E4" w14:textId="33633E49" w:rsidR="00B759B4" w:rsidRPr="00D436AA" w:rsidRDefault="00B759B4" w:rsidP="00B759B4">
      <w:pPr>
        <w:rPr>
          <w:b/>
          <w:bCs/>
          <w:lang w:eastAsia="nb-NO"/>
        </w:rPr>
      </w:pPr>
      <w:r w:rsidRPr="00D436AA">
        <w:rPr>
          <w:b/>
          <w:bCs/>
          <w:lang w:eastAsia="nb-NO"/>
        </w:rPr>
        <w:t>Tid og sted:</w:t>
      </w:r>
      <w:r w:rsidRPr="00D436AA">
        <w:rPr>
          <w:b/>
          <w:bCs/>
          <w:lang w:eastAsia="nb-NO"/>
        </w:rPr>
        <w:tab/>
      </w:r>
      <w:r w:rsidRPr="00D436AA">
        <w:rPr>
          <w:b/>
          <w:bCs/>
          <w:lang w:eastAsia="nb-NO"/>
        </w:rPr>
        <w:tab/>
      </w:r>
      <w:r w:rsidR="00D436AA">
        <w:rPr>
          <w:b/>
          <w:bCs/>
          <w:lang w:eastAsia="nb-NO"/>
        </w:rPr>
        <w:tab/>
      </w:r>
      <w:r w:rsidR="00B8028F" w:rsidRPr="00D436AA">
        <w:rPr>
          <w:b/>
          <w:bCs/>
          <w:lang w:eastAsia="nb-NO"/>
        </w:rPr>
        <w:t>23. – 24. oktober</w:t>
      </w:r>
      <w:r w:rsidR="00684864" w:rsidRPr="00D436AA">
        <w:rPr>
          <w:b/>
          <w:bCs/>
          <w:lang w:eastAsia="nb-NO"/>
        </w:rPr>
        <w:t xml:space="preserve"> 2025, </w:t>
      </w:r>
      <w:r w:rsidR="00B8028F" w:rsidRPr="00D436AA">
        <w:rPr>
          <w:b/>
          <w:bCs/>
          <w:lang w:eastAsia="nb-NO"/>
        </w:rPr>
        <w:t>Scandic Hell Hotel, Stjørdal</w:t>
      </w:r>
    </w:p>
    <w:p w14:paraId="27840AE3" w14:textId="345250E3" w:rsidR="00B8028F" w:rsidRDefault="7C4319C4" w:rsidP="00B8028F">
      <w:r w:rsidRPr="00D436AA">
        <w:rPr>
          <w:b/>
          <w:bCs/>
          <w:szCs w:val="20"/>
        </w:rPr>
        <w:t xml:space="preserve">Saken er foreslått av: </w:t>
      </w:r>
      <w:r w:rsidRPr="00D436AA">
        <w:rPr>
          <w:b/>
          <w:bCs/>
        </w:rPr>
        <w:tab/>
      </w:r>
      <w:r w:rsidRPr="00D436AA">
        <w:rPr>
          <w:b/>
          <w:bCs/>
          <w:szCs w:val="20"/>
        </w:rPr>
        <w:t>Regionrådet</w:t>
      </w:r>
      <w:r w:rsidRPr="00D436AA">
        <w:rPr>
          <w:b/>
          <w:bCs/>
        </w:rPr>
        <w:br/>
      </w:r>
      <w:r>
        <w:br/>
      </w:r>
      <w:r>
        <w:br/>
      </w:r>
      <w:r w:rsidR="00B8028F" w:rsidRPr="7F62BF7F">
        <w:rPr>
          <w:rFonts w:ascii="Open Sans" w:eastAsia="Open Sans" w:hAnsi="Open Sans" w:cs="Open Sans"/>
        </w:rPr>
        <w:t>LOs ungdomsutvalg skal ta initiativ til og koordinere ungdomsarbeidet på tvers av forbundene og representere ungdoms interesser i arbeidslivet. Alle forbund har anledning til å ha en representant og en vararepresentant i utvalget – det skal foreslås en kvinne og en mann, og utvalget skal bestå av minimum 40% av hvert kjønn samt ha geografisk spredning.</w:t>
      </w:r>
    </w:p>
    <w:p w14:paraId="30559F81" w14:textId="21C3CB46" w:rsidR="00B8028F" w:rsidRDefault="00B8028F" w:rsidP="00B8028F">
      <w:r w:rsidRPr="7F62BF7F">
        <w:rPr>
          <w:rFonts w:ascii="Open Sans" w:eastAsia="Open Sans" w:hAnsi="Open Sans" w:cs="Open Sans"/>
        </w:rPr>
        <w:t xml:space="preserve">I henhold til retningslinjene velges LOs ungdomsutvalg av regionrådet </w:t>
      </w:r>
      <w:r>
        <w:rPr>
          <w:rFonts w:ascii="Open Sans" w:eastAsia="Open Sans" w:hAnsi="Open Sans" w:cs="Open Sans"/>
        </w:rPr>
        <w:t xml:space="preserve">på møte 03.10.2025 </w:t>
      </w:r>
      <w:r w:rsidRPr="7F62BF7F">
        <w:rPr>
          <w:rFonts w:ascii="Open Sans" w:eastAsia="Open Sans" w:hAnsi="Open Sans" w:cs="Open Sans"/>
        </w:rPr>
        <w:t>etter forslag fra forbundene</w:t>
      </w:r>
      <w:r>
        <w:rPr>
          <w:rFonts w:ascii="Open Sans" w:eastAsia="Open Sans" w:hAnsi="Open Sans" w:cs="Open Sans"/>
        </w:rPr>
        <w:t xml:space="preserve"> med frist 24.09.2025. R</w:t>
      </w:r>
      <w:r w:rsidRPr="7F62BF7F">
        <w:rPr>
          <w:rFonts w:ascii="Open Sans" w:eastAsia="Open Sans" w:hAnsi="Open Sans" w:cs="Open Sans"/>
        </w:rPr>
        <w:t>egionkonferansen orienteres om valget.</w:t>
      </w:r>
    </w:p>
    <w:tbl>
      <w:tblPr>
        <w:tblStyle w:val="Tabellrutenett"/>
        <w:tblW w:w="9015" w:type="dxa"/>
        <w:tblInd w:w="105" w:type="dxa"/>
        <w:tblLayout w:type="fixed"/>
        <w:tblLook w:val="04A0" w:firstRow="1" w:lastRow="0" w:firstColumn="1" w:lastColumn="0" w:noHBand="0" w:noVBand="1"/>
      </w:tblPr>
      <w:tblGrid>
        <w:gridCol w:w="2707"/>
        <w:gridCol w:w="2812"/>
        <w:gridCol w:w="3496"/>
      </w:tblGrid>
      <w:tr w:rsidR="00B8028F" w14:paraId="3D89A013"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64DC87A4" w14:textId="77777777" w:rsidR="00B8028F" w:rsidRDefault="00B8028F" w:rsidP="002C7E10">
            <w:r w:rsidRPr="7F62BF7F">
              <w:rPr>
                <w:rFonts w:ascii="Open Sans" w:eastAsia="Open Sans" w:hAnsi="Open Sans" w:cs="Open Sans"/>
                <w:b/>
                <w:bCs/>
              </w:rPr>
              <w:t>Oppnevnt av</w:t>
            </w:r>
          </w:p>
        </w:tc>
        <w:tc>
          <w:tcPr>
            <w:tcW w:w="2812" w:type="dxa"/>
            <w:tcBorders>
              <w:top w:val="single" w:sz="8" w:space="0" w:color="auto"/>
              <w:left w:val="single" w:sz="8" w:space="0" w:color="auto"/>
              <w:bottom w:val="single" w:sz="8" w:space="0" w:color="auto"/>
              <w:right w:val="single" w:sz="8" w:space="0" w:color="auto"/>
            </w:tcBorders>
          </w:tcPr>
          <w:p w14:paraId="7B4C81EE" w14:textId="77777777" w:rsidR="00B8028F" w:rsidRDefault="00B8028F" w:rsidP="002C7E10">
            <w:r w:rsidRPr="7F62BF7F">
              <w:rPr>
                <w:rFonts w:ascii="Open Sans" w:eastAsia="Open Sans" w:hAnsi="Open Sans" w:cs="Open Sans"/>
                <w:b/>
                <w:bCs/>
              </w:rPr>
              <w:t xml:space="preserve">Representant </w:t>
            </w:r>
          </w:p>
        </w:tc>
        <w:tc>
          <w:tcPr>
            <w:tcW w:w="3496" w:type="dxa"/>
            <w:tcBorders>
              <w:top w:val="single" w:sz="8" w:space="0" w:color="auto"/>
              <w:left w:val="single" w:sz="8" w:space="0" w:color="auto"/>
              <w:bottom w:val="single" w:sz="8" w:space="0" w:color="auto"/>
              <w:right w:val="single" w:sz="8" w:space="0" w:color="auto"/>
            </w:tcBorders>
          </w:tcPr>
          <w:p w14:paraId="4121821E" w14:textId="77777777" w:rsidR="00B8028F" w:rsidRDefault="00B8028F" w:rsidP="002C7E10">
            <w:r w:rsidRPr="7F62BF7F">
              <w:rPr>
                <w:rFonts w:ascii="Open Sans" w:eastAsia="Open Sans" w:hAnsi="Open Sans" w:cs="Open Sans"/>
                <w:b/>
                <w:bCs/>
              </w:rPr>
              <w:t>Vararepresentant</w:t>
            </w:r>
          </w:p>
        </w:tc>
      </w:tr>
      <w:tr w:rsidR="00B8028F" w:rsidRPr="005D5A02" w14:paraId="621A8832"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63CED74F" w14:textId="77777777" w:rsidR="00B8028F" w:rsidRPr="00060B6A" w:rsidRDefault="00B8028F" w:rsidP="002C7E10">
            <w:pPr>
              <w:rPr>
                <w:rFonts w:ascii="Open Sans" w:hAnsi="Open Sans" w:cs="Open Sans"/>
              </w:rPr>
            </w:pPr>
            <w:r w:rsidRPr="00060B6A">
              <w:rPr>
                <w:rFonts w:ascii="Open Sans" w:eastAsia="Open Sans" w:hAnsi="Open Sans" w:cs="Open Sans"/>
              </w:rPr>
              <w:t>Handel og Kontor</w:t>
            </w:r>
          </w:p>
        </w:tc>
        <w:tc>
          <w:tcPr>
            <w:tcW w:w="2812" w:type="dxa"/>
            <w:tcBorders>
              <w:top w:val="single" w:sz="8" w:space="0" w:color="auto"/>
              <w:left w:val="single" w:sz="8" w:space="0" w:color="auto"/>
              <w:bottom w:val="single" w:sz="8" w:space="0" w:color="auto"/>
              <w:right w:val="single" w:sz="8" w:space="0" w:color="auto"/>
            </w:tcBorders>
          </w:tcPr>
          <w:p w14:paraId="1126ECCF" w14:textId="77777777" w:rsidR="00B8028F" w:rsidRPr="00076C64" w:rsidRDefault="00B8028F" w:rsidP="002C7E10">
            <w:pPr>
              <w:rPr>
                <w:rFonts w:ascii="Open Sans" w:hAnsi="Open Sans" w:cs="Open Sans"/>
              </w:rPr>
            </w:pPr>
            <w:r w:rsidRPr="00076C64">
              <w:rPr>
                <w:rFonts w:ascii="Open Sans" w:hAnsi="Open Sans" w:cs="Open Sans"/>
              </w:rPr>
              <w:t>Karina Zemaityte</w:t>
            </w:r>
          </w:p>
          <w:p w14:paraId="1D578563" w14:textId="77777777" w:rsidR="00B8028F" w:rsidRPr="005D5A02" w:rsidRDefault="00B8028F" w:rsidP="002C7E10">
            <w:pPr>
              <w:rPr>
                <w:rFonts w:ascii="Open Sans" w:hAnsi="Open Sans" w:cs="Open Sans"/>
                <w:lang w:val="en-US"/>
              </w:rPr>
            </w:pPr>
            <w:r w:rsidRPr="005D5A02">
              <w:rPr>
                <w:rFonts w:ascii="Open Sans" w:hAnsi="Open Sans" w:cs="Open Sans"/>
                <w:lang w:val="en-US"/>
              </w:rPr>
              <w:t>Ida Charlotte E</w:t>
            </w:r>
            <w:r w:rsidRPr="00076C64">
              <w:rPr>
                <w:rFonts w:ascii="Open Sans" w:hAnsi="Open Sans" w:cs="Open Sans"/>
              </w:rPr>
              <w:t>ngstrøm</w:t>
            </w:r>
          </w:p>
          <w:p w14:paraId="41A4E5AE" w14:textId="77777777" w:rsidR="00B8028F" w:rsidRPr="005D5A02" w:rsidRDefault="00B8028F" w:rsidP="002C7E10">
            <w:pPr>
              <w:rPr>
                <w:rFonts w:ascii="Open Sans" w:hAnsi="Open Sans" w:cs="Open Sans"/>
                <w:lang w:val="en-US"/>
              </w:rPr>
            </w:pPr>
            <w:r w:rsidRPr="005D5A02">
              <w:rPr>
                <w:rFonts w:ascii="Open Sans" w:hAnsi="Open Sans" w:cs="Open Sans"/>
                <w:lang w:val="en-US"/>
              </w:rPr>
              <w:t>Haider Qureshi</w:t>
            </w:r>
          </w:p>
        </w:tc>
        <w:tc>
          <w:tcPr>
            <w:tcW w:w="3496" w:type="dxa"/>
            <w:tcBorders>
              <w:top w:val="single" w:sz="8" w:space="0" w:color="auto"/>
              <w:left w:val="single" w:sz="8" w:space="0" w:color="auto"/>
              <w:bottom w:val="single" w:sz="8" w:space="0" w:color="auto"/>
              <w:right w:val="single" w:sz="8" w:space="0" w:color="auto"/>
            </w:tcBorders>
          </w:tcPr>
          <w:p w14:paraId="6E0C1F52" w14:textId="77777777" w:rsidR="00B8028F" w:rsidRPr="005D5A02" w:rsidRDefault="00B8028F" w:rsidP="002C7E10">
            <w:pPr>
              <w:rPr>
                <w:rFonts w:ascii="Open Sans" w:hAnsi="Open Sans" w:cs="Open Sans"/>
                <w:lang w:val="en-US"/>
              </w:rPr>
            </w:pPr>
          </w:p>
        </w:tc>
      </w:tr>
      <w:tr w:rsidR="00B8028F" w14:paraId="7E256611"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2EE7C64C" w14:textId="77777777" w:rsidR="00B8028F" w:rsidRPr="00060B6A" w:rsidRDefault="00B8028F" w:rsidP="002C7E10">
            <w:pPr>
              <w:rPr>
                <w:rFonts w:ascii="Open Sans" w:hAnsi="Open Sans" w:cs="Open Sans"/>
              </w:rPr>
            </w:pPr>
            <w:r w:rsidRPr="00060B6A">
              <w:rPr>
                <w:rFonts w:ascii="Open Sans" w:hAnsi="Open Sans" w:cs="Open Sans"/>
              </w:rPr>
              <w:t>Fagforbundet</w:t>
            </w:r>
          </w:p>
        </w:tc>
        <w:tc>
          <w:tcPr>
            <w:tcW w:w="2812" w:type="dxa"/>
            <w:tcBorders>
              <w:top w:val="single" w:sz="8" w:space="0" w:color="auto"/>
              <w:left w:val="single" w:sz="8" w:space="0" w:color="auto"/>
              <w:bottom w:val="single" w:sz="8" w:space="0" w:color="auto"/>
              <w:right w:val="single" w:sz="8" w:space="0" w:color="auto"/>
            </w:tcBorders>
          </w:tcPr>
          <w:p w14:paraId="3764C97A" w14:textId="0F0F7896" w:rsidR="00B8028F" w:rsidRPr="00076C64" w:rsidRDefault="00B8028F" w:rsidP="00B8028F">
            <w:pPr>
              <w:rPr>
                <w:rFonts w:ascii="Open Sans" w:hAnsi="Open Sans" w:cs="Open Sans"/>
              </w:rPr>
            </w:pPr>
            <w:r w:rsidRPr="00076C64">
              <w:rPr>
                <w:rFonts w:ascii="Open Sans" w:hAnsi="Open Sans" w:cs="Open Sans"/>
              </w:rPr>
              <w:t>Jean Rose Reyes Alquizar</w:t>
            </w:r>
          </w:p>
        </w:tc>
        <w:tc>
          <w:tcPr>
            <w:tcW w:w="3496" w:type="dxa"/>
            <w:tcBorders>
              <w:top w:val="single" w:sz="8" w:space="0" w:color="auto"/>
              <w:left w:val="single" w:sz="8" w:space="0" w:color="auto"/>
              <w:bottom w:val="single" w:sz="8" w:space="0" w:color="auto"/>
              <w:right w:val="single" w:sz="8" w:space="0" w:color="auto"/>
            </w:tcBorders>
          </w:tcPr>
          <w:p w14:paraId="6F2F2182" w14:textId="07850793" w:rsidR="00B8028F" w:rsidRPr="00076C64" w:rsidRDefault="00B8028F" w:rsidP="00B8028F">
            <w:pPr>
              <w:rPr>
                <w:rFonts w:ascii="Open Sans" w:hAnsi="Open Sans" w:cs="Open Sans"/>
              </w:rPr>
            </w:pPr>
            <w:r w:rsidRPr="00076C64">
              <w:rPr>
                <w:rFonts w:ascii="Open Sans" w:hAnsi="Open Sans" w:cs="Open Sans"/>
              </w:rPr>
              <w:t>Charlotte Fagerdal</w:t>
            </w:r>
          </w:p>
        </w:tc>
      </w:tr>
      <w:tr w:rsidR="00B8028F" w14:paraId="6213AF44" w14:textId="77777777" w:rsidTr="002C7E10">
        <w:trPr>
          <w:trHeight w:val="540"/>
        </w:trPr>
        <w:tc>
          <w:tcPr>
            <w:tcW w:w="2707" w:type="dxa"/>
            <w:tcBorders>
              <w:top w:val="single" w:sz="8" w:space="0" w:color="auto"/>
              <w:left w:val="single" w:sz="8" w:space="0" w:color="auto"/>
              <w:bottom w:val="single" w:sz="8" w:space="0" w:color="auto"/>
              <w:right w:val="single" w:sz="8" w:space="0" w:color="auto"/>
            </w:tcBorders>
          </w:tcPr>
          <w:p w14:paraId="7BC9A577" w14:textId="77777777" w:rsidR="00B8028F" w:rsidRPr="00060B6A" w:rsidRDefault="00B8028F" w:rsidP="002C7E10">
            <w:pPr>
              <w:rPr>
                <w:rFonts w:ascii="Open Sans" w:hAnsi="Open Sans" w:cs="Open Sans"/>
              </w:rPr>
            </w:pPr>
            <w:r w:rsidRPr="00060B6A">
              <w:rPr>
                <w:rFonts w:ascii="Open Sans" w:hAnsi="Open Sans" w:cs="Open Sans"/>
              </w:rPr>
              <w:t>Fellesorganisasjonen</w:t>
            </w:r>
          </w:p>
        </w:tc>
        <w:tc>
          <w:tcPr>
            <w:tcW w:w="2812" w:type="dxa"/>
            <w:tcBorders>
              <w:top w:val="single" w:sz="8" w:space="0" w:color="auto"/>
              <w:left w:val="single" w:sz="8" w:space="0" w:color="auto"/>
              <w:bottom w:val="single" w:sz="8" w:space="0" w:color="auto"/>
              <w:right w:val="single" w:sz="8" w:space="0" w:color="auto"/>
            </w:tcBorders>
          </w:tcPr>
          <w:p w14:paraId="01DDB9D9" w14:textId="77777777" w:rsidR="00B8028F" w:rsidRPr="00076C64" w:rsidRDefault="00B8028F" w:rsidP="002C7E10">
            <w:pPr>
              <w:rPr>
                <w:rFonts w:ascii="Open Sans" w:hAnsi="Open Sans" w:cs="Open Sans"/>
              </w:rPr>
            </w:pPr>
            <w:r w:rsidRPr="00076C64">
              <w:rPr>
                <w:rFonts w:ascii="Open Sans" w:hAnsi="Open Sans" w:cs="Open Sans"/>
              </w:rPr>
              <w:t>Ingen representanter</w:t>
            </w:r>
          </w:p>
        </w:tc>
        <w:tc>
          <w:tcPr>
            <w:tcW w:w="3496" w:type="dxa"/>
            <w:tcBorders>
              <w:top w:val="single" w:sz="8" w:space="0" w:color="auto"/>
              <w:left w:val="single" w:sz="8" w:space="0" w:color="auto"/>
              <w:bottom w:val="single" w:sz="8" w:space="0" w:color="auto"/>
              <w:right w:val="single" w:sz="8" w:space="0" w:color="auto"/>
            </w:tcBorders>
          </w:tcPr>
          <w:p w14:paraId="322F77CD" w14:textId="77777777" w:rsidR="00B8028F" w:rsidRPr="00076C64" w:rsidRDefault="00B8028F" w:rsidP="002C7E10">
            <w:pPr>
              <w:rPr>
                <w:rFonts w:ascii="Open Sans" w:hAnsi="Open Sans" w:cs="Open Sans"/>
              </w:rPr>
            </w:pPr>
          </w:p>
        </w:tc>
      </w:tr>
      <w:tr w:rsidR="00B8028F" w14:paraId="0EACF072"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2837B299" w14:textId="77777777" w:rsidR="00B8028F" w:rsidRPr="00060B6A" w:rsidRDefault="00B8028F" w:rsidP="002C7E10">
            <w:pPr>
              <w:rPr>
                <w:rFonts w:ascii="Open Sans" w:hAnsi="Open Sans" w:cs="Open Sans"/>
              </w:rPr>
            </w:pPr>
            <w:r>
              <w:rPr>
                <w:rFonts w:ascii="Open Sans" w:hAnsi="Open Sans" w:cs="Open Sans"/>
              </w:rPr>
              <w:t>LO Innherred</w:t>
            </w:r>
          </w:p>
        </w:tc>
        <w:tc>
          <w:tcPr>
            <w:tcW w:w="2812" w:type="dxa"/>
            <w:tcBorders>
              <w:top w:val="single" w:sz="8" w:space="0" w:color="auto"/>
              <w:left w:val="single" w:sz="8" w:space="0" w:color="auto"/>
              <w:bottom w:val="single" w:sz="8" w:space="0" w:color="auto"/>
              <w:right w:val="single" w:sz="8" w:space="0" w:color="auto"/>
            </w:tcBorders>
          </w:tcPr>
          <w:p w14:paraId="7BCB6AD3" w14:textId="77777777" w:rsidR="00B8028F" w:rsidRPr="00076C64" w:rsidRDefault="00B8028F" w:rsidP="002C7E10">
            <w:pPr>
              <w:rPr>
                <w:rFonts w:ascii="Open Sans" w:hAnsi="Open Sans" w:cs="Open Sans"/>
              </w:rPr>
            </w:pPr>
            <w:r w:rsidRPr="00076C64">
              <w:rPr>
                <w:rFonts w:ascii="Open Sans" w:hAnsi="Open Sans" w:cs="Open Sans"/>
              </w:rPr>
              <w:t>Tommy Lund</w:t>
            </w:r>
          </w:p>
        </w:tc>
        <w:tc>
          <w:tcPr>
            <w:tcW w:w="3496" w:type="dxa"/>
            <w:tcBorders>
              <w:top w:val="single" w:sz="8" w:space="0" w:color="auto"/>
              <w:left w:val="single" w:sz="8" w:space="0" w:color="auto"/>
              <w:bottom w:val="single" w:sz="8" w:space="0" w:color="auto"/>
              <w:right w:val="single" w:sz="8" w:space="0" w:color="auto"/>
            </w:tcBorders>
          </w:tcPr>
          <w:p w14:paraId="45CE1949" w14:textId="77777777" w:rsidR="00B8028F" w:rsidRPr="00076C64" w:rsidRDefault="00B8028F" w:rsidP="002C7E10">
            <w:pPr>
              <w:rPr>
                <w:rFonts w:ascii="Open Sans" w:hAnsi="Open Sans" w:cs="Open Sans"/>
              </w:rPr>
            </w:pPr>
          </w:p>
        </w:tc>
      </w:tr>
      <w:tr w:rsidR="00BA5448" w14:paraId="04388BE5"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3C9E4828" w14:textId="334062EC" w:rsidR="00BA5448" w:rsidRDefault="00BA5448" w:rsidP="002C7E10">
            <w:pPr>
              <w:rPr>
                <w:rFonts w:ascii="Open Sans" w:hAnsi="Open Sans" w:cs="Open Sans"/>
              </w:rPr>
            </w:pPr>
            <w:r>
              <w:rPr>
                <w:rFonts w:ascii="Open Sans" w:hAnsi="Open Sans" w:cs="Open Sans"/>
              </w:rPr>
              <w:t>Styrke</w:t>
            </w:r>
          </w:p>
        </w:tc>
        <w:tc>
          <w:tcPr>
            <w:tcW w:w="2812" w:type="dxa"/>
            <w:tcBorders>
              <w:top w:val="single" w:sz="8" w:space="0" w:color="auto"/>
              <w:left w:val="single" w:sz="8" w:space="0" w:color="auto"/>
              <w:bottom w:val="single" w:sz="8" w:space="0" w:color="auto"/>
              <w:right w:val="single" w:sz="8" w:space="0" w:color="auto"/>
            </w:tcBorders>
          </w:tcPr>
          <w:p w14:paraId="1F4308FD" w14:textId="0D54C371" w:rsidR="00BA5448" w:rsidRPr="00076C64" w:rsidRDefault="00CC6AE2" w:rsidP="002C7E10">
            <w:pPr>
              <w:rPr>
                <w:rFonts w:ascii="Open Sans" w:hAnsi="Open Sans" w:cs="Open Sans"/>
              </w:rPr>
            </w:pPr>
            <w:r>
              <w:rPr>
                <w:rFonts w:ascii="Open Sans" w:hAnsi="Open Sans" w:cs="Open Sans"/>
              </w:rPr>
              <w:t>Viktor Kristensen</w:t>
            </w:r>
          </w:p>
        </w:tc>
        <w:tc>
          <w:tcPr>
            <w:tcW w:w="3496" w:type="dxa"/>
            <w:tcBorders>
              <w:top w:val="single" w:sz="8" w:space="0" w:color="auto"/>
              <w:left w:val="single" w:sz="8" w:space="0" w:color="auto"/>
              <w:bottom w:val="single" w:sz="8" w:space="0" w:color="auto"/>
              <w:right w:val="single" w:sz="8" w:space="0" w:color="auto"/>
            </w:tcBorders>
          </w:tcPr>
          <w:p w14:paraId="69BC9F4F" w14:textId="32B6BBDC" w:rsidR="00BA5448" w:rsidRPr="00076C64" w:rsidRDefault="00BA5448" w:rsidP="002C7E10">
            <w:pPr>
              <w:rPr>
                <w:rFonts w:ascii="Open Sans" w:hAnsi="Open Sans" w:cs="Open Sans"/>
              </w:rPr>
            </w:pPr>
            <w:r>
              <w:rPr>
                <w:rFonts w:ascii="Open Sans" w:hAnsi="Open Sans" w:cs="Open Sans"/>
              </w:rPr>
              <w:t>Lisa Jermstad</w:t>
            </w:r>
          </w:p>
        </w:tc>
      </w:tr>
      <w:tr w:rsidR="00CC6AE2" w14:paraId="64B2ABE2"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213B5EFE" w14:textId="59E373BE" w:rsidR="00CC6AE2" w:rsidRDefault="00CC6AE2" w:rsidP="002C7E10">
            <w:pPr>
              <w:rPr>
                <w:rFonts w:ascii="Open Sans" w:hAnsi="Open Sans" w:cs="Open Sans"/>
              </w:rPr>
            </w:pPr>
            <w:r>
              <w:rPr>
                <w:rFonts w:ascii="Open Sans" w:hAnsi="Open Sans" w:cs="Open Sans"/>
              </w:rPr>
              <w:t>NTL</w:t>
            </w:r>
          </w:p>
        </w:tc>
        <w:tc>
          <w:tcPr>
            <w:tcW w:w="2812" w:type="dxa"/>
            <w:tcBorders>
              <w:top w:val="single" w:sz="8" w:space="0" w:color="auto"/>
              <w:left w:val="single" w:sz="8" w:space="0" w:color="auto"/>
              <w:bottom w:val="single" w:sz="8" w:space="0" w:color="auto"/>
              <w:right w:val="single" w:sz="8" w:space="0" w:color="auto"/>
            </w:tcBorders>
          </w:tcPr>
          <w:p w14:paraId="7DB80458" w14:textId="36CF2AD5" w:rsidR="00CC6AE2" w:rsidRDefault="00CC6AE2" w:rsidP="002C7E10">
            <w:pPr>
              <w:rPr>
                <w:rFonts w:ascii="Open Sans" w:hAnsi="Open Sans" w:cs="Open Sans"/>
              </w:rPr>
            </w:pPr>
            <w:r>
              <w:rPr>
                <w:rFonts w:ascii="Open Sans" w:hAnsi="Open Sans" w:cs="Open Sans"/>
              </w:rPr>
              <w:t>Ola Kallset</w:t>
            </w:r>
          </w:p>
        </w:tc>
        <w:tc>
          <w:tcPr>
            <w:tcW w:w="3496" w:type="dxa"/>
            <w:tcBorders>
              <w:top w:val="single" w:sz="8" w:space="0" w:color="auto"/>
              <w:left w:val="single" w:sz="8" w:space="0" w:color="auto"/>
              <w:bottom w:val="single" w:sz="8" w:space="0" w:color="auto"/>
              <w:right w:val="single" w:sz="8" w:space="0" w:color="auto"/>
            </w:tcBorders>
          </w:tcPr>
          <w:p w14:paraId="178BAE84" w14:textId="77777777" w:rsidR="00CC6AE2" w:rsidRDefault="00CC6AE2" w:rsidP="002C7E10">
            <w:pPr>
              <w:rPr>
                <w:rFonts w:ascii="Open Sans" w:hAnsi="Open Sans" w:cs="Open Sans"/>
              </w:rPr>
            </w:pPr>
          </w:p>
        </w:tc>
      </w:tr>
    </w:tbl>
    <w:p w14:paraId="6307C6A1" w14:textId="77777777" w:rsidR="00CC6AE2" w:rsidRDefault="00CC6AE2" w:rsidP="00B8028F">
      <w:pPr>
        <w:spacing w:after="0" w:line="240" w:lineRule="auto"/>
        <w:rPr>
          <w:rFonts w:ascii="Open Sans" w:eastAsia="Open Sans" w:hAnsi="Open Sans" w:cs="Open Sans"/>
          <w:b/>
          <w:bCs/>
        </w:rPr>
      </w:pPr>
    </w:p>
    <w:p w14:paraId="2D542B88" w14:textId="77777777" w:rsidR="00CC6AE2" w:rsidRDefault="00CC6AE2" w:rsidP="00B8028F">
      <w:pPr>
        <w:spacing w:after="0" w:line="240" w:lineRule="auto"/>
        <w:rPr>
          <w:rFonts w:ascii="Open Sans" w:eastAsia="Open Sans" w:hAnsi="Open Sans" w:cs="Open Sans"/>
          <w:b/>
          <w:bCs/>
        </w:rPr>
      </w:pPr>
    </w:p>
    <w:p w14:paraId="3571AC8B" w14:textId="77777777" w:rsidR="00CC6AE2" w:rsidRDefault="00CC6AE2" w:rsidP="00B8028F">
      <w:pPr>
        <w:spacing w:after="0" w:line="240" w:lineRule="auto"/>
        <w:rPr>
          <w:rFonts w:ascii="Open Sans" w:eastAsia="Open Sans" w:hAnsi="Open Sans" w:cs="Open Sans"/>
          <w:b/>
          <w:bCs/>
        </w:rPr>
      </w:pPr>
    </w:p>
    <w:p w14:paraId="28892367" w14:textId="77777777" w:rsidR="00CC6AE2" w:rsidRDefault="00CC6AE2" w:rsidP="00B8028F">
      <w:pPr>
        <w:spacing w:after="0" w:line="240" w:lineRule="auto"/>
        <w:rPr>
          <w:rFonts w:ascii="Open Sans" w:eastAsia="Open Sans" w:hAnsi="Open Sans" w:cs="Open Sans"/>
          <w:b/>
          <w:bCs/>
        </w:rPr>
      </w:pPr>
    </w:p>
    <w:p w14:paraId="1A201851" w14:textId="77777777" w:rsidR="00CC6AE2" w:rsidRDefault="00CC6AE2" w:rsidP="00B8028F">
      <w:pPr>
        <w:spacing w:after="0" w:line="240" w:lineRule="auto"/>
        <w:rPr>
          <w:rFonts w:ascii="Open Sans" w:eastAsia="Open Sans" w:hAnsi="Open Sans" w:cs="Open Sans"/>
          <w:b/>
          <w:bCs/>
        </w:rPr>
      </w:pPr>
    </w:p>
    <w:p w14:paraId="03FF95EB" w14:textId="77777777" w:rsidR="00CC6AE2" w:rsidRDefault="00CC6AE2" w:rsidP="00B8028F">
      <w:pPr>
        <w:spacing w:after="0" w:line="240" w:lineRule="auto"/>
        <w:rPr>
          <w:rFonts w:ascii="Open Sans" w:eastAsia="Open Sans" w:hAnsi="Open Sans" w:cs="Open Sans"/>
          <w:b/>
          <w:bCs/>
        </w:rPr>
      </w:pPr>
    </w:p>
    <w:p w14:paraId="410EF824" w14:textId="77777777" w:rsidR="00CC6AE2" w:rsidRDefault="00CC6AE2" w:rsidP="00B8028F">
      <w:pPr>
        <w:spacing w:after="0" w:line="240" w:lineRule="auto"/>
        <w:rPr>
          <w:rFonts w:ascii="Open Sans" w:eastAsia="Open Sans" w:hAnsi="Open Sans" w:cs="Open Sans"/>
          <w:b/>
          <w:bCs/>
        </w:rPr>
      </w:pPr>
    </w:p>
    <w:p w14:paraId="614C154B" w14:textId="5C5196B1" w:rsidR="05920BC4" w:rsidRDefault="00B8028F" w:rsidP="00B8028F">
      <w:pPr>
        <w:spacing w:after="0" w:line="240" w:lineRule="auto"/>
      </w:pPr>
      <w:r>
        <w:rPr>
          <w:rFonts w:ascii="Open Sans" w:eastAsia="Open Sans" w:hAnsi="Open Sans" w:cs="Open Sans"/>
          <w:b/>
          <w:bCs/>
        </w:rPr>
        <w:lastRenderedPageBreak/>
        <w:br/>
      </w:r>
    </w:p>
    <w:p w14:paraId="3986C6AD" w14:textId="75215F34" w:rsidR="00CC6AE2" w:rsidRPr="00B8028F" w:rsidRDefault="05920BC4" w:rsidP="4D70898A">
      <w:pPr>
        <w:rPr>
          <w:rFonts w:ascii="Open Sans" w:hAnsi="Open Sans" w:cs="Open Sans"/>
          <w:szCs w:val="20"/>
        </w:rPr>
      </w:pPr>
      <w:r w:rsidRPr="00B8028F">
        <w:rPr>
          <w:rFonts w:ascii="Open Sans" w:eastAsia="Calibri" w:hAnsi="Open Sans" w:cs="Open Sans"/>
          <w:b/>
          <w:bCs/>
          <w:szCs w:val="20"/>
        </w:rPr>
        <w:t>Regionrådets innstilling</w:t>
      </w:r>
      <w:r w:rsidR="00B8028F" w:rsidRPr="00B8028F">
        <w:rPr>
          <w:rFonts w:ascii="Open Sans" w:eastAsia="Calibri" w:hAnsi="Open Sans" w:cs="Open Sans"/>
          <w:b/>
          <w:bCs/>
          <w:szCs w:val="20"/>
        </w:rPr>
        <w:t>:</w:t>
      </w:r>
      <w:r w:rsidR="00CC6AE2">
        <w:rPr>
          <w:rFonts w:ascii="Open Sans" w:eastAsia="Calibri" w:hAnsi="Open Sans" w:cs="Open Sans"/>
          <w:b/>
          <w:bCs/>
          <w:szCs w:val="20"/>
        </w:rPr>
        <w:br/>
      </w:r>
    </w:p>
    <w:tbl>
      <w:tblPr>
        <w:tblStyle w:val="Tabellrutenett"/>
        <w:tblW w:w="9015" w:type="dxa"/>
        <w:tblInd w:w="105" w:type="dxa"/>
        <w:tblLayout w:type="fixed"/>
        <w:tblLook w:val="04A0" w:firstRow="1" w:lastRow="0" w:firstColumn="1" w:lastColumn="0" w:noHBand="0" w:noVBand="1"/>
      </w:tblPr>
      <w:tblGrid>
        <w:gridCol w:w="2413"/>
        <w:gridCol w:w="3106"/>
        <w:gridCol w:w="3496"/>
      </w:tblGrid>
      <w:tr w:rsidR="00CC6AE2" w14:paraId="192B3FF5" w14:textId="77777777" w:rsidTr="002C7E10">
        <w:trPr>
          <w:trHeight w:val="525"/>
        </w:trPr>
        <w:tc>
          <w:tcPr>
            <w:tcW w:w="2413" w:type="dxa"/>
            <w:tcBorders>
              <w:top w:val="single" w:sz="8" w:space="0" w:color="auto"/>
              <w:left w:val="single" w:sz="8" w:space="0" w:color="auto"/>
              <w:bottom w:val="single" w:sz="8" w:space="0" w:color="auto"/>
              <w:right w:val="single" w:sz="8" w:space="0" w:color="auto"/>
            </w:tcBorders>
          </w:tcPr>
          <w:p w14:paraId="0280A644" w14:textId="77777777" w:rsidR="00CC6AE2" w:rsidRDefault="00CC6AE2" w:rsidP="002C7E10">
            <w:r w:rsidRPr="7F62BF7F">
              <w:rPr>
                <w:rFonts w:ascii="Open Sans" w:eastAsia="Open Sans" w:hAnsi="Open Sans" w:cs="Open Sans"/>
                <w:b/>
                <w:bCs/>
              </w:rPr>
              <w:t>Oppnevnt av</w:t>
            </w:r>
          </w:p>
        </w:tc>
        <w:tc>
          <w:tcPr>
            <w:tcW w:w="3106" w:type="dxa"/>
            <w:tcBorders>
              <w:top w:val="single" w:sz="8" w:space="0" w:color="auto"/>
              <w:left w:val="single" w:sz="8" w:space="0" w:color="auto"/>
              <w:bottom w:val="single" w:sz="8" w:space="0" w:color="auto"/>
              <w:right w:val="single" w:sz="8" w:space="0" w:color="auto"/>
            </w:tcBorders>
          </w:tcPr>
          <w:p w14:paraId="1C773E8B" w14:textId="77777777" w:rsidR="00CC6AE2" w:rsidRDefault="00CC6AE2" w:rsidP="002C7E10">
            <w:r w:rsidRPr="7F62BF7F">
              <w:rPr>
                <w:rFonts w:ascii="Open Sans" w:eastAsia="Open Sans" w:hAnsi="Open Sans" w:cs="Open Sans"/>
                <w:b/>
                <w:bCs/>
              </w:rPr>
              <w:t xml:space="preserve">Representant </w:t>
            </w:r>
          </w:p>
        </w:tc>
        <w:tc>
          <w:tcPr>
            <w:tcW w:w="3496" w:type="dxa"/>
            <w:tcBorders>
              <w:top w:val="single" w:sz="8" w:space="0" w:color="auto"/>
              <w:left w:val="single" w:sz="8" w:space="0" w:color="auto"/>
              <w:bottom w:val="single" w:sz="8" w:space="0" w:color="auto"/>
              <w:right w:val="single" w:sz="8" w:space="0" w:color="auto"/>
            </w:tcBorders>
          </w:tcPr>
          <w:p w14:paraId="25A72B0C" w14:textId="77777777" w:rsidR="00CC6AE2" w:rsidRDefault="00CC6AE2" w:rsidP="002C7E10">
            <w:r w:rsidRPr="7F62BF7F">
              <w:rPr>
                <w:rFonts w:ascii="Open Sans" w:eastAsia="Open Sans" w:hAnsi="Open Sans" w:cs="Open Sans"/>
                <w:b/>
                <w:bCs/>
              </w:rPr>
              <w:t>Vararepresentant</w:t>
            </w:r>
          </w:p>
        </w:tc>
      </w:tr>
      <w:tr w:rsidR="00CC6AE2" w14:paraId="20F02DC5" w14:textId="77777777" w:rsidTr="002C7E10">
        <w:trPr>
          <w:trHeight w:val="525"/>
        </w:trPr>
        <w:tc>
          <w:tcPr>
            <w:tcW w:w="2413" w:type="dxa"/>
            <w:tcBorders>
              <w:top w:val="single" w:sz="8" w:space="0" w:color="auto"/>
              <w:left w:val="single" w:sz="8" w:space="0" w:color="auto"/>
              <w:bottom w:val="single" w:sz="8" w:space="0" w:color="auto"/>
              <w:right w:val="single" w:sz="8" w:space="0" w:color="auto"/>
            </w:tcBorders>
          </w:tcPr>
          <w:p w14:paraId="2B415041" w14:textId="77777777" w:rsidR="00CC6AE2" w:rsidRPr="00060B6A" w:rsidRDefault="00CC6AE2" w:rsidP="002C7E10">
            <w:pPr>
              <w:rPr>
                <w:rFonts w:ascii="Open Sans" w:hAnsi="Open Sans" w:cs="Open Sans"/>
              </w:rPr>
            </w:pPr>
            <w:r w:rsidRPr="00060B6A">
              <w:rPr>
                <w:rFonts w:ascii="Open Sans" w:eastAsia="Open Sans" w:hAnsi="Open Sans" w:cs="Open Sans"/>
              </w:rPr>
              <w:t>Handel og Kontor</w:t>
            </w:r>
          </w:p>
        </w:tc>
        <w:tc>
          <w:tcPr>
            <w:tcW w:w="3106" w:type="dxa"/>
            <w:tcBorders>
              <w:top w:val="single" w:sz="8" w:space="0" w:color="auto"/>
              <w:left w:val="single" w:sz="8" w:space="0" w:color="auto"/>
              <w:bottom w:val="single" w:sz="8" w:space="0" w:color="auto"/>
              <w:right w:val="single" w:sz="8" w:space="0" w:color="auto"/>
            </w:tcBorders>
          </w:tcPr>
          <w:p w14:paraId="28407F68" w14:textId="7F2716DC" w:rsidR="00CC6AE2" w:rsidRPr="00076C64" w:rsidRDefault="00CC6AE2" w:rsidP="00CC6AE2">
            <w:pPr>
              <w:rPr>
                <w:rFonts w:ascii="Open Sans" w:hAnsi="Open Sans" w:cs="Open Sans"/>
              </w:rPr>
            </w:pPr>
            <w:r w:rsidRPr="00076C64">
              <w:rPr>
                <w:rFonts w:ascii="Open Sans" w:hAnsi="Open Sans" w:cs="Open Sans"/>
              </w:rPr>
              <w:t>Karina Zemaityte</w:t>
            </w:r>
          </w:p>
        </w:tc>
        <w:tc>
          <w:tcPr>
            <w:tcW w:w="3496" w:type="dxa"/>
            <w:tcBorders>
              <w:top w:val="single" w:sz="8" w:space="0" w:color="auto"/>
              <w:left w:val="single" w:sz="8" w:space="0" w:color="auto"/>
              <w:bottom w:val="single" w:sz="8" w:space="0" w:color="auto"/>
              <w:right w:val="single" w:sz="8" w:space="0" w:color="auto"/>
            </w:tcBorders>
          </w:tcPr>
          <w:p w14:paraId="4D646E81" w14:textId="77777777" w:rsidR="00CC6AE2" w:rsidRPr="00076C64" w:rsidRDefault="00CC6AE2" w:rsidP="002C7E10">
            <w:pPr>
              <w:rPr>
                <w:rFonts w:ascii="Open Sans" w:hAnsi="Open Sans" w:cs="Open Sans"/>
              </w:rPr>
            </w:pPr>
            <w:r w:rsidRPr="00076C64">
              <w:rPr>
                <w:rFonts w:ascii="Open Sans" w:hAnsi="Open Sans" w:cs="Open Sans"/>
              </w:rPr>
              <w:t>Haider Qureshi</w:t>
            </w:r>
          </w:p>
        </w:tc>
      </w:tr>
      <w:tr w:rsidR="00CC6AE2" w14:paraId="15AC7D4E" w14:textId="77777777" w:rsidTr="002C7E10">
        <w:trPr>
          <w:trHeight w:val="525"/>
        </w:trPr>
        <w:tc>
          <w:tcPr>
            <w:tcW w:w="2413" w:type="dxa"/>
            <w:tcBorders>
              <w:top w:val="single" w:sz="8" w:space="0" w:color="auto"/>
              <w:left w:val="single" w:sz="8" w:space="0" w:color="auto"/>
              <w:bottom w:val="single" w:sz="8" w:space="0" w:color="auto"/>
              <w:right w:val="single" w:sz="8" w:space="0" w:color="auto"/>
            </w:tcBorders>
          </w:tcPr>
          <w:p w14:paraId="3918AF6A" w14:textId="77777777" w:rsidR="00CC6AE2" w:rsidRPr="00060B6A" w:rsidRDefault="00CC6AE2" w:rsidP="002C7E10">
            <w:pPr>
              <w:rPr>
                <w:rFonts w:ascii="Open Sans" w:hAnsi="Open Sans" w:cs="Open Sans"/>
              </w:rPr>
            </w:pPr>
            <w:r w:rsidRPr="00060B6A">
              <w:rPr>
                <w:rFonts w:ascii="Open Sans" w:hAnsi="Open Sans" w:cs="Open Sans"/>
              </w:rPr>
              <w:t>Fagforbundet</w:t>
            </w:r>
          </w:p>
        </w:tc>
        <w:tc>
          <w:tcPr>
            <w:tcW w:w="3106" w:type="dxa"/>
            <w:tcBorders>
              <w:top w:val="single" w:sz="8" w:space="0" w:color="auto"/>
              <w:left w:val="single" w:sz="8" w:space="0" w:color="auto"/>
              <w:bottom w:val="single" w:sz="8" w:space="0" w:color="auto"/>
              <w:right w:val="single" w:sz="8" w:space="0" w:color="auto"/>
            </w:tcBorders>
          </w:tcPr>
          <w:p w14:paraId="030E4EFA" w14:textId="77777777" w:rsidR="00CC6AE2" w:rsidRPr="00076C64" w:rsidRDefault="00CC6AE2" w:rsidP="002C7E10">
            <w:pPr>
              <w:rPr>
                <w:rFonts w:ascii="Open Sans" w:hAnsi="Open Sans" w:cs="Open Sans"/>
              </w:rPr>
            </w:pPr>
            <w:r w:rsidRPr="00076C64">
              <w:rPr>
                <w:rFonts w:ascii="Open Sans" w:hAnsi="Open Sans" w:cs="Open Sans"/>
              </w:rPr>
              <w:t>Jean Rose Reyes Alquizar</w:t>
            </w:r>
          </w:p>
        </w:tc>
        <w:tc>
          <w:tcPr>
            <w:tcW w:w="3496" w:type="dxa"/>
            <w:tcBorders>
              <w:top w:val="single" w:sz="8" w:space="0" w:color="auto"/>
              <w:left w:val="single" w:sz="8" w:space="0" w:color="auto"/>
              <w:bottom w:val="single" w:sz="8" w:space="0" w:color="auto"/>
              <w:right w:val="single" w:sz="8" w:space="0" w:color="auto"/>
            </w:tcBorders>
          </w:tcPr>
          <w:p w14:paraId="56F87BA6" w14:textId="77777777" w:rsidR="00CC6AE2" w:rsidRPr="00076C64" w:rsidRDefault="00CC6AE2" w:rsidP="002C7E10">
            <w:pPr>
              <w:rPr>
                <w:rFonts w:ascii="Open Sans" w:hAnsi="Open Sans" w:cs="Open Sans"/>
              </w:rPr>
            </w:pPr>
            <w:r w:rsidRPr="00076C64">
              <w:rPr>
                <w:rFonts w:ascii="Open Sans" w:hAnsi="Open Sans" w:cs="Open Sans"/>
              </w:rPr>
              <w:t>Charlotte Fagerdal</w:t>
            </w:r>
          </w:p>
        </w:tc>
      </w:tr>
      <w:tr w:rsidR="00CC6AE2" w14:paraId="4B0A856A" w14:textId="77777777" w:rsidTr="002C7E10">
        <w:trPr>
          <w:trHeight w:val="525"/>
        </w:trPr>
        <w:tc>
          <w:tcPr>
            <w:tcW w:w="2413" w:type="dxa"/>
            <w:tcBorders>
              <w:top w:val="single" w:sz="8" w:space="0" w:color="auto"/>
              <w:left w:val="single" w:sz="8" w:space="0" w:color="auto"/>
              <w:bottom w:val="single" w:sz="8" w:space="0" w:color="auto"/>
              <w:right w:val="single" w:sz="8" w:space="0" w:color="auto"/>
            </w:tcBorders>
          </w:tcPr>
          <w:p w14:paraId="154FD655" w14:textId="77777777" w:rsidR="00CC6AE2" w:rsidRDefault="00CC6AE2" w:rsidP="002C7E10">
            <w:pPr>
              <w:rPr>
                <w:rFonts w:ascii="Open Sans" w:hAnsi="Open Sans" w:cs="Open Sans"/>
              </w:rPr>
            </w:pPr>
            <w:r>
              <w:rPr>
                <w:rFonts w:ascii="Open Sans" w:hAnsi="Open Sans" w:cs="Open Sans"/>
              </w:rPr>
              <w:t>Styrke</w:t>
            </w:r>
          </w:p>
        </w:tc>
        <w:tc>
          <w:tcPr>
            <w:tcW w:w="3106" w:type="dxa"/>
            <w:tcBorders>
              <w:top w:val="single" w:sz="8" w:space="0" w:color="auto"/>
              <w:left w:val="single" w:sz="8" w:space="0" w:color="auto"/>
              <w:bottom w:val="single" w:sz="8" w:space="0" w:color="auto"/>
              <w:right w:val="single" w:sz="8" w:space="0" w:color="auto"/>
            </w:tcBorders>
          </w:tcPr>
          <w:p w14:paraId="32DE28D0" w14:textId="77777777" w:rsidR="00CC6AE2" w:rsidRPr="00076C64" w:rsidRDefault="00CC6AE2" w:rsidP="002C7E10">
            <w:pPr>
              <w:rPr>
                <w:rFonts w:ascii="Open Sans" w:hAnsi="Open Sans" w:cs="Open Sans"/>
              </w:rPr>
            </w:pPr>
            <w:r>
              <w:rPr>
                <w:rFonts w:ascii="Open Sans" w:hAnsi="Open Sans" w:cs="Open Sans"/>
              </w:rPr>
              <w:t>Viktor Kristensen</w:t>
            </w:r>
          </w:p>
        </w:tc>
        <w:tc>
          <w:tcPr>
            <w:tcW w:w="3496" w:type="dxa"/>
            <w:tcBorders>
              <w:top w:val="single" w:sz="8" w:space="0" w:color="auto"/>
              <w:left w:val="single" w:sz="8" w:space="0" w:color="auto"/>
              <w:bottom w:val="single" w:sz="8" w:space="0" w:color="auto"/>
              <w:right w:val="single" w:sz="8" w:space="0" w:color="auto"/>
            </w:tcBorders>
          </w:tcPr>
          <w:p w14:paraId="0FD0744E" w14:textId="77777777" w:rsidR="00CC6AE2" w:rsidRPr="00076C64" w:rsidRDefault="00CC6AE2" w:rsidP="002C7E10">
            <w:pPr>
              <w:rPr>
                <w:rFonts w:ascii="Open Sans" w:hAnsi="Open Sans" w:cs="Open Sans"/>
              </w:rPr>
            </w:pPr>
            <w:r>
              <w:rPr>
                <w:rFonts w:ascii="Open Sans" w:hAnsi="Open Sans" w:cs="Open Sans"/>
              </w:rPr>
              <w:t>Lisa Jermstad</w:t>
            </w:r>
          </w:p>
        </w:tc>
      </w:tr>
      <w:tr w:rsidR="00CC6AE2" w14:paraId="2E79D393" w14:textId="77777777" w:rsidTr="002C7E10">
        <w:trPr>
          <w:trHeight w:val="525"/>
        </w:trPr>
        <w:tc>
          <w:tcPr>
            <w:tcW w:w="2413" w:type="dxa"/>
            <w:tcBorders>
              <w:top w:val="single" w:sz="8" w:space="0" w:color="auto"/>
              <w:left w:val="single" w:sz="8" w:space="0" w:color="auto"/>
              <w:bottom w:val="single" w:sz="8" w:space="0" w:color="auto"/>
              <w:right w:val="single" w:sz="8" w:space="0" w:color="auto"/>
            </w:tcBorders>
          </w:tcPr>
          <w:p w14:paraId="6DAD0C5F" w14:textId="77777777" w:rsidR="00CC6AE2" w:rsidRDefault="00CC6AE2" w:rsidP="002C7E10">
            <w:pPr>
              <w:rPr>
                <w:rFonts w:ascii="Open Sans" w:hAnsi="Open Sans" w:cs="Open Sans"/>
              </w:rPr>
            </w:pPr>
            <w:r>
              <w:rPr>
                <w:rFonts w:ascii="Open Sans" w:hAnsi="Open Sans" w:cs="Open Sans"/>
              </w:rPr>
              <w:t>NTL</w:t>
            </w:r>
          </w:p>
        </w:tc>
        <w:tc>
          <w:tcPr>
            <w:tcW w:w="3106" w:type="dxa"/>
            <w:tcBorders>
              <w:top w:val="single" w:sz="8" w:space="0" w:color="auto"/>
              <w:left w:val="single" w:sz="8" w:space="0" w:color="auto"/>
              <w:bottom w:val="single" w:sz="8" w:space="0" w:color="auto"/>
              <w:right w:val="single" w:sz="8" w:space="0" w:color="auto"/>
            </w:tcBorders>
          </w:tcPr>
          <w:p w14:paraId="22C082B0" w14:textId="77777777" w:rsidR="00CC6AE2" w:rsidRDefault="00CC6AE2" w:rsidP="002C7E10">
            <w:pPr>
              <w:rPr>
                <w:rFonts w:ascii="Open Sans" w:hAnsi="Open Sans" w:cs="Open Sans"/>
              </w:rPr>
            </w:pPr>
            <w:r>
              <w:rPr>
                <w:rFonts w:ascii="Open Sans" w:hAnsi="Open Sans" w:cs="Open Sans"/>
              </w:rPr>
              <w:t>Ola Kallset</w:t>
            </w:r>
          </w:p>
        </w:tc>
        <w:tc>
          <w:tcPr>
            <w:tcW w:w="3496" w:type="dxa"/>
            <w:tcBorders>
              <w:top w:val="single" w:sz="8" w:space="0" w:color="auto"/>
              <w:left w:val="single" w:sz="8" w:space="0" w:color="auto"/>
              <w:bottom w:val="single" w:sz="8" w:space="0" w:color="auto"/>
              <w:right w:val="single" w:sz="8" w:space="0" w:color="auto"/>
            </w:tcBorders>
          </w:tcPr>
          <w:p w14:paraId="4E625C40" w14:textId="77777777" w:rsidR="00CC6AE2" w:rsidRDefault="00CC6AE2" w:rsidP="002C7E10">
            <w:pPr>
              <w:rPr>
                <w:rFonts w:ascii="Open Sans" w:hAnsi="Open Sans" w:cs="Open Sans"/>
              </w:rPr>
            </w:pPr>
          </w:p>
        </w:tc>
      </w:tr>
      <w:tr w:rsidR="00CC6AE2" w14:paraId="265B37B1" w14:textId="77777777" w:rsidTr="002C7E10">
        <w:trPr>
          <w:trHeight w:val="525"/>
        </w:trPr>
        <w:tc>
          <w:tcPr>
            <w:tcW w:w="2413" w:type="dxa"/>
            <w:tcBorders>
              <w:top w:val="single" w:sz="8" w:space="0" w:color="auto"/>
              <w:left w:val="single" w:sz="8" w:space="0" w:color="auto"/>
              <w:bottom w:val="single" w:sz="8" w:space="0" w:color="auto"/>
              <w:right w:val="single" w:sz="8" w:space="0" w:color="auto"/>
            </w:tcBorders>
          </w:tcPr>
          <w:p w14:paraId="12B67D74" w14:textId="77777777" w:rsidR="00CC6AE2" w:rsidRDefault="00CC6AE2" w:rsidP="002C7E10">
            <w:pPr>
              <w:rPr>
                <w:rFonts w:ascii="Open Sans" w:hAnsi="Open Sans" w:cs="Open Sans"/>
              </w:rPr>
            </w:pPr>
            <w:r>
              <w:rPr>
                <w:rFonts w:ascii="Open Sans" w:hAnsi="Open Sans" w:cs="Open Sans"/>
              </w:rPr>
              <w:t>LO Innherred</w:t>
            </w:r>
          </w:p>
        </w:tc>
        <w:tc>
          <w:tcPr>
            <w:tcW w:w="3106" w:type="dxa"/>
            <w:tcBorders>
              <w:top w:val="single" w:sz="8" w:space="0" w:color="auto"/>
              <w:left w:val="single" w:sz="8" w:space="0" w:color="auto"/>
              <w:bottom w:val="single" w:sz="8" w:space="0" w:color="auto"/>
              <w:right w:val="single" w:sz="8" w:space="0" w:color="auto"/>
            </w:tcBorders>
          </w:tcPr>
          <w:p w14:paraId="7DF796D1" w14:textId="77777777" w:rsidR="00CC6AE2" w:rsidRDefault="00CC6AE2" w:rsidP="002C7E10">
            <w:pPr>
              <w:rPr>
                <w:rFonts w:ascii="Open Sans" w:hAnsi="Open Sans" w:cs="Open Sans"/>
              </w:rPr>
            </w:pPr>
            <w:r w:rsidRPr="00076C64">
              <w:rPr>
                <w:rFonts w:ascii="Open Sans" w:hAnsi="Open Sans" w:cs="Open Sans"/>
              </w:rPr>
              <w:t>Tommy Lund</w:t>
            </w:r>
            <w:r>
              <w:rPr>
                <w:rFonts w:ascii="Open Sans" w:hAnsi="Open Sans" w:cs="Open Sans"/>
              </w:rPr>
              <w:t xml:space="preserve"> (observatør)</w:t>
            </w:r>
          </w:p>
        </w:tc>
        <w:tc>
          <w:tcPr>
            <w:tcW w:w="3496" w:type="dxa"/>
            <w:tcBorders>
              <w:top w:val="single" w:sz="8" w:space="0" w:color="auto"/>
              <w:left w:val="single" w:sz="8" w:space="0" w:color="auto"/>
              <w:bottom w:val="single" w:sz="8" w:space="0" w:color="auto"/>
              <w:right w:val="single" w:sz="8" w:space="0" w:color="auto"/>
            </w:tcBorders>
          </w:tcPr>
          <w:p w14:paraId="1E61BB4D" w14:textId="77777777" w:rsidR="00CC6AE2" w:rsidRDefault="00CC6AE2" w:rsidP="002C7E10">
            <w:pPr>
              <w:rPr>
                <w:rFonts w:ascii="Open Sans" w:hAnsi="Open Sans" w:cs="Open Sans"/>
              </w:rPr>
            </w:pPr>
          </w:p>
        </w:tc>
      </w:tr>
    </w:tbl>
    <w:p w14:paraId="2C7768E5" w14:textId="26522CA0" w:rsidR="05920BC4" w:rsidRPr="00B8028F" w:rsidRDefault="05920BC4" w:rsidP="4D70898A">
      <w:pPr>
        <w:rPr>
          <w:rFonts w:ascii="Open Sans" w:eastAsia="Times New Roman" w:hAnsi="Open Sans" w:cs="Open Sans"/>
          <w:b/>
          <w:bCs/>
          <w:szCs w:val="20"/>
          <w:lang w:eastAsia="nb-NO"/>
        </w:rPr>
      </w:pPr>
      <w:r w:rsidRPr="00B8028F">
        <w:rPr>
          <w:rFonts w:ascii="Open Sans" w:hAnsi="Open Sans" w:cs="Open Sans"/>
          <w:szCs w:val="20"/>
        </w:rPr>
        <w:br/>
      </w:r>
      <w:r w:rsidRPr="00B8028F">
        <w:rPr>
          <w:rFonts w:ascii="Open Sans" w:eastAsia="Calibri" w:hAnsi="Open Sans" w:cs="Open Sans"/>
          <w:b/>
          <w:bCs/>
          <w:szCs w:val="20"/>
        </w:rPr>
        <w:t xml:space="preserve"> </w:t>
      </w:r>
      <w:r w:rsidRPr="00B8028F">
        <w:rPr>
          <w:rFonts w:ascii="Open Sans" w:hAnsi="Open Sans" w:cs="Open Sans"/>
          <w:szCs w:val="20"/>
        </w:rPr>
        <w:br/>
      </w:r>
      <w:r w:rsidR="3F01B2FB" w:rsidRPr="00B8028F">
        <w:rPr>
          <w:rFonts w:ascii="Open Sans" w:eastAsia="Times New Roman" w:hAnsi="Open Sans" w:cs="Open Sans"/>
          <w:b/>
          <w:bCs/>
          <w:szCs w:val="20"/>
          <w:lang w:eastAsia="nb-NO"/>
        </w:rPr>
        <w:t>Regionkonferansens vedtak:</w:t>
      </w:r>
    </w:p>
    <w:p w14:paraId="75B22462" w14:textId="6642BBF2" w:rsidR="4D70898A" w:rsidRDefault="4D70898A">
      <w:r>
        <w:br w:type="page"/>
      </w:r>
    </w:p>
    <w:p w14:paraId="1241E12A" w14:textId="01593670" w:rsidR="00B8028F" w:rsidRPr="00D436AA" w:rsidRDefault="00B8028F" w:rsidP="00B8028F">
      <w:pPr>
        <w:rPr>
          <w:b/>
          <w:bCs/>
          <w:lang w:eastAsia="nb-NO"/>
        </w:rPr>
      </w:pPr>
      <w:bookmarkStart w:id="44" w:name="_Hlk210727522"/>
      <w:r w:rsidRPr="00D436AA">
        <w:rPr>
          <w:b/>
          <w:bCs/>
          <w:lang w:eastAsia="nb-NO"/>
        </w:rPr>
        <w:lastRenderedPageBreak/>
        <w:t>Til sakslisten:</w:t>
      </w:r>
      <w:r w:rsidRPr="00D436AA">
        <w:rPr>
          <w:b/>
          <w:bCs/>
          <w:lang w:eastAsia="nb-NO"/>
        </w:rPr>
        <w:tab/>
      </w:r>
      <w:r w:rsidRPr="00D436AA">
        <w:rPr>
          <w:b/>
          <w:bCs/>
          <w:lang w:eastAsia="nb-NO"/>
        </w:rPr>
        <w:tab/>
      </w:r>
      <w:r w:rsidR="00D436AA">
        <w:rPr>
          <w:b/>
          <w:bCs/>
          <w:lang w:eastAsia="nb-NO"/>
        </w:rPr>
        <w:tab/>
      </w:r>
      <w:r w:rsidRPr="00D436AA">
        <w:rPr>
          <w:b/>
          <w:bCs/>
          <w:lang w:eastAsia="nb-NO"/>
        </w:rPr>
        <w:t>21/25</w:t>
      </w:r>
    </w:p>
    <w:p w14:paraId="0467CC85" w14:textId="0AC172F2" w:rsidR="00B8028F" w:rsidRPr="00D436AA" w:rsidRDefault="00B8028F" w:rsidP="00B8028F">
      <w:pPr>
        <w:rPr>
          <w:b/>
          <w:bCs/>
          <w:lang w:eastAsia="nb-NO"/>
        </w:rPr>
      </w:pPr>
      <w:r w:rsidRPr="00D436AA">
        <w:rPr>
          <w:b/>
          <w:bCs/>
          <w:lang w:eastAsia="nb-NO"/>
        </w:rPr>
        <w:t xml:space="preserve">Sak: </w:t>
      </w:r>
      <w:r w:rsidRPr="00D436AA">
        <w:rPr>
          <w:b/>
          <w:bCs/>
          <w:lang w:eastAsia="nb-NO"/>
        </w:rPr>
        <w:tab/>
      </w:r>
      <w:r w:rsidRPr="00D436AA">
        <w:rPr>
          <w:b/>
          <w:bCs/>
          <w:lang w:eastAsia="nb-NO"/>
        </w:rPr>
        <w:tab/>
      </w:r>
      <w:r w:rsidRPr="00D436AA">
        <w:rPr>
          <w:b/>
          <w:bCs/>
          <w:lang w:eastAsia="nb-NO"/>
        </w:rPr>
        <w:tab/>
      </w:r>
      <w:r w:rsidR="00D436AA">
        <w:rPr>
          <w:b/>
          <w:bCs/>
          <w:lang w:eastAsia="nb-NO"/>
        </w:rPr>
        <w:tab/>
      </w:r>
      <w:r w:rsidRPr="00D436AA">
        <w:rPr>
          <w:b/>
          <w:bCs/>
          <w:lang w:eastAsia="nb-NO"/>
        </w:rPr>
        <w:t xml:space="preserve">Oppnevning av LOs regionale utvalg for familie- og           </w:t>
      </w:r>
      <w:r w:rsidRPr="00D436AA">
        <w:rPr>
          <w:b/>
          <w:bCs/>
          <w:lang w:eastAsia="nb-NO"/>
        </w:rPr>
        <w:br/>
        <w:t xml:space="preserve">                                         </w:t>
      </w:r>
      <w:r w:rsidR="00D436AA">
        <w:rPr>
          <w:b/>
          <w:bCs/>
          <w:lang w:eastAsia="nb-NO"/>
        </w:rPr>
        <w:tab/>
      </w:r>
      <w:r w:rsidRPr="00D436AA">
        <w:rPr>
          <w:b/>
          <w:bCs/>
          <w:lang w:eastAsia="nb-NO"/>
        </w:rPr>
        <w:t xml:space="preserve">likestillingspolitikk 2025 – 2029 </w:t>
      </w:r>
    </w:p>
    <w:p w14:paraId="1D1DD001" w14:textId="3A6352B4" w:rsidR="00B8028F" w:rsidRPr="00D436AA" w:rsidRDefault="00B8028F" w:rsidP="00B8028F">
      <w:pPr>
        <w:rPr>
          <w:b/>
          <w:bCs/>
          <w:lang w:eastAsia="nb-NO"/>
        </w:rPr>
      </w:pPr>
      <w:r w:rsidRPr="00D436AA">
        <w:rPr>
          <w:b/>
          <w:bCs/>
          <w:lang w:eastAsia="nb-NO"/>
        </w:rPr>
        <w:t>Tid og sted:</w:t>
      </w:r>
      <w:r w:rsidRPr="00D436AA">
        <w:rPr>
          <w:b/>
          <w:bCs/>
          <w:lang w:eastAsia="nb-NO"/>
        </w:rPr>
        <w:tab/>
      </w:r>
      <w:r w:rsidRPr="00D436AA">
        <w:rPr>
          <w:b/>
          <w:bCs/>
          <w:lang w:eastAsia="nb-NO"/>
        </w:rPr>
        <w:tab/>
      </w:r>
      <w:r w:rsidR="00D436AA">
        <w:rPr>
          <w:b/>
          <w:bCs/>
          <w:lang w:eastAsia="nb-NO"/>
        </w:rPr>
        <w:tab/>
      </w:r>
      <w:r w:rsidRPr="00D436AA">
        <w:rPr>
          <w:b/>
          <w:bCs/>
          <w:lang w:eastAsia="nb-NO"/>
        </w:rPr>
        <w:t>23. – 24. oktober 2025, Scandic Hell Hotel, Stjørdal</w:t>
      </w:r>
    </w:p>
    <w:p w14:paraId="58126B12" w14:textId="77777777" w:rsidR="00B8028F" w:rsidRDefault="00B8028F" w:rsidP="00B8028F">
      <w:r w:rsidRPr="00D436AA">
        <w:rPr>
          <w:b/>
          <w:bCs/>
          <w:szCs w:val="20"/>
        </w:rPr>
        <w:t xml:space="preserve">Saken er foreslått av: </w:t>
      </w:r>
      <w:r w:rsidRPr="00D436AA">
        <w:rPr>
          <w:b/>
          <w:bCs/>
        </w:rPr>
        <w:tab/>
      </w:r>
      <w:r w:rsidRPr="00D436AA">
        <w:rPr>
          <w:b/>
          <w:bCs/>
          <w:szCs w:val="20"/>
        </w:rPr>
        <w:t>Regionrådet</w:t>
      </w:r>
      <w:r w:rsidRPr="00D436AA">
        <w:rPr>
          <w:b/>
          <w:bCs/>
        </w:rPr>
        <w:br/>
      </w:r>
      <w:r>
        <w:br/>
      </w:r>
      <w:r>
        <w:br/>
      </w:r>
      <w:r w:rsidRPr="73970115">
        <w:rPr>
          <w:rFonts w:ascii="Open Sans" w:eastAsia="Open Sans" w:hAnsi="Open Sans" w:cs="Open Sans"/>
        </w:rPr>
        <w:t>LOs regionale utvalg for familie- og likestillingspolitikk skal behandle og fremme forslag til aktiviteter og tiltak innen områdene familie- og likestillingspolitikk. Utvalget skal jobbe prosjektrettet, ha god kontakt med forbundene, bygge nettverk, inneha god kompetanse og profilere arbeidet. Utvalget skal bestå av minst tre medlemmer i tillegg til personlige varamedlemmer, men gjerne flere og representere LOs bredde. Det skal være minimum 40 % av hvert kjønn i utvalget.</w:t>
      </w:r>
    </w:p>
    <w:p w14:paraId="55A27977" w14:textId="77777777" w:rsidR="00B8028F" w:rsidRDefault="00B8028F" w:rsidP="00B8028F">
      <w:r w:rsidRPr="73970115">
        <w:rPr>
          <w:rFonts w:ascii="Open Sans" w:eastAsia="Open Sans" w:hAnsi="Open Sans" w:cs="Open Sans"/>
        </w:rPr>
        <w:t>I henhold til retningslinjene oppnevnes LOs regionale utvalg for familie- og likestillingspolitikk av regionkonferansen etter forslag fra forbundene</w:t>
      </w:r>
      <w:r>
        <w:rPr>
          <w:rFonts w:ascii="Open Sans" w:eastAsia="Open Sans" w:hAnsi="Open Sans" w:cs="Open Sans"/>
        </w:rPr>
        <w:t xml:space="preserve"> med frist 24.09.2025 og innstilling fra regionrådet 03.10.2025.</w:t>
      </w:r>
    </w:p>
    <w:p w14:paraId="551AA199" w14:textId="77777777" w:rsidR="00B8028F" w:rsidRDefault="00B8028F" w:rsidP="00B8028F">
      <w:r w:rsidRPr="73970115">
        <w:rPr>
          <w:rFonts w:ascii="Open Sans" w:eastAsia="Open Sans" w:hAnsi="Open Sans" w:cs="Open Sans"/>
        </w:rPr>
        <w:t xml:space="preserve"> </w:t>
      </w:r>
    </w:p>
    <w:tbl>
      <w:tblPr>
        <w:tblStyle w:val="Tabellrutenett"/>
        <w:tblW w:w="9015" w:type="dxa"/>
        <w:tblInd w:w="105" w:type="dxa"/>
        <w:tblLayout w:type="fixed"/>
        <w:tblLook w:val="04A0" w:firstRow="1" w:lastRow="0" w:firstColumn="1" w:lastColumn="0" w:noHBand="0" w:noVBand="1"/>
      </w:tblPr>
      <w:tblGrid>
        <w:gridCol w:w="2707"/>
        <w:gridCol w:w="2812"/>
        <w:gridCol w:w="3496"/>
      </w:tblGrid>
      <w:tr w:rsidR="00B8028F" w14:paraId="339BBC38"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79B63C7A" w14:textId="77777777" w:rsidR="00B8028F" w:rsidRDefault="00B8028F" w:rsidP="002C7E10">
            <w:r>
              <w:rPr>
                <w:rFonts w:ascii="Open Sans" w:eastAsia="Open Sans" w:hAnsi="Open Sans" w:cs="Open Sans"/>
                <w:b/>
                <w:bCs/>
              </w:rPr>
              <w:t>Forslag fra</w:t>
            </w:r>
          </w:p>
        </w:tc>
        <w:tc>
          <w:tcPr>
            <w:tcW w:w="2812" w:type="dxa"/>
            <w:tcBorders>
              <w:top w:val="single" w:sz="8" w:space="0" w:color="auto"/>
              <w:left w:val="single" w:sz="8" w:space="0" w:color="auto"/>
              <w:bottom w:val="single" w:sz="8" w:space="0" w:color="auto"/>
              <w:right w:val="single" w:sz="8" w:space="0" w:color="auto"/>
            </w:tcBorders>
          </w:tcPr>
          <w:p w14:paraId="5F3B029D" w14:textId="77777777" w:rsidR="00B8028F" w:rsidRDefault="00B8028F" w:rsidP="002C7E10">
            <w:r w:rsidRPr="73970115">
              <w:rPr>
                <w:rFonts w:ascii="Open Sans" w:eastAsia="Open Sans" w:hAnsi="Open Sans" w:cs="Open Sans"/>
                <w:b/>
                <w:bCs/>
              </w:rPr>
              <w:t xml:space="preserve">Representant </w:t>
            </w:r>
          </w:p>
        </w:tc>
        <w:tc>
          <w:tcPr>
            <w:tcW w:w="3496" w:type="dxa"/>
            <w:tcBorders>
              <w:top w:val="single" w:sz="8" w:space="0" w:color="auto"/>
              <w:left w:val="single" w:sz="8" w:space="0" w:color="auto"/>
              <w:bottom w:val="single" w:sz="8" w:space="0" w:color="auto"/>
              <w:right w:val="single" w:sz="8" w:space="0" w:color="auto"/>
            </w:tcBorders>
          </w:tcPr>
          <w:p w14:paraId="75E02942" w14:textId="77777777" w:rsidR="00B8028F" w:rsidRDefault="00B8028F" w:rsidP="002C7E10">
            <w:r w:rsidRPr="73970115">
              <w:rPr>
                <w:rFonts w:ascii="Open Sans" w:eastAsia="Open Sans" w:hAnsi="Open Sans" w:cs="Open Sans"/>
                <w:b/>
                <w:bCs/>
              </w:rPr>
              <w:t>Vararepresentant</w:t>
            </w:r>
          </w:p>
        </w:tc>
      </w:tr>
      <w:tr w:rsidR="00B8028F" w14:paraId="744A484B"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789071E7" w14:textId="77777777" w:rsidR="00B8028F" w:rsidRPr="0016714A" w:rsidRDefault="00B8028F" w:rsidP="002C7E10">
            <w:pPr>
              <w:rPr>
                <w:rFonts w:ascii="Open Sans" w:hAnsi="Open Sans" w:cs="Open Sans"/>
              </w:rPr>
            </w:pPr>
            <w:r w:rsidRPr="0016714A">
              <w:rPr>
                <w:rFonts w:ascii="Open Sans" w:hAnsi="Open Sans" w:cs="Open Sans"/>
              </w:rPr>
              <w:t>Handel og Kontor</w:t>
            </w:r>
          </w:p>
        </w:tc>
        <w:tc>
          <w:tcPr>
            <w:tcW w:w="2812" w:type="dxa"/>
            <w:tcBorders>
              <w:top w:val="single" w:sz="8" w:space="0" w:color="auto"/>
              <w:left w:val="single" w:sz="8" w:space="0" w:color="auto"/>
              <w:bottom w:val="single" w:sz="8" w:space="0" w:color="auto"/>
              <w:right w:val="single" w:sz="8" w:space="0" w:color="auto"/>
            </w:tcBorders>
          </w:tcPr>
          <w:p w14:paraId="2848BA5A" w14:textId="02EE0A3F" w:rsidR="00B8028F" w:rsidRPr="0016714A" w:rsidRDefault="00B8028F" w:rsidP="00B8028F">
            <w:pPr>
              <w:rPr>
                <w:rFonts w:ascii="Open Sans" w:hAnsi="Open Sans" w:cs="Open Sans"/>
              </w:rPr>
            </w:pPr>
            <w:r w:rsidRPr="0016714A">
              <w:rPr>
                <w:rFonts w:ascii="Open Sans" w:hAnsi="Open Sans" w:cs="Open Sans"/>
              </w:rPr>
              <w:t>Hilde Grevskott</w:t>
            </w:r>
            <w:r>
              <w:rPr>
                <w:rFonts w:ascii="Open Sans" w:hAnsi="Open Sans" w:cs="Open Sans"/>
              </w:rPr>
              <w:br/>
            </w:r>
            <w:r w:rsidRPr="0016714A">
              <w:rPr>
                <w:rFonts w:ascii="Open Sans" w:hAnsi="Open Sans" w:cs="Open Sans"/>
              </w:rPr>
              <w:t>Hilde Rosa Seternes</w:t>
            </w:r>
          </w:p>
        </w:tc>
        <w:tc>
          <w:tcPr>
            <w:tcW w:w="3496" w:type="dxa"/>
            <w:tcBorders>
              <w:top w:val="single" w:sz="8" w:space="0" w:color="auto"/>
              <w:left w:val="single" w:sz="8" w:space="0" w:color="auto"/>
              <w:bottom w:val="single" w:sz="8" w:space="0" w:color="auto"/>
              <w:right w:val="single" w:sz="8" w:space="0" w:color="auto"/>
            </w:tcBorders>
          </w:tcPr>
          <w:p w14:paraId="0921E491" w14:textId="77777777" w:rsidR="00B8028F" w:rsidRPr="0016714A" w:rsidRDefault="00B8028F" w:rsidP="002C7E10">
            <w:pPr>
              <w:rPr>
                <w:rFonts w:ascii="Open Sans" w:hAnsi="Open Sans" w:cs="Open Sans"/>
              </w:rPr>
            </w:pPr>
          </w:p>
        </w:tc>
      </w:tr>
      <w:tr w:rsidR="00B8028F" w14:paraId="1176FDCC" w14:textId="77777777" w:rsidTr="002C7E10">
        <w:trPr>
          <w:trHeight w:val="540"/>
        </w:trPr>
        <w:tc>
          <w:tcPr>
            <w:tcW w:w="2707" w:type="dxa"/>
            <w:tcBorders>
              <w:top w:val="single" w:sz="8" w:space="0" w:color="auto"/>
              <w:left w:val="single" w:sz="8" w:space="0" w:color="auto"/>
              <w:bottom w:val="single" w:sz="8" w:space="0" w:color="auto"/>
              <w:right w:val="single" w:sz="8" w:space="0" w:color="auto"/>
            </w:tcBorders>
          </w:tcPr>
          <w:p w14:paraId="60C4593C" w14:textId="77777777" w:rsidR="00B8028F" w:rsidRPr="0016714A" w:rsidRDefault="00B8028F" w:rsidP="002C7E10">
            <w:pPr>
              <w:rPr>
                <w:rFonts w:ascii="Open Sans" w:hAnsi="Open Sans" w:cs="Open Sans"/>
              </w:rPr>
            </w:pPr>
            <w:r>
              <w:rPr>
                <w:rFonts w:ascii="Open Sans" w:hAnsi="Open Sans" w:cs="Open Sans"/>
              </w:rPr>
              <w:t xml:space="preserve">EL og IT Forbundet </w:t>
            </w:r>
          </w:p>
        </w:tc>
        <w:tc>
          <w:tcPr>
            <w:tcW w:w="2812" w:type="dxa"/>
            <w:tcBorders>
              <w:top w:val="single" w:sz="8" w:space="0" w:color="auto"/>
              <w:left w:val="single" w:sz="8" w:space="0" w:color="auto"/>
              <w:bottom w:val="single" w:sz="8" w:space="0" w:color="auto"/>
              <w:right w:val="single" w:sz="8" w:space="0" w:color="auto"/>
            </w:tcBorders>
          </w:tcPr>
          <w:p w14:paraId="67A03387" w14:textId="77777777" w:rsidR="00B8028F" w:rsidRPr="0016714A" w:rsidRDefault="00B8028F" w:rsidP="002C7E10">
            <w:pPr>
              <w:rPr>
                <w:rFonts w:ascii="Open Sans" w:hAnsi="Open Sans" w:cs="Open Sans"/>
              </w:rPr>
            </w:pPr>
            <w:r>
              <w:rPr>
                <w:rFonts w:ascii="Open Sans" w:hAnsi="Open Sans" w:cs="Open Sans"/>
              </w:rPr>
              <w:t>Liv Beate Eidem</w:t>
            </w:r>
          </w:p>
        </w:tc>
        <w:tc>
          <w:tcPr>
            <w:tcW w:w="3496" w:type="dxa"/>
            <w:tcBorders>
              <w:top w:val="single" w:sz="8" w:space="0" w:color="auto"/>
              <w:left w:val="single" w:sz="8" w:space="0" w:color="auto"/>
              <w:bottom w:val="single" w:sz="8" w:space="0" w:color="auto"/>
              <w:right w:val="single" w:sz="8" w:space="0" w:color="auto"/>
            </w:tcBorders>
          </w:tcPr>
          <w:p w14:paraId="07E5AEFE" w14:textId="77777777" w:rsidR="00B8028F" w:rsidRPr="0016714A" w:rsidRDefault="00B8028F" w:rsidP="002C7E10">
            <w:pPr>
              <w:rPr>
                <w:rFonts w:ascii="Open Sans" w:hAnsi="Open Sans" w:cs="Open Sans"/>
              </w:rPr>
            </w:pPr>
          </w:p>
        </w:tc>
      </w:tr>
      <w:tr w:rsidR="00B8028F" w14:paraId="3EDFE260"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1CF34571" w14:textId="77777777" w:rsidR="00B8028F" w:rsidRPr="0016714A" w:rsidRDefault="00B8028F" w:rsidP="002C7E10">
            <w:pPr>
              <w:rPr>
                <w:rFonts w:ascii="Open Sans" w:hAnsi="Open Sans" w:cs="Open Sans"/>
              </w:rPr>
            </w:pPr>
            <w:r>
              <w:rPr>
                <w:rFonts w:ascii="Open Sans" w:hAnsi="Open Sans" w:cs="Open Sans"/>
              </w:rPr>
              <w:t>Fagforbundet</w:t>
            </w:r>
          </w:p>
        </w:tc>
        <w:tc>
          <w:tcPr>
            <w:tcW w:w="2812" w:type="dxa"/>
            <w:tcBorders>
              <w:top w:val="single" w:sz="8" w:space="0" w:color="auto"/>
              <w:left w:val="single" w:sz="8" w:space="0" w:color="auto"/>
              <w:bottom w:val="single" w:sz="8" w:space="0" w:color="auto"/>
              <w:right w:val="single" w:sz="8" w:space="0" w:color="auto"/>
            </w:tcBorders>
          </w:tcPr>
          <w:p w14:paraId="3BBBBAB8" w14:textId="77777777" w:rsidR="00B8028F" w:rsidRPr="0016714A" w:rsidRDefault="00B8028F" w:rsidP="002C7E10">
            <w:pPr>
              <w:rPr>
                <w:rFonts w:ascii="Open Sans" w:hAnsi="Open Sans" w:cs="Open Sans"/>
              </w:rPr>
            </w:pPr>
            <w:r>
              <w:rPr>
                <w:rFonts w:ascii="Open Sans" w:hAnsi="Open Sans" w:cs="Open Sans"/>
              </w:rPr>
              <w:t>Tina Paulsen Stenkløv</w:t>
            </w:r>
          </w:p>
        </w:tc>
        <w:tc>
          <w:tcPr>
            <w:tcW w:w="3496" w:type="dxa"/>
            <w:tcBorders>
              <w:top w:val="single" w:sz="8" w:space="0" w:color="auto"/>
              <w:left w:val="single" w:sz="8" w:space="0" w:color="auto"/>
              <w:bottom w:val="single" w:sz="8" w:space="0" w:color="auto"/>
              <w:right w:val="single" w:sz="8" w:space="0" w:color="auto"/>
            </w:tcBorders>
          </w:tcPr>
          <w:p w14:paraId="2BF7074D" w14:textId="77777777" w:rsidR="00B8028F" w:rsidRPr="0016714A" w:rsidRDefault="00B8028F" w:rsidP="002C7E10">
            <w:pPr>
              <w:rPr>
                <w:rFonts w:ascii="Open Sans" w:hAnsi="Open Sans" w:cs="Open Sans"/>
              </w:rPr>
            </w:pPr>
            <w:r>
              <w:rPr>
                <w:rFonts w:ascii="Open Sans" w:hAnsi="Open Sans" w:cs="Open Sans"/>
              </w:rPr>
              <w:t>Ørjan Høvik</w:t>
            </w:r>
          </w:p>
        </w:tc>
      </w:tr>
      <w:tr w:rsidR="00B8028F" w14:paraId="03F04F43"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2DFC48B4" w14:textId="77777777" w:rsidR="00B8028F" w:rsidRDefault="00B8028F" w:rsidP="002C7E10">
            <w:pPr>
              <w:rPr>
                <w:rFonts w:ascii="Open Sans" w:hAnsi="Open Sans" w:cs="Open Sans"/>
              </w:rPr>
            </w:pPr>
            <w:r>
              <w:rPr>
                <w:rFonts w:ascii="Open Sans" w:hAnsi="Open Sans" w:cs="Open Sans"/>
              </w:rPr>
              <w:t>Fagforbundet Verdal</w:t>
            </w:r>
          </w:p>
        </w:tc>
        <w:tc>
          <w:tcPr>
            <w:tcW w:w="2812" w:type="dxa"/>
            <w:tcBorders>
              <w:top w:val="single" w:sz="8" w:space="0" w:color="auto"/>
              <w:left w:val="single" w:sz="8" w:space="0" w:color="auto"/>
              <w:bottom w:val="single" w:sz="8" w:space="0" w:color="auto"/>
              <w:right w:val="single" w:sz="8" w:space="0" w:color="auto"/>
            </w:tcBorders>
          </w:tcPr>
          <w:p w14:paraId="427DF456" w14:textId="77777777" w:rsidR="00B8028F" w:rsidRDefault="00B8028F" w:rsidP="002C7E10">
            <w:pPr>
              <w:rPr>
                <w:rFonts w:ascii="Open Sans" w:hAnsi="Open Sans" w:cs="Open Sans"/>
              </w:rPr>
            </w:pPr>
            <w:r>
              <w:rPr>
                <w:rFonts w:ascii="Open Sans" w:hAnsi="Open Sans" w:cs="Open Sans"/>
              </w:rPr>
              <w:t>Fredrik Grevskott</w:t>
            </w:r>
          </w:p>
        </w:tc>
        <w:tc>
          <w:tcPr>
            <w:tcW w:w="3496" w:type="dxa"/>
            <w:tcBorders>
              <w:top w:val="single" w:sz="8" w:space="0" w:color="auto"/>
              <w:left w:val="single" w:sz="8" w:space="0" w:color="auto"/>
              <w:bottom w:val="single" w:sz="8" w:space="0" w:color="auto"/>
              <w:right w:val="single" w:sz="8" w:space="0" w:color="auto"/>
            </w:tcBorders>
          </w:tcPr>
          <w:p w14:paraId="75136400" w14:textId="77777777" w:rsidR="00B8028F" w:rsidRPr="0016714A" w:rsidRDefault="00B8028F" w:rsidP="002C7E10">
            <w:pPr>
              <w:rPr>
                <w:rFonts w:ascii="Open Sans" w:hAnsi="Open Sans" w:cs="Open Sans"/>
              </w:rPr>
            </w:pPr>
          </w:p>
        </w:tc>
      </w:tr>
      <w:tr w:rsidR="00B8028F" w14:paraId="57BEC300"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351D692D" w14:textId="77777777" w:rsidR="00B8028F" w:rsidRPr="0016714A" w:rsidRDefault="00B8028F" w:rsidP="002C7E10">
            <w:pPr>
              <w:rPr>
                <w:rFonts w:ascii="Open Sans" w:hAnsi="Open Sans" w:cs="Open Sans"/>
              </w:rPr>
            </w:pPr>
            <w:r>
              <w:rPr>
                <w:rFonts w:ascii="Open Sans" w:hAnsi="Open Sans" w:cs="Open Sans"/>
              </w:rPr>
              <w:t>LO Innherred</w:t>
            </w:r>
          </w:p>
        </w:tc>
        <w:tc>
          <w:tcPr>
            <w:tcW w:w="2812" w:type="dxa"/>
            <w:tcBorders>
              <w:top w:val="single" w:sz="8" w:space="0" w:color="auto"/>
              <w:left w:val="single" w:sz="8" w:space="0" w:color="auto"/>
              <w:bottom w:val="single" w:sz="8" w:space="0" w:color="auto"/>
              <w:right w:val="single" w:sz="8" w:space="0" w:color="auto"/>
            </w:tcBorders>
          </w:tcPr>
          <w:p w14:paraId="4458A0CA" w14:textId="77777777" w:rsidR="00B8028F" w:rsidRPr="0016714A" w:rsidRDefault="00B8028F" w:rsidP="002C7E10">
            <w:pPr>
              <w:rPr>
                <w:rFonts w:ascii="Open Sans" w:hAnsi="Open Sans" w:cs="Open Sans"/>
              </w:rPr>
            </w:pPr>
            <w:r>
              <w:rPr>
                <w:rFonts w:ascii="Open Sans" w:hAnsi="Open Sans" w:cs="Open Sans"/>
              </w:rPr>
              <w:t>Fredrik Grevskott</w:t>
            </w:r>
          </w:p>
        </w:tc>
        <w:tc>
          <w:tcPr>
            <w:tcW w:w="3496" w:type="dxa"/>
            <w:tcBorders>
              <w:top w:val="single" w:sz="8" w:space="0" w:color="auto"/>
              <w:left w:val="single" w:sz="8" w:space="0" w:color="auto"/>
              <w:bottom w:val="single" w:sz="8" w:space="0" w:color="auto"/>
              <w:right w:val="single" w:sz="8" w:space="0" w:color="auto"/>
            </w:tcBorders>
          </w:tcPr>
          <w:p w14:paraId="171D3D20" w14:textId="77777777" w:rsidR="00B8028F" w:rsidRPr="0016714A" w:rsidRDefault="00B8028F" w:rsidP="002C7E10">
            <w:pPr>
              <w:rPr>
                <w:rFonts w:ascii="Open Sans" w:hAnsi="Open Sans" w:cs="Open Sans"/>
              </w:rPr>
            </w:pPr>
          </w:p>
        </w:tc>
      </w:tr>
      <w:tr w:rsidR="001D282D" w14:paraId="7DC40139"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6B44EC7D" w14:textId="2532533E" w:rsidR="001D282D" w:rsidRDefault="001D282D" w:rsidP="002C7E10">
            <w:pPr>
              <w:rPr>
                <w:rFonts w:ascii="Open Sans" w:hAnsi="Open Sans" w:cs="Open Sans"/>
              </w:rPr>
            </w:pPr>
            <w:r>
              <w:rPr>
                <w:rFonts w:ascii="Open Sans" w:hAnsi="Open Sans" w:cs="Open Sans"/>
              </w:rPr>
              <w:t>Fellesforbundet avd. 250</w:t>
            </w:r>
          </w:p>
        </w:tc>
        <w:tc>
          <w:tcPr>
            <w:tcW w:w="2812" w:type="dxa"/>
            <w:tcBorders>
              <w:top w:val="single" w:sz="8" w:space="0" w:color="auto"/>
              <w:left w:val="single" w:sz="8" w:space="0" w:color="auto"/>
              <w:bottom w:val="single" w:sz="8" w:space="0" w:color="auto"/>
              <w:right w:val="single" w:sz="8" w:space="0" w:color="auto"/>
            </w:tcBorders>
          </w:tcPr>
          <w:p w14:paraId="4E316913" w14:textId="264550E2" w:rsidR="001D282D" w:rsidRDefault="001D282D" w:rsidP="002C7E10">
            <w:pPr>
              <w:rPr>
                <w:rFonts w:ascii="Open Sans" w:hAnsi="Open Sans" w:cs="Open Sans"/>
              </w:rPr>
            </w:pPr>
            <w:r>
              <w:rPr>
                <w:rFonts w:ascii="Open Sans" w:hAnsi="Open Sans" w:cs="Open Sans"/>
              </w:rPr>
              <w:t>Siril Monteiro</w:t>
            </w:r>
          </w:p>
        </w:tc>
        <w:tc>
          <w:tcPr>
            <w:tcW w:w="3496" w:type="dxa"/>
            <w:tcBorders>
              <w:top w:val="single" w:sz="8" w:space="0" w:color="auto"/>
              <w:left w:val="single" w:sz="8" w:space="0" w:color="auto"/>
              <w:bottom w:val="single" w:sz="8" w:space="0" w:color="auto"/>
              <w:right w:val="single" w:sz="8" w:space="0" w:color="auto"/>
            </w:tcBorders>
          </w:tcPr>
          <w:p w14:paraId="5898ECDF" w14:textId="039886F7" w:rsidR="001D282D" w:rsidRPr="0016714A" w:rsidRDefault="001D282D" w:rsidP="002C7E10">
            <w:pPr>
              <w:rPr>
                <w:rFonts w:ascii="Open Sans" w:hAnsi="Open Sans" w:cs="Open Sans"/>
              </w:rPr>
            </w:pPr>
            <w:r>
              <w:rPr>
                <w:rFonts w:ascii="Open Sans" w:hAnsi="Open Sans" w:cs="Open Sans"/>
              </w:rPr>
              <w:t>Rikke Kalbakk</w:t>
            </w:r>
          </w:p>
        </w:tc>
      </w:tr>
      <w:tr w:rsidR="001D282D" w14:paraId="3DFC28D0"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315B5569" w14:textId="296B5B44" w:rsidR="001D282D" w:rsidRDefault="001D282D" w:rsidP="002C7E10">
            <w:pPr>
              <w:rPr>
                <w:rFonts w:ascii="Open Sans" w:hAnsi="Open Sans" w:cs="Open Sans"/>
              </w:rPr>
            </w:pPr>
            <w:r>
              <w:rPr>
                <w:rFonts w:ascii="Open Sans" w:hAnsi="Open Sans" w:cs="Open Sans"/>
              </w:rPr>
              <w:t>Fellesorganisasjonen</w:t>
            </w:r>
          </w:p>
        </w:tc>
        <w:tc>
          <w:tcPr>
            <w:tcW w:w="2812" w:type="dxa"/>
            <w:tcBorders>
              <w:top w:val="single" w:sz="8" w:space="0" w:color="auto"/>
              <w:left w:val="single" w:sz="8" w:space="0" w:color="auto"/>
              <w:bottom w:val="single" w:sz="8" w:space="0" w:color="auto"/>
              <w:right w:val="single" w:sz="8" w:space="0" w:color="auto"/>
            </w:tcBorders>
          </w:tcPr>
          <w:p w14:paraId="17E87590" w14:textId="758EA826" w:rsidR="001D282D" w:rsidRDefault="001D282D" w:rsidP="002C7E10">
            <w:pPr>
              <w:rPr>
                <w:rFonts w:ascii="Open Sans" w:hAnsi="Open Sans" w:cs="Open Sans"/>
              </w:rPr>
            </w:pPr>
            <w:r>
              <w:rPr>
                <w:rFonts w:ascii="Open Sans" w:hAnsi="Open Sans" w:cs="Open Sans"/>
              </w:rPr>
              <w:t>Trond E. Reitan</w:t>
            </w:r>
          </w:p>
        </w:tc>
        <w:tc>
          <w:tcPr>
            <w:tcW w:w="3496" w:type="dxa"/>
            <w:tcBorders>
              <w:top w:val="single" w:sz="8" w:space="0" w:color="auto"/>
              <w:left w:val="single" w:sz="8" w:space="0" w:color="auto"/>
              <w:bottom w:val="single" w:sz="8" w:space="0" w:color="auto"/>
              <w:right w:val="single" w:sz="8" w:space="0" w:color="auto"/>
            </w:tcBorders>
          </w:tcPr>
          <w:p w14:paraId="4BF2D5AD" w14:textId="77777777" w:rsidR="001D282D" w:rsidRPr="0016714A" w:rsidRDefault="001D282D" w:rsidP="002C7E10">
            <w:pPr>
              <w:rPr>
                <w:rFonts w:ascii="Open Sans" w:hAnsi="Open Sans" w:cs="Open Sans"/>
              </w:rPr>
            </w:pPr>
          </w:p>
        </w:tc>
      </w:tr>
      <w:tr w:rsidR="001C7ABB" w14:paraId="4CF1A182"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438C965C" w14:textId="35CD06AB" w:rsidR="001C7ABB" w:rsidRDefault="001C7ABB" w:rsidP="002C7E10">
            <w:pPr>
              <w:rPr>
                <w:rFonts w:ascii="Open Sans" w:hAnsi="Open Sans" w:cs="Open Sans"/>
              </w:rPr>
            </w:pPr>
            <w:r>
              <w:rPr>
                <w:rFonts w:ascii="Open Sans" w:hAnsi="Open Sans" w:cs="Open Sans"/>
              </w:rPr>
              <w:t xml:space="preserve">NTL </w:t>
            </w:r>
          </w:p>
        </w:tc>
        <w:tc>
          <w:tcPr>
            <w:tcW w:w="2812" w:type="dxa"/>
            <w:tcBorders>
              <w:top w:val="single" w:sz="8" w:space="0" w:color="auto"/>
              <w:left w:val="single" w:sz="8" w:space="0" w:color="auto"/>
              <w:bottom w:val="single" w:sz="8" w:space="0" w:color="auto"/>
              <w:right w:val="single" w:sz="8" w:space="0" w:color="auto"/>
            </w:tcBorders>
          </w:tcPr>
          <w:p w14:paraId="03711906" w14:textId="66BD3836" w:rsidR="001C7ABB" w:rsidRDefault="001C7ABB" w:rsidP="002C7E10">
            <w:pPr>
              <w:rPr>
                <w:rFonts w:ascii="Open Sans" w:hAnsi="Open Sans" w:cs="Open Sans"/>
              </w:rPr>
            </w:pPr>
            <w:r>
              <w:rPr>
                <w:rFonts w:ascii="Open Sans" w:hAnsi="Open Sans" w:cs="Open Sans"/>
              </w:rPr>
              <w:t>Jannicke Gjølme Eriksen</w:t>
            </w:r>
          </w:p>
        </w:tc>
        <w:tc>
          <w:tcPr>
            <w:tcW w:w="3496" w:type="dxa"/>
            <w:tcBorders>
              <w:top w:val="single" w:sz="8" w:space="0" w:color="auto"/>
              <w:left w:val="single" w:sz="8" w:space="0" w:color="auto"/>
              <w:bottom w:val="single" w:sz="8" w:space="0" w:color="auto"/>
              <w:right w:val="single" w:sz="8" w:space="0" w:color="auto"/>
            </w:tcBorders>
          </w:tcPr>
          <w:p w14:paraId="24D9A73D" w14:textId="77777777" w:rsidR="001C7ABB" w:rsidRPr="0016714A" w:rsidRDefault="001C7ABB" w:rsidP="002C7E10">
            <w:pPr>
              <w:rPr>
                <w:rFonts w:ascii="Open Sans" w:hAnsi="Open Sans" w:cs="Open Sans"/>
              </w:rPr>
            </w:pPr>
          </w:p>
        </w:tc>
      </w:tr>
    </w:tbl>
    <w:p w14:paraId="0AF9625E" w14:textId="4C4BB0B0" w:rsidR="00B8028F" w:rsidRDefault="00B8028F" w:rsidP="00B8028F"/>
    <w:p w14:paraId="2D6B5664" w14:textId="77777777" w:rsidR="001C7ABB" w:rsidRDefault="001C7ABB" w:rsidP="00B8028F"/>
    <w:p w14:paraId="24E427E3" w14:textId="77777777" w:rsidR="001C7ABB" w:rsidRDefault="001C7ABB" w:rsidP="00B8028F"/>
    <w:p w14:paraId="6B974557" w14:textId="77777777" w:rsidR="001C7ABB" w:rsidRDefault="001C7ABB" w:rsidP="00B8028F"/>
    <w:p w14:paraId="7A6552BE" w14:textId="254C11D1" w:rsidR="001C7ABB" w:rsidRPr="00B8028F" w:rsidRDefault="00B8028F" w:rsidP="00B8028F">
      <w:pPr>
        <w:rPr>
          <w:rFonts w:ascii="Open Sans" w:hAnsi="Open Sans" w:cs="Open Sans"/>
          <w:szCs w:val="20"/>
        </w:rPr>
      </w:pPr>
      <w:r w:rsidRPr="00B8028F">
        <w:rPr>
          <w:rFonts w:ascii="Open Sans" w:eastAsia="Calibri" w:hAnsi="Open Sans" w:cs="Open Sans"/>
          <w:b/>
          <w:bCs/>
          <w:szCs w:val="20"/>
        </w:rPr>
        <w:lastRenderedPageBreak/>
        <w:t>Regionrådets innstilling:</w:t>
      </w:r>
      <w:r w:rsidR="001C7ABB">
        <w:rPr>
          <w:rFonts w:ascii="Open Sans" w:eastAsia="Calibri" w:hAnsi="Open Sans" w:cs="Open Sans"/>
          <w:b/>
          <w:bCs/>
          <w:szCs w:val="20"/>
        </w:rPr>
        <w:br/>
      </w:r>
    </w:p>
    <w:tbl>
      <w:tblPr>
        <w:tblStyle w:val="Tabellrutenett"/>
        <w:tblW w:w="9015" w:type="dxa"/>
        <w:tblInd w:w="105" w:type="dxa"/>
        <w:tblLayout w:type="fixed"/>
        <w:tblLook w:val="04A0" w:firstRow="1" w:lastRow="0" w:firstColumn="1" w:lastColumn="0" w:noHBand="0" w:noVBand="1"/>
      </w:tblPr>
      <w:tblGrid>
        <w:gridCol w:w="2707"/>
        <w:gridCol w:w="2812"/>
        <w:gridCol w:w="3496"/>
      </w:tblGrid>
      <w:tr w:rsidR="001C7ABB" w14:paraId="7F88AD06"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1C243092" w14:textId="77777777" w:rsidR="001C7ABB" w:rsidRDefault="001C7ABB" w:rsidP="002C7E10">
            <w:r>
              <w:rPr>
                <w:rFonts w:ascii="Open Sans" w:eastAsia="Open Sans" w:hAnsi="Open Sans" w:cs="Open Sans"/>
                <w:b/>
                <w:bCs/>
              </w:rPr>
              <w:t>Oppnevnt av</w:t>
            </w:r>
          </w:p>
        </w:tc>
        <w:tc>
          <w:tcPr>
            <w:tcW w:w="2812" w:type="dxa"/>
            <w:tcBorders>
              <w:top w:val="single" w:sz="8" w:space="0" w:color="auto"/>
              <w:left w:val="single" w:sz="8" w:space="0" w:color="auto"/>
              <w:bottom w:val="single" w:sz="8" w:space="0" w:color="auto"/>
              <w:right w:val="single" w:sz="8" w:space="0" w:color="auto"/>
            </w:tcBorders>
          </w:tcPr>
          <w:p w14:paraId="33681A18" w14:textId="77777777" w:rsidR="001C7ABB" w:rsidRDefault="001C7ABB" w:rsidP="002C7E10">
            <w:r w:rsidRPr="73970115">
              <w:rPr>
                <w:rFonts w:ascii="Open Sans" w:eastAsia="Open Sans" w:hAnsi="Open Sans" w:cs="Open Sans"/>
                <w:b/>
                <w:bCs/>
              </w:rPr>
              <w:t xml:space="preserve">Representant </w:t>
            </w:r>
          </w:p>
        </w:tc>
        <w:tc>
          <w:tcPr>
            <w:tcW w:w="3496" w:type="dxa"/>
            <w:tcBorders>
              <w:top w:val="single" w:sz="8" w:space="0" w:color="auto"/>
              <w:left w:val="single" w:sz="8" w:space="0" w:color="auto"/>
              <w:bottom w:val="single" w:sz="8" w:space="0" w:color="auto"/>
              <w:right w:val="single" w:sz="8" w:space="0" w:color="auto"/>
            </w:tcBorders>
          </w:tcPr>
          <w:p w14:paraId="3BBDE861" w14:textId="77777777" w:rsidR="001C7ABB" w:rsidRDefault="001C7ABB" w:rsidP="002C7E10">
            <w:r w:rsidRPr="73970115">
              <w:rPr>
                <w:rFonts w:ascii="Open Sans" w:eastAsia="Open Sans" w:hAnsi="Open Sans" w:cs="Open Sans"/>
                <w:b/>
                <w:bCs/>
              </w:rPr>
              <w:t>Vararepresentant</w:t>
            </w:r>
          </w:p>
        </w:tc>
      </w:tr>
      <w:tr w:rsidR="001C7ABB" w14:paraId="3492E59F"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3962AC93" w14:textId="77777777" w:rsidR="001C7ABB" w:rsidRPr="0016714A" w:rsidRDefault="001C7ABB" w:rsidP="002C7E10">
            <w:pPr>
              <w:rPr>
                <w:rFonts w:ascii="Open Sans" w:hAnsi="Open Sans" w:cs="Open Sans"/>
              </w:rPr>
            </w:pPr>
            <w:r w:rsidRPr="0016714A">
              <w:rPr>
                <w:rFonts w:ascii="Open Sans" w:hAnsi="Open Sans" w:cs="Open Sans"/>
              </w:rPr>
              <w:t>Handel og Kontor</w:t>
            </w:r>
          </w:p>
        </w:tc>
        <w:tc>
          <w:tcPr>
            <w:tcW w:w="2812" w:type="dxa"/>
            <w:tcBorders>
              <w:top w:val="single" w:sz="8" w:space="0" w:color="auto"/>
              <w:left w:val="single" w:sz="8" w:space="0" w:color="auto"/>
              <w:bottom w:val="single" w:sz="8" w:space="0" w:color="auto"/>
              <w:right w:val="single" w:sz="8" w:space="0" w:color="auto"/>
            </w:tcBorders>
          </w:tcPr>
          <w:p w14:paraId="198364BD" w14:textId="77777777" w:rsidR="001C7ABB" w:rsidRPr="0016714A" w:rsidRDefault="001C7ABB" w:rsidP="002C7E10">
            <w:pPr>
              <w:rPr>
                <w:rFonts w:ascii="Open Sans" w:hAnsi="Open Sans" w:cs="Open Sans"/>
              </w:rPr>
            </w:pPr>
            <w:r w:rsidRPr="0016714A">
              <w:rPr>
                <w:rFonts w:ascii="Open Sans" w:hAnsi="Open Sans" w:cs="Open Sans"/>
              </w:rPr>
              <w:t>Hilde Grevskott</w:t>
            </w:r>
          </w:p>
        </w:tc>
        <w:tc>
          <w:tcPr>
            <w:tcW w:w="3496" w:type="dxa"/>
            <w:tcBorders>
              <w:top w:val="single" w:sz="8" w:space="0" w:color="auto"/>
              <w:left w:val="single" w:sz="8" w:space="0" w:color="auto"/>
              <w:bottom w:val="single" w:sz="8" w:space="0" w:color="auto"/>
              <w:right w:val="single" w:sz="8" w:space="0" w:color="auto"/>
            </w:tcBorders>
          </w:tcPr>
          <w:p w14:paraId="60BC5843" w14:textId="77777777" w:rsidR="001C7ABB" w:rsidRPr="0016714A" w:rsidRDefault="001C7ABB" w:rsidP="002C7E10">
            <w:pPr>
              <w:rPr>
                <w:rFonts w:ascii="Open Sans" w:hAnsi="Open Sans" w:cs="Open Sans"/>
              </w:rPr>
            </w:pPr>
            <w:r w:rsidRPr="0016714A">
              <w:rPr>
                <w:rFonts w:ascii="Open Sans" w:hAnsi="Open Sans" w:cs="Open Sans"/>
              </w:rPr>
              <w:t>Hilde Rosa Seternes</w:t>
            </w:r>
          </w:p>
        </w:tc>
      </w:tr>
      <w:tr w:rsidR="001C7ABB" w14:paraId="52BAA9D3" w14:textId="77777777" w:rsidTr="002C7E10">
        <w:trPr>
          <w:trHeight w:val="540"/>
        </w:trPr>
        <w:tc>
          <w:tcPr>
            <w:tcW w:w="2707" w:type="dxa"/>
            <w:tcBorders>
              <w:top w:val="single" w:sz="8" w:space="0" w:color="auto"/>
              <w:left w:val="single" w:sz="8" w:space="0" w:color="auto"/>
              <w:bottom w:val="single" w:sz="8" w:space="0" w:color="auto"/>
              <w:right w:val="single" w:sz="8" w:space="0" w:color="auto"/>
            </w:tcBorders>
          </w:tcPr>
          <w:p w14:paraId="027FD218" w14:textId="77777777" w:rsidR="001C7ABB" w:rsidRPr="0016714A" w:rsidRDefault="001C7ABB" w:rsidP="002C7E10">
            <w:pPr>
              <w:rPr>
                <w:rFonts w:ascii="Open Sans" w:hAnsi="Open Sans" w:cs="Open Sans"/>
              </w:rPr>
            </w:pPr>
            <w:r>
              <w:rPr>
                <w:rFonts w:ascii="Open Sans" w:hAnsi="Open Sans" w:cs="Open Sans"/>
              </w:rPr>
              <w:t xml:space="preserve">EL og IT Forbundet </w:t>
            </w:r>
          </w:p>
        </w:tc>
        <w:tc>
          <w:tcPr>
            <w:tcW w:w="2812" w:type="dxa"/>
            <w:tcBorders>
              <w:top w:val="single" w:sz="8" w:space="0" w:color="auto"/>
              <w:left w:val="single" w:sz="8" w:space="0" w:color="auto"/>
              <w:bottom w:val="single" w:sz="8" w:space="0" w:color="auto"/>
              <w:right w:val="single" w:sz="8" w:space="0" w:color="auto"/>
            </w:tcBorders>
          </w:tcPr>
          <w:p w14:paraId="7CAB8136" w14:textId="77777777" w:rsidR="001C7ABB" w:rsidRPr="0016714A" w:rsidRDefault="001C7ABB" w:rsidP="002C7E10">
            <w:pPr>
              <w:rPr>
                <w:rFonts w:ascii="Open Sans" w:hAnsi="Open Sans" w:cs="Open Sans"/>
              </w:rPr>
            </w:pPr>
            <w:r>
              <w:rPr>
                <w:rFonts w:ascii="Open Sans" w:hAnsi="Open Sans" w:cs="Open Sans"/>
              </w:rPr>
              <w:t>Liv Beate Eidem</w:t>
            </w:r>
          </w:p>
        </w:tc>
        <w:tc>
          <w:tcPr>
            <w:tcW w:w="3496" w:type="dxa"/>
            <w:tcBorders>
              <w:top w:val="single" w:sz="8" w:space="0" w:color="auto"/>
              <w:left w:val="single" w:sz="8" w:space="0" w:color="auto"/>
              <w:bottom w:val="single" w:sz="8" w:space="0" w:color="auto"/>
              <w:right w:val="single" w:sz="8" w:space="0" w:color="auto"/>
            </w:tcBorders>
          </w:tcPr>
          <w:p w14:paraId="5A88F20C" w14:textId="77777777" w:rsidR="001C7ABB" w:rsidRPr="0016714A" w:rsidRDefault="001C7ABB" w:rsidP="002C7E10">
            <w:pPr>
              <w:rPr>
                <w:rFonts w:ascii="Open Sans" w:hAnsi="Open Sans" w:cs="Open Sans"/>
              </w:rPr>
            </w:pPr>
          </w:p>
        </w:tc>
      </w:tr>
      <w:tr w:rsidR="001C7ABB" w14:paraId="7D6845AD"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5E11D9F8" w14:textId="77777777" w:rsidR="001C7ABB" w:rsidRPr="0016714A" w:rsidRDefault="001C7ABB" w:rsidP="002C7E10">
            <w:pPr>
              <w:rPr>
                <w:rFonts w:ascii="Open Sans" w:hAnsi="Open Sans" w:cs="Open Sans"/>
              </w:rPr>
            </w:pPr>
            <w:r>
              <w:rPr>
                <w:rFonts w:ascii="Open Sans" w:hAnsi="Open Sans" w:cs="Open Sans"/>
              </w:rPr>
              <w:t>Fagforbundet</w:t>
            </w:r>
          </w:p>
        </w:tc>
        <w:tc>
          <w:tcPr>
            <w:tcW w:w="2812" w:type="dxa"/>
            <w:tcBorders>
              <w:top w:val="single" w:sz="8" w:space="0" w:color="auto"/>
              <w:left w:val="single" w:sz="8" w:space="0" w:color="auto"/>
              <w:bottom w:val="single" w:sz="8" w:space="0" w:color="auto"/>
              <w:right w:val="single" w:sz="8" w:space="0" w:color="auto"/>
            </w:tcBorders>
          </w:tcPr>
          <w:p w14:paraId="6DE3E285" w14:textId="77777777" w:rsidR="001C7ABB" w:rsidRPr="0016714A" w:rsidRDefault="001C7ABB" w:rsidP="002C7E10">
            <w:pPr>
              <w:rPr>
                <w:rFonts w:ascii="Open Sans" w:hAnsi="Open Sans" w:cs="Open Sans"/>
              </w:rPr>
            </w:pPr>
            <w:r>
              <w:rPr>
                <w:rFonts w:ascii="Open Sans" w:hAnsi="Open Sans" w:cs="Open Sans"/>
              </w:rPr>
              <w:t>Tina Paulsen Stenkløv</w:t>
            </w:r>
          </w:p>
        </w:tc>
        <w:tc>
          <w:tcPr>
            <w:tcW w:w="3496" w:type="dxa"/>
            <w:tcBorders>
              <w:top w:val="single" w:sz="8" w:space="0" w:color="auto"/>
              <w:left w:val="single" w:sz="8" w:space="0" w:color="auto"/>
              <w:bottom w:val="single" w:sz="8" w:space="0" w:color="auto"/>
              <w:right w:val="single" w:sz="8" w:space="0" w:color="auto"/>
            </w:tcBorders>
          </w:tcPr>
          <w:p w14:paraId="5A7609F1" w14:textId="77777777" w:rsidR="001C7ABB" w:rsidRPr="0016714A" w:rsidRDefault="001C7ABB" w:rsidP="002C7E10">
            <w:pPr>
              <w:rPr>
                <w:rFonts w:ascii="Open Sans" w:hAnsi="Open Sans" w:cs="Open Sans"/>
              </w:rPr>
            </w:pPr>
            <w:r>
              <w:rPr>
                <w:rFonts w:ascii="Open Sans" w:hAnsi="Open Sans" w:cs="Open Sans"/>
              </w:rPr>
              <w:t>Ørjan Høvik</w:t>
            </w:r>
          </w:p>
        </w:tc>
      </w:tr>
      <w:tr w:rsidR="001C7ABB" w14:paraId="23AEFDE1"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244609F7" w14:textId="77777777" w:rsidR="001C7ABB" w:rsidRDefault="001C7ABB" w:rsidP="002C7E10">
            <w:pPr>
              <w:rPr>
                <w:rFonts w:ascii="Open Sans" w:hAnsi="Open Sans" w:cs="Open Sans"/>
              </w:rPr>
            </w:pPr>
            <w:r>
              <w:rPr>
                <w:rFonts w:ascii="Open Sans" w:hAnsi="Open Sans" w:cs="Open Sans"/>
              </w:rPr>
              <w:t>Fagforbundet Verdal</w:t>
            </w:r>
            <w:r>
              <w:rPr>
                <w:rFonts w:ascii="Open Sans" w:hAnsi="Open Sans" w:cs="Open Sans"/>
              </w:rPr>
              <w:br/>
              <w:t>LO Innherred</w:t>
            </w:r>
          </w:p>
        </w:tc>
        <w:tc>
          <w:tcPr>
            <w:tcW w:w="2812" w:type="dxa"/>
            <w:tcBorders>
              <w:top w:val="single" w:sz="8" w:space="0" w:color="auto"/>
              <w:left w:val="single" w:sz="8" w:space="0" w:color="auto"/>
              <w:bottom w:val="single" w:sz="8" w:space="0" w:color="auto"/>
              <w:right w:val="single" w:sz="8" w:space="0" w:color="auto"/>
            </w:tcBorders>
          </w:tcPr>
          <w:p w14:paraId="2DF915FC" w14:textId="77777777" w:rsidR="001C7ABB" w:rsidRDefault="001C7ABB" w:rsidP="002C7E10">
            <w:pPr>
              <w:rPr>
                <w:rFonts w:ascii="Open Sans" w:hAnsi="Open Sans" w:cs="Open Sans"/>
              </w:rPr>
            </w:pPr>
            <w:r>
              <w:rPr>
                <w:rFonts w:ascii="Open Sans" w:hAnsi="Open Sans" w:cs="Open Sans"/>
              </w:rPr>
              <w:t>Fredrik Grevskott</w:t>
            </w:r>
          </w:p>
        </w:tc>
        <w:tc>
          <w:tcPr>
            <w:tcW w:w="3496" w:type="dxa"/>
            <w:tcBorders>
              <w:top w:val="single" w:sz="8" w:space="0" w:color="auto"/>
              <w:left w:val="single" w:sz="8" w:space="0" w:color="auto"/>
              <w:bottom w:val="single" w:sz="8" w:space="0" w:color="auto"/>
              <w:right w:val="single" w:sz="8" w:space="0" w:color="auto"/>
            </w:tcBorders>
          </w:tcPr>
          <w:p w14:paraId="47CD2270" w14:textId="77777777" w:rsidR="001C7ABB" w:rsidRPr="0016714A" w:rsidRDefault="001C7ABB" w:rsidP="002C7E10">
            <w:pPr>
              <w:rPr>
                <w:rFonts w:ascii="Open Sans" w:hAnsi="Open Sans" w:cs="Open Sans"/>
              </w:rPr>
            </w:pPr>
          </w:p>
        </w:tc>
      </w:tr>
      <w:tr w:rsidR="001C7ABB" w14:paraId="1D79EE8F"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0B4E5664" w14:textId="77777777" w:rsidR="001C7ABB" w:rsidRDefault="001C7ABB" w:rsidP="002C7E10">
            <w:pPr>
              <w:rPr>
                <w:rFonts w:ascii="Open Sans" w:hAnsi="Open Sans" w:cs="Open Sans"/>
              </w:rPr>
            </w:pPr>
            <w:r>
              <w:rPr>
                <w:rFonts w:ascii="Open Sans" w:hAnsi="Open Sans" w:cs="Open Sans"/>
              </w:rPr>
              <w:t xml:space="preserve">Fellesforbundet </w:t>
            </w:r>
          </w:p>
        </w:tc>
        <w:tc>
          <w:tcPr>
            <w:tcW w:w="2812" w:type="dxa"/>
            <w:tcBorders>
              <w:top w:val="single" w:sz="8" w:space="0" w:color="auto"/>
              <w:left w:val="single" w:sz="8" w:space="0" w:color="auto"/>
              <w:bottom w:val="single" w:sz="8" w:space="0" w:color="auto"/>
              <w:right w:val="single" w:sz="8" w:space="0" w:color="auto"/>
            </w:tcBorders>
          </w:tcPr>
          <w:p w14:paraId="5754EFE7" w14:textId="77777777" w:rsidR="001C7ABB" w:rsidRDefault="001C7ABB" w:rsidP="002C7E10">
            <w:pPr>
              <w:rPr>
                <w:rFonts w:ascii="Open Sans" w:hAnsi="Open Sans" w:cs="Open Sans"/>
              </w:rPr>
            </w:pPr>
            <w:r>
              <w:rPr>
                <w:rFonts w:ascii="Open Sans" w:hAnsi="Open Sans" w:cs="Open Sans"/>
              </w:rPr>
              <w:t>Siril Monteiro</w:t>
            </w:r>
          </w:p>
        </w:tc>
        <w:tc>
          <w:tcPr>
            <w:tcW w:w="3496" w:type="dxa"/>
            <w:tcBorders>
              <w:top w:val="single" w:sz="8" w:space="0" w:color="auto"/>
              <w:left w:val="single" w:sz="8" w:space="0" w:color="auto"/>
              <w:bottom w:val="single" w:sz="8" w:space="0" w:color="auto"/>
              <w:right w:val="single" w:sz="8" w:space="0" w:color="auto"/>
            </w:tcBorders>
          </w:tcPr>
          <w:p w14:paraId="708445E2" w14:textId="77777777" w:rsidR="001C7ABB" w:rsidRPr="0016714A" w:rsidRDefault="001C7ABB" w:rsidP="002C7E10">
            <w:pPr>
              <w:rPr>
                <w:rFonts w:ascii="Open Sans" w:hAnsi="Open Sans" w:cs="Open Sans"/>
              </w:rPr>
            </w:pPr>
            <w:r>
              <w:rPr>
                <w:rFonts w:ascii="Open Sans" w:hAnsi="Open Sans" w:cs="Open Sans"/>
              </w:rPr>
              <w:t>Rikke Kalbakk</w:t>
            </w:r>
          </w:p>
        </w:tc>
      </w:tr>
      <w:tr w:rsidR="001C7ABB" w14:paraId="61ECF5E3"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69C19660" w14:textId="77777777" w:rsidR="001C7ABB" w:rsidRDefault="001C7ABB" w:rsidP="002C7E10">
            <w:pPr>
              <w:rPr>
                <w:rFonts w:ascii="Open Sans" w:hAnsi="Open Sans" w:cs="Open Sans"/>
              </w:rPr>
            </w:pPr>
            <w:r>
              <w:rPr>
                <w:rFonts w:ascii="Open Sans" w:hAnsi="Open Sans" w:cs="Open Sans"/>
              </w:rPr>
              <w:t>Fellesorganisasjonen</w:t>
            </w:r>
          </w:p>
        </w:tc>
        <w:tc>
          <w:tcPr>
            <w:tcW w:w="2812" w:type="dxa"/>
            <w:tcBorders>
              <w:top w:val="single" w:sz="8" w:space="0" w:color="auto"/>
              <w:left w:val="single" w:sz="8" w:space="0" w:color="auto"/>
              <w:bottom w:val="single" w:sz="8" w:space="0" w:color="auto"/>
              <w:right w:val="single" w:sz="8" w:space="0" w:color="auto"/>
            </w:tcBorders>
          </w:tcPr>
          <w:p w14:paraId="42B2C415" w14:textId="77777777" w:rsidR="001C7ABB" w:rsidRDefault="001C7ABB" w:rsidP="002C7E10">
            <w:pPr>
              <w:rPr>
                <w:rFonts w:ascii="Open Sans" w:hAnsi="Open Sans" w:cs="Open Sans"/>
              </w:rPr>
            </w:pPr>
            <w:r>
              <w:rPr>
                <w:rFonts w:ascii="Open Sans" w:hAnsi="Open Sans" w:cs="Open Sans"/>
              </w:rPr>
              <w:t>Trond E. Reitan</w:t>
            </w:r>
          </w:p>
        </w:tc>
        <w:tc>
          <w:tcPr>
            <w:tcW w:w="3496" w:type="dxa"/>
            <w:tcBorders>
              <w:top w:val="single" w:sz="8" w:space="0" w:color="auto"/>
              <w:left w:val="single" w:sz="8" w:space="0" w:color="auto"/>
              <w:bottom w:val="single" w:sz="8" w:space="0" w:color="auto"/>
              <w:right w:val="single" w:sz="8" w:space="0" w:color="auto"/>
            </w:tcBorders>
          </w:tcPr>
          <w:p w14:paraId="5F191FFC" w14:textId="77777777" w:rsidR="001C7ABB" w:rsidRPr="0016714A" w:rsidRDefault="001C7ABB" w:rsidP="002C7E10">
            <w:pPr>
              <w:rPr>
                <w:rFonts w:ascii="Open Sans" w:hAnsi="Open Sans" w:cs="Open Sans"/>
              </w:rPr>
            </w:pPr>
          </w:p>
        </w:tc>
      </w:tr>
      <w:tr w:rsidR="001C7ABB" w14:paraId="5530C76C"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5AA20285" w14:textId="77777777" w:rsidR="001C7ABB" w:rsidRDefault="001C7ABB" w:rsidP="002C7E10">
            <w:pPr>
              <w:rPr>
                <w:rFonts w:ascii="Open Sans" w:hAnsi="Open Sans" w:cs="Open Sans"/>
              </w:rPr>
            </w:pPr>
            <w:r>
              <w:rPr>
                <w:rFonts w:ascii="Open Sans" w:hAnsi="Open Sans" w:cs="Open Sans"/>
              </w:rPr>
              <w:t>NTL</w:t>
            </w:r>
          </w:p>
        </w:tc>
        <w:tc>
          <w:tcPr>
            <w:tcW w:w="2812" w:type="dxa"/>
            <w:tcBorders>
              <w:top w:val="single" w:sz="8" w:space="0" w:color="auto"/>
              <w:left w:val="single" w:sz="8" w:space="0" w:color="auto"/>
              <w:bottom w:val="single" w:sz="8" w:space="0" w:color="auto"/>
              <w:right w:val="single" w:sz="8" w:space="0" w:color="auto"/>
            </w:tcBorders>
          </w:tcPr>
          <w:p w14:paraId="1447883A" w14:textId="77777777" w:rsidR="001C7ABB" w:rsidRDefault="001C7ABB" w:rsidP="002C7E10">
            <w:pPr>
              <w:rPr>
                <w:rFonts w:ascii="Open Sans" w:hAnsi="Open Sans" w:cs="Open Sans"/>
              </w:rPr>
            </w:pPr>
            <w:r>
              <w:rPr>
                <w:rFonts w:ascii="Open Sans" w:hAnsi="Open Sans" w:cs="Open Sans"/>
              </w:rPr>
              <w:t>Jannicke Gjølme Eriksen</w:t>
            </w:r>
          </w:p>
        </w:tc>
        <w:tc>
          <w:tcPr>
            <w:tcW w:w="3496" w:type="dxa"/>
            <w:tcBorders>
              <w:top w:val="single" w:sz="8" w:space="0" w:color="auto"/>
              <w:left w:val="single" w:sz="8" w:space="0" w:color="auto"/>
              <w:bottom w:val="single" w:sz="8" w:space="0" w:color="auto"/>
              <w:right w:val="single" w:sz="8" w:space="0" w:color="auto"/>
            </w:tcBorders>
          </w:tcPr>
          <w:p w14:paraId="1741DFBB" w14:textId="77777777" w:rsidR="001C7ABB" w:rsidRPr="0016714A" w:rsidRDefault="001C7ABB" w:rsidP="002C7E10">
            <w:pPr>
              <w:rPr>
                <w:rFonts w:ascii="Open Sans" w:hAnsi="Open Sans" w:cs="Open Sans"/>
              </w:rPr>
            </w:pPr>
          </w:p>
        </w:tc>
      </w:tr>
    </w:tbl>
    <w:p w14:paraId="1C3F56BD" w14:textId="61043B57" w:rsidR="00B8028F" w:rsidRPr="00B8028F" w:rsidRDefault="00B8028F" w:rsidP="00B8028F">
      <w:pPr>
        <w:rPr>
          <w:rFonts w:ascii="Open Sans" w:eastAsia="Times New Roman" w:hAnsi="Open Sans" w:cs="Open Sans"/>
          <w:b/>
          <w:bCs/>
          <w:szCs w:val="20"/>
          <w:lang w:eastAsia="nb-NO"/>
        </w:rPr>
      </w:pPr>
      <w:r w:rsidRPr="00B8028F">
        <w:rPr>
          <w:rFonts w:ascii="Open Sans" w:hAnsi="Open Sans" w:cs="Open Sans"/>
          <w:szCs w:val="20"/>
        </w:rPr>
        <w:br/>
      </w:r>
      <w:r w:rsidRPr="00B8028F">
        <w:rPr>
          <w:rFonts w:ascii="Open Sans" w:eastAsia="Calibri" w:hAnsi="Open Sans" w:cs="Open Sans"/>
          <w:b/>
          <w:bCs/>
          <w:szCs w:val="20"/>
        </w:rPr>
        <w:t xml:space="preserve"> </w:t>
      </w:r>
      <w:r w:rsidRPr="00B8028F">
        <w:rPr>
          <w:rFonts w:ascii="Open Sans" w:hAnsi="Open Sans" w:cs="Open Sans"/>
          <w:szCs w:val="20"/>
        </w:rPr>
        <w:br/>
      </w:r>
      <w:r w:rsidRPr="00B8028F">
        <w:rPr>
          <w:rFonts w:ascii="Open Sans" w:eastAsia="Times New Roman" w:hAnsi="Open Sans" w:cs="Open Sans"/>
          <w:b/>
          <w:bCs/>
          <w:szCs w:val="20"/>
          <w:lang w:eastAsia="nb-NO"/>
        </w:rPr>
        <w:t>Regionkonferansens vedtak:</w:t>
      </w:r>
    </w:p>
    <w:p w14:paraId="44EF590A" w14:textId="77777777" w:rsidR="00B8028F" w:rsidRDefault="00B8028F" w:rsidP="00B8028F">
      <w:r>
        <w:br w:type="page"/>
      </w:r>
    </w:p>
    <w:p w14:paraId="4C2CED1F" w14:textId="22B0BA1E" w:rsidR="007E644F" w:rsidRPr="00D436AA" w:rsidRDefault="007E644F" w:rsidP="007E644F">
      <w:pPr>
        <w:rPr>
          <w:b/>
          <w:bCs/>
          <w:lang w:eastAsia="nb-NO"/>
        </w:rPr>
      </w:pPr>
      <w:bookmarkStart w:id="45" w:name="_Hlk210727618"/>
      <w:bookmarkEnd w:id="44"/>
      <w:r w:rsidRPr="00D436AA">
        <w:rPr>
          <w:b/>
          <w:bCs/>
          <w:lang w:eastAsia="nb-NO"/>
        </w:rPr>
        <w:lastRenderedPageBreak/>
        <w:t>Til sakslisten:</w:t>
      </w:r>
      <w:r w:rsidRPr="00D436AA">
        <w:rPr>
          <w:b/>
          <w:bCs/>
          <w:lang w:eastAsia="nb-NO"/>
        </w:rPr>
        <w:tab/>
      </w:r>
      <w:r w:rsidRPr="00D436AA">
        <w:rPr>
          <w:b/>
          <w:bCs/>
          <w:lang w:eastAsia="nb-NO"/>
        </w:rPr>
        <w:tab/>
      </w:r>
      <w:r w:rsidR="00D436AA">
        <w:rPr>
          <w:b/>
          <w:bCs/>
          <w:lang w:eastAsia="nb-NO"/>
        </w:rPr>
        <w:tab/>
      </w:r>
      <w:r w:rsidRPr="00D436AA">
        <w:rPr>
          <w:b/>
          <w:bCs/>
          <w:lang w:eastAsia="nb-NO"/>
        </w:rPr>
        <w:t>21/25</w:t>
      </w:r>
    </w:p>
    <w:p w14:paraId="72918C56" w14:textId="00164BAA" w:rsidR="007E644F" w:rsidRPr="00D436AA" w:rsidRDefault="007E644F" w:rsidP="007E644F">
      <w:pPr>
        <w:rPr>
          <w:b/>
          <w:bCs/>
          <w:lang w:eastAsia="nb-NO"/>
        </w:rPr>
      </w:pPr>
      <w:r w:rsidRPr="00D436AA">
        <w:rPr>
          <w:b/>
          <w:bCs/>
          <w:lang w:eastAsia="nb-NO"/>
        </w:rPr>
        <w:t xml:space="preserve">Sak: </w:t>
      </w:r>
      <w:r w:rsidRPr="00D436AA">
        <w:rPr>
          <w:b/>
          <w:bCs/>
          <w:lang w:eastAsia="nb-NO"/>
        </w:rPr>
        <w:tab/>
      </w:r>
      <w:r w:rsidRPr="00D436AA">
        <w:rPr>
          <w:b/>
          <w:bCs/>
          <w:lang w:eastAsia="nb-NO"/>
        </w:rPr>
        <w:tab/>
      </w:r>
      <w:r w:rsidRPr="00D436AA">
        <w:rPr>
          <w:b/>
          <w:bCs/>
          <w:lang w:eastAsia="nb-NO"/>
        </w:rPr>
        <w:tab/>
      </w:r>
      <w:r w:rsidR="00D436AA">
        <w:rPr>
          <w:b/>
          <w:bCs/>
          <w:lang w:eastAsia="nb-NO"/>
        </w:rPr>
        <w:tab/>
      </w:r>
      <w:r w:rsidRPr="00D436AA">
        <w:rPr>
          <w:b/>
          <w:bCs/>
          <w:lang w:eastAsia="nb-NO"/>
        </w:rPr>
        <w:t xml:space="preserve">Oppnevning av </w:t>
      </w:r>
      <w:r w:rsidR="00D436AA">
        <w:rPr>
          <w:b/>
          <w:bCs/>
          <w:lang w:eastAsia="nb-NO"/>
        </w:rPr>
        <w:t xml:space="preserve">regionens </w:t>
      </w:r>
      <w:r w:rsidRPr="00D436AA">
        <w:rPr>
          <w:b/>
          <w:bCs/>
          <w:lang w:eastAsia="nb-NO"/>
        </w:rPr>
        <w:t xml:space="preserve">representanter til </w:t>
      </w:r>
      <w:r w:rsidR="00D436AA">
        <w:rPr>
          <w:b/>
          <w:bCs/>
          <w:lang w:eastAsia="nb-NO"/>
        </w:rPr>
        <w:br/>
        <w:t xml:space="preserve">                           </w:t>
      </w:r>
      <w:r w:rsidR="00D436AA">
        <w:rPr>
          <w:b/>
          <w:bCs/>
          <w:lang w:eastAsia="nb-NO"/>
        </w:rPr>
        <w:tab/>
      </w:r>
      <w:r w:rsidR="00D436AA">
        <w:rPr>
          <w:b/>
          <w:bCs/>
          <w:lang w:eastAsia="nb-NO"/>
        </w:rPr>
        <w:tab/>
      </w:r>
      <w:r w:rsidR="00D436AA">
        <w:rPr>
          <w:b/>
          <w:bCs/>
          <w:lang w:eastAsia="nb-NO"/>
        </w:rPr>
        <w:tab/>
      </w:r>
      <w:r w:rsidRPr="00D436AA">
        <w:rPr>
          <w:b/>
          <w:bCs/>
          <w:lang w:eastAsia="nb-NO"/>
        </w:rPr>
        <w:t>LOs representantskap</w:t>
      </w:r>
      <w:r w:rsidR="00D436AA">
        <w:rPr>
          <w:b/>
          <w:bCs/>
          <w:lang w:eastAsia="nb-NO"/>
        </w:rPr>
        <w:t xml:space="preserve"> </w:t>
      </w:r>
      <w:r w:rsidRPr="00D436AA">
        <w:rPr>
          <w:b/>
          <w:bCs/>
          <w:lang w:eastAsia="nb-NO"/>
        </w:rPr>
        <w:t xml:space="preserve">2025 – 2029 </w:t>
      </w:r>
    </w:p>
    <w:p w14:paraId="54C1A36C" w14:textId="79CEE910" w:rsidR="007E644F" w:rsidRPr="00D436AA" w:rsidRDefault="007E644F" w:rsidP="007E644F">
      <w:pPr>
        <w:rPr>
          <w:b/>
          <w:bCs/>
          <w:lang w:eastAsia="nb-NO"/>
        </w:rPr>
      </w:pPr>
      <w:r w:rsidRPr="00D436AA">
        <w:rPr>
          <w:b/>
          <w:bCs/>
          <w:lang w:eastAsia="nb-NO"/>
        </w:rPr>
        <w:t>Tid og sted:</w:t>
      </w:r>
      <w:r w:rsidRPr="00D436AA">
        <w:rPr>
          <w:b/>
          <w:bCs/>
          <w:lang w:eastAsia="nb-NO"/>
        </w:rPr>
        <w:tab/>
      </w:r>
      <w:r w:rsidRPr="00D436AA">
        <w:rPr>
          <w:b/>
          <w:bCs/>
          <w:lang w:eastAsia="nb-NO"/>
        </w:rPr>
        <w:tab/>
      </w:r>
      <w:r w:rsidR="00D436AA">
        <w:rPr>
          <w:b/>
          <w:bCs/>
          <w:lang w:eastAsia="nb-NO"/>
        </w:rPr>
        <w:tab/>
      </w:r>
      <w:r w:rsidRPr="00D436AA">
        <w:rPr>
          <w:b/>
          <w:bCs/>
          <w:lang w:eastAsia="nb-NO"/>
        </w:rPr>
        <w:t>23. – 24. oktober 2025, Scandic Hell Hotel, Stjørdal</w:t>
      </w:r>
    </w:p>
    <w:p w14:paraId="1DE9B254" w14:textId="77777777" w:rsidR="00D436AA" w:rsidRDefault="007E644F" w:rsidP="007139CE">
      <w:pPr>
        <w:rPr>
          <w:rFonts w:ascii="Open Sans" w:hAnsi="Open Sans" w:cs="Open Sans"/>
          <w:szCs w:val="20"/>
        </w:rPr>
      </w:pPr>
      <w:r w:rsidRPr="00D436AA">
        <w:rPr>
          <w:b/>
          <w:bCs/>
          <w:szCs w:val="20"/>
        </w:rPr>
        <w:t xml:space="preserve">Saken er foreslått av: </w:t>
      </w:r>
      <w:r w:rsidRPr="00D436AA">
        <w:rPr>
          <w:b/>
          <w:bCs/>
        </w:rPr>
        <w:tab/>
      </w:r>
      <w:r w:rsidRPr="00D436AA">
        <w:rPr>
          <w:b/>
          <w:bCs/>
          <w:szCs w:val="20"/>
        </w:rPr>
        <w:t>Regionrådet</w:t>
      </w:r>
      <w:r w:rsidRPr="00D436AA">
        <w:rPr>
          <w:b/>
          <w:bCs/>
        </w:rPr>
        <w:br/>
      </w:r>
      <w:r>
        <w:br/>
      </w:r>
      <w:r w:rsidR="007527CF">
        <w:rPr>
          <w:rFonts w:ascii="Open Sans" w:hAnsi="Open Sans" w:cs="Open Sans"/>
          <w:color w:val="000000"/>
          <w:szCs w:val="20"/>
        </w:rPr>
        <w:br/>
      </w:r>
      <w:r w:rsidRPr="007E644F">
        <w:rPr>
          <w:rFonts w:ascii="Open Sans" w:hAnsi="Open Sans" w:cs="Open Sans"/>
          <w:color w:val="000000"/>
          <w:szCs w:val="20"/>
        </w:rPr>
        <w:t xml:space="preserve">LOs Representantskap er Landsorganisasjonens høyeste myndighet mellom kongressene </w:t>
      </w:r>
      <w:r w:rsidRPr="007E644F">
        <w:rPr>
          <w:rFonts w:ascii="Open Sans" w:hAnsi="Open Sans" w:cs="Open Sans"/>
          <w:color w:val="000000"/>
          <w:szCs w:val="20"/>
        </w:rPr>
        <w:br/>
        <w:t xml:space="preserve">og skal sammensettes i samsvar med vedtektenes § 7 og Regler for valg av representanter til LOs kongress og representantskap, hvor det framgår at det skal velges en </w:t>
      </w:r>
      <w:r w:rsidRPr="007E644F">
        <w:rPr>
          <w:rFonts w:ascii="Open Sans" w:hAnsi="Open Sans" w:cs="Open Sans"/>
          <w:szCs w:val="20"/>
        </w:rPr>
        <w:t xml:space="preserve">representant fra hver region. </w:t>
      </w:r>
      <w:r w:rsidRPr="007E644F">
        <w:rPr>
          <w:rFonts w:ascii="Open Sans" w:hAnsi="Open Sans" w:cs="Open Sans"/>
          <w:szCs w:val="20"/>
        </w:rPr>
        <w:br/>
      </w:r>
      <w:r>
        <w:rPr>
          <w:rFonts w:ascii="Open Sans" w:hAnsi="Open Sans" w:cs="Open Sans"/>
          <w:szCs w:val="20"/>
        </w:rPr>
        <w:br/>
        <w:t xml:space="preserve">I henhold til </w:t>
      </w:r>
      <w:r w:rsidRPr="007E644F">
        <w:rPr>
          <w:rFonts w:ascii="Open Sans" w:hAnsi="Open Sans" w:cs="Open Sans"/>
          <w:szCs w:val="20"/>
        </w:rPr>
        <w:t xml:space="preserve"> </w:t>
      </w:r>
      <w:hyperlink r:id="rId19" w:history="1">
        <w:r w:rsidRPr="007E644F">
          <w:rPr>
            <w:rFonts w:ascii="Open Sans" w:hAnsi="Open Sans" w:cs="Open Sans"/>
            <w:color w:val="0563C1" w:themeColor="hyperlink"/>
            <w:szCs w:val="20"/>
            <w:u w:val="single"/>
          </w:rPr>
          <w:t>LOs vedtekter</w:t>
        </w:r>
      </w:hyperlink>
      <w:r>
        <w:rPr>
          <w:szCs w:val="24"/>
        </w:rPr>
        <w:t xml:space="preserve"> kan fagforeninger og lokalorganisasjoner sende forslag på nominasjonsskjema til LOs regionkontor med frist 24.09.2025. </w:t>
      </w:r>
      <w:r w:rsidRPr="007E644F">
        <w:rPr>
          <w:rFonts w:ascii="Open Sans" w:hAnsi="Open Sans" w:cs="Open Sans"/>
          <w:szCs w:val="20"/>
        </w:rPr>
        <w:t>Saken legges fram for regionrådets møte 03.10.2025 og representantene velges på regionkonferansen</w:t>
      </w:r>
      <w:r>
        <w:rPr>
          <w:rFonts w:ascii="Open Sans" w:hAnsi="Open Sans" w:cs="Open Sans"/>
          <w:szCs w:val="20"/>
        </w:rPr>
        <w:t xml:space="preserve"> </w:t>
      </w:r>
      <w:r w:rsidRPr="007E644F">
        <w:rPr>
          <w:rFonts w:ascii="Open Sans" w:hAnsi="Open Sans" w:cs="Open Sans"/>
          <w:szCs w:val="20"/>
        </w:rPr>
        <w:t xml:space="preserve">23. – 24.10.2025. </w:t>
      </w:r>
    </w:p>
    <w:p w14:paraId="28B30C7D" w14:textId="72616842" w:rsidR="007527CF" w:rsidRDefault="007527CF" w:rsidP="007139CE">
      <w:r>
        <w:rPr>
          <w:rFonts w:ascii="Open Sans" w:hAnsi="Open Sans" w:cs="Open Sans"/>
          <w:szCs w:val="20"/>
        </w:rPr>
        <w:br/>
      </w:r>
    </w:p>
    <w:tbl>
      <w:tblPr>
        <w:tblStyle w:val="Tabellrutenett"/>
        <w:tblW w:w="9015" w:type="dxa"/>
        <w:tblInd w:w="105" w:type="dxa"/>
        <w:tblLayout w:type="fixed"/>
        <w:tblLook w:val="04A0" w:firstRow="1" w:lastRow="0" w:firstColumn="1" w:lastColumn="0" w:noHBand="0" w:noVBand="1"/>
      </w:tblPr>
      <w:tblGrid>
        <w:gridCol w:w="2707"/>
        <w:gridCol w:w="2812"/>
        <w:gridCol w:w="3496"/>
      </w:tblGrid>
      <w:tr w:rsidR="007527CF" w:rsidRPr="00B04104" w14:paraId="242A876B"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77F2E1A9" w14:textId="77777777" w:rsidR="007527CF" w:rsidRPr="00B04104" w:rsidRDefault="007527CF" w:rsidP="002C7E10">
            <w:pPr>
              <w:rPr>
                <w:rFonts w:ascii="Open Sans" w:hAnsi="Open Sans" w:cs="Open Sans"/>
                <w:b/>
                <w:bCs/>
                <w:szCs w:val="20"/>
              </w:rPr>
            </w:pPr>
            <w:r w:rsidRPr="00B04104">
              <w:rPr>
                <w:rFonts w:ascii="Open Sans" w:hAnsi="Open Sans" w:cs="Open Sans"/>
                <w:b/>
                <w:bCs/>
                <w:szCs w:val="20"/>
              </w:rPr>
              <w:t>Forslag fra</w:t>
            </w:r>
          </w:p>
        </w:tc>
        <w:tc>
          <w:tcPr>
            <w:tcW w:w="2812" w:type="dxa"/>
            <w:tcBorders>
              <w:top w:val="single" w:sz="8" w:space="0" w:color="auto"/>
              <w:left w:val="single" w:sz="8" w:space="0" w:color="auto"/>
              <w:bottom w:val="single" w:sz="8" w:space="0" w:color="auto"/>
              <w:right w:val="single" w:sz="8" w:space="0" w:color="auto"/>
            </w:tcBorders>
          </w:tcPr>
          <w:p w14:paraId="3BC810D2" w14:textId="77777777" w:rsidR="007527CF" w:rsidRPr="00B04104" w:rsidRDefault="007527CF" w:rsidP="002C7E10">
            <w:pPr>
              <w:rPr>
                <w:rFonts w:ascii="Open Sans" w:hAnsi="Open Sans" w:cs="Open Sans"/>
                <w:b/>
                <w:bCs/>
                <w:szCs w:val="20"/>
              </w:rPr>
            </w:pPr>
            <w:r w:rsidRPr="00B04104">
              <w:rPr>
                <w:rFonts w:ascii="Open Sans" w:hAnsi="Open Sans" w:cs="Open Sans"/>
                <w:b/>
                <w:bCs/>
                <w:szCs w:val="20"/>
              </w:rPr>
              <w:t>Representant</w:t>
            </w:r>
          </w:p>
        </w:tc>
        <w:tc>
          <w:tcPr>
            <w:tcW w:w="3496" w:type="dxa"/>
            <w:tcBorders>
              <w:top w:val="single" w:sz="8" w:space="0" w:color="auto"/>
              <w:left w:val="single" w:sz="8" w:space="0" w:color="auto"/>
              <w:bottom w:val="single" w:sz="8" w:space="0" w:color="auto"/>
              <w:right w:val="single" w:sz="8" w:space="0" w:color="auto"/>
            </w:tcBorders>
          </w:tcPr>
          <w:p w14:paraId="053A2F05" w14:textId="77777777" w:rsidR="007527CF" w:rsidRPr="00B04104" w:rsidRDefault="007527CF" w:rsidP="002C7E10">
            <w:pPr>
              <w:rPr>
                <w:rFonts w:ascii="Open Sans" w:hAnsi="Open Sans" w:cs="Open Sans"/>
                <w:b/>
                <w:bCs/>
                <w:szCs w:val="20"/>
              </w:rPr>
            </w:pPr>
            <w:r w:rsidRPr="00B04104">
              <w:rPr>
                <w:rFonts w:ascii="Open Sans" w:hAnsi="Open Sans" w:cs="Open Sans"/>
                <w:b/>
                <w:bCs/>
                <w:szCs w:val="20"/>
              </w:rPr>
              <w:t>Vararepresentant</w:t>
            </w:r>
          </w:p>
        </w:tc>
      </w:tr>
      <w:tr w:rsidR="007527CF" w:rsidRPr="00B04104" w14:paraId="1D60BD77"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0E99DAFB" w14:textId="77777777" w:rsidR="007527CF" w:rsidRPr="00EB3FF0" w:rsidRDefault="007527CF" w:rsidP="002C7E10">
            <w:pPr>
              <w:rPr>
                <w:rFonts w:ascii="Open Sans" w:hAnsi="Open Sans" w:cs="Open Sans"/>
                <w:szCs w:val="20"/>
              </w:rPr>
            </w:pPr>
            <w:r>
              <w:rPr>
                <w:rFonts w:ascii="Open Sans" w:hAnsi="Open Sans" w:cs="Open Sans"/>
                <w:szCs w:val="20"/>
              </w:rPr>
              <w:t>LOs ungdomsutvalg</w:t>
            </w:r>
          </w:p>
        </w:tc>
        <w:tc>
          <w:tcPr>
            <w:tcW w:w="2812" w:type="dxa"/>
            <w:tcBorders>
              <w:top w:val="single" w:sz="8" w:space="0" w:color="auto"/>
              <w:left w:val="single" w:sz="8" w:space="0" w:color="auto"/>
              <w:bottom w:val="single" w:sz="8" w:space="0" w:color="auto"/>
              <w:right w:val="single" w:sz="8" w:space="0" w:color="auto"/>
            </w:tcBorders>
          </w:tcPr>
          <w:p w14:paraId="3F72911F" w14:textId="77777777" w:rsidR="007527CF" w:rsidRPr="00EB3FF0" w:rsidRDefault="007527CF" w:rsidP="002C7E10">
            <w:pPr>
              <w:rPr>
                <w:rFonts w:ascii="Open Sans" w:hAnsi="Open Sans" w:cs="Open Sans"/>
                <w:szCs w:val="20"/>
              </w:rPr>
            </w:pPr>
            <w:r>
              <w:rPr>
                <w:rFonts w:ascii="Open Sans" w:hAnsi="Open Sans" w:cs="Open Sans"/>
                <w:szCs w:val="20"/>
              </w:rPr>
              <w:t>Lars Olav Iversen</w:t>
            </w:r>
          </w:p>
        </w:tc>
        <w:tc>
          <w:tcPr>
            <w:tcW w:w="3496" w:type="dxa"/>
            <w:tcBorders>
              <w:top w:val="single" w:sz="8" w:space="0" w:color="auto"/>
              <w:left w:val="single" w:sz="8" w:space="0" w:color="auto"/>
              <w:bottom w:val="single" w:sz="8" w:space="0" w:color="auto"/>
              <w:right w:val="single" w:sz="8" w:space="0" w:color="auto"/>
            </w:tcBorders>
          </w:tcPr>
          <w:p w14:paraId="2936261C" w14:textId="77777777" w:rsidR="007527CF" w:rsidRPr="00EB3FF0" w:rsidRDefault="007527CF" w:rsidP="002C7E10">
            <w:pPr>
              <w:rPr>
                <w:rFonts w:ascii="Open Sans" w:hAnsi="Open Sans" w:cs="Open Sans"/>
                <w:szCs w:val="20"/>
              </w:rPr>
            </w:pPr>
            <w:r>
              <w:rPr>
                <w:rFonts w:ascii="Open Sans" w:hAnsi="Open Sans" w:cs="Open Sans"/>
                <w:szCs w:val="20"/>
              </w:rPr>
              <w:t>Jean Rose Reyes Alquizar</w:t>
            </w:r>
          </w:p>
        </w:tc>
      </w:tr>
      <w:tr w:rsidR="007527CF" w:rsidRPr="00B04104" w14:paraId="409CF890" w14:textId="77777777" w:rsidTr="002C7E10">
        <w:trPr>
          <w:trHeight w:val="540"/>
        </w:trPr>
        <w:tc>
          <w:tcPr>
            <w:tcW w:w="2707" w:type="dxa"/>
            <w:tcBorders>
              <w:top w:val="single" w:sz="8" w:space="0" w:color="auto"/>
              <w:left w:val="single" w:sz="8" w:space="0" w:color="auto"/>
              <w:bottom w:val="single" w:sz="8" w:space="0" w:color="auto"/>
              <w:right w:val="single" w:sz="8" w:space="0" w:color="auto"/>
            </w:tcBorders>
          </w:tcPr>
          <w:p w14:paraId="23514809" w14:textId="77777777" w:rsidR="007527CF" w:rsidRPr="00EB3FF0" w:rsidRDefault="007527CF" w:rsidP="002C7E10">
            <w:pPr>
              <w:rPr>
                <w:rFonts w:ascii="Open Sans" w:hAnsi="Open Sans" w:cs="Open Sans"/>
                <w:szCs w:val="20"/>
              </w:rPr>
            </w:pPr>
            <w:r>
              <w:rPr>
                <w:rFonts w:ascii="Open Sans" w:hAnsi="Open Sans" w:cs="Open Sans"/>
                <w:szCs w:val="20"/>
              </w:rPr>
              <w:t>Fagforbundet Trondheim avd. 069</w:t>
            </w:r>
          </w:p>
        </w:tc>
        <w:tc>
          <w:tcPr>
            <w:tcW w:w="2812" w:type="dxa"/>
            <w:tcBorders>
              <w:top w:val="single" w:sz="8" w:space="0" w:color="auto"/>
              <w:left w:val="single" w:sz="8" w:space="0" w:color="auto"/>
              <w:bottom w:val="single" w:sz="8" w:space="0" w:color="auto"/>
              <w:right w:val="single" w:sz="8" w:space="0" w:color="auto"/>
            </w:tcBorders>
          </w:tcPr>
          <w:p w14:paraId="004557E4" w14:textId="77777777" w:rsidR="007527CF" w:rsidRPr="00EB3FF0" w:rsidRDefault="007527CF" w:rsidP="002C7E10">
            <w:pPr>
              <w:rPr>
                <w:rFonts w:ascii="Open Sans" w:hAnsi="Open Sans" w:cs="Open Sans"/>
                <w:szCs w:val="20"/>
              </w:rPr>
            </w:pPr>
            <w:r>
              <w:rPr>
                <w:rFonts w:ascii="Open Sans" w:hAnsi="Open Sans" w:cs="Open Sans"/>
                <w:szCs w:val="20"/>
              </w:rPr>
              <w:t>Silje Sandum</w:t>
            </w:r>
            <w:r>
              <w:rPr>
                <w:rFonts w:ascii="Open Sans" w:hAnsi="Open Sans" w:cs="Open Sans"/>
                <w:szCs w:val="20"/>
              </w:rPr>
              <w:br/>
              <w:t>Mats Monsen</w:t>
            </w:r>
            <w:r>
              <w:rPr>
                <w:rFonts w:ascii="Open Sans" w:hAnsi="Open Sans" w:cs="Open Sans"/>
                <w:szCs w:val="20"/>
              </w:rPr>
              <w:br/>
              <w:t>Finn Børge Dalen</w:t>
            </w:r>
          </w:p>
        </w:tc>
        <w:tc>
          <w:tcPr>
            <w:tcW w:w="3496" w:type="dxa"/>
            <w:tcBorders>
              <w:top w:val="single" w:sz="8" w:space="0" w:color="auto"/>
              <w:left w:val="single" w:sz="8" w:space="0" w:color="auto"/>
              <w:bottom w:val="single" w:sz="8" w:space="0" w:color="auto"/>
              <w:right w:val="single" w:sz="8" w:space="0" w:color="auto"/>
            </w:tcBorders>
          </w:tcPr>
          <w:p w14:paraId="7F497867" w14:textId="77777777" w:rsidR="007527CF" w:rsidRPr="00EB3FF0" w:rsidRDefault="007527CF" w:rsidP="002C7E10">
            <w:pPr>
              <w:rPr>
                <w:rFonts w:ascii="Open Sans" w:hAnsi="Open Sans" w:cs="Open Sans"/>
                <w:szCs w:val="20"/>
              </w:rPr>
            </w:pPr>
          </w:p>
        </w:tc>
      </w:tr>
      <w:tr w:rsidR="007527CF" w:rsidRPr="00B04104" w14:paraId="7EEB8E44"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60F878D0" w14:textId="77777777" w:rsidR="007527CF" w:rsidRPr="00EB3FF0" w:rsidRDefault="007527CF" w:rsidP="002C7E10">
            <w:pPr>
              <w:rPr>
                <w:rFonts w:ascii="Open Sans" w:hAnsi="Open Sans" w:cs="Open Sans"/>
                <w:szCs w:val="20"/>
              </w:rPr>
            </w:pPr>
            <w:r>
              <w:rPr>
                <w:rFonts w:ascii="Open Sans" w:hAnsi="Open Sans" w:cs="Open Sans"/>
                <w:szCs w:val="20"/>
              </w:rPr>
              <w:t>Fagforbundet Teknisk Fagforening Trondheim avd. 008</w:t>
            </w:r>
          </w:p>
        </w:tc>
        <w:tc>
          <w:tcPr>
            <w:tcW w:w="2812" w:type="dxa"/>
            <w:tcBorders>
              <w:top w:val="single" w:sz="8" w:space="0" w:color="auto"/>
              <w:left w:val="single" w:sz="8" w:space="0" w:color="auto"/>
              <w:bottom w:val="single" w:sz="8" w:space="0" w:color="auto"/>
              <w:right w:val="single" w:sz="8" w:space="0" w:color="auto"/>
            </w:tcBorders>
          </w:tcPr>
          <w:p w14:paraId="373FAEDC" w14:textId="77777777" w:rsidR="007527CF" w:rsidRPr="00EB3FF0" w:rsidRDefault="007527CF" w:rsidP="002C7E10">
            <w:pPr>
              <w:rPr>
                <w:rFonts w:ascii="Open Sans" w:hAnsi="Open Sans" w:cs="Open Sans"/>
                <w:szCs w:val="20"/>
              </w:rPr>
            </w:pPr>
            <w:r>
              <w:rPr>
                <w:rFonts w:ascii="Open Sans" w:hAnsi="Open Sans" w:cs="Open Sans"/>
                <w:szCs w:val="20"/>
              </w:rPr>
              <w:t>Hege Rovik</w:t>
            </w:r>
          </w:p>
        </w:tc>
        <w:tc>
          <w:tcPr>
            <w:tcW w:w="3496" w:type="dxa"/>
            <w:tcBorders>
              <w:top w:val="single" w:sz="8" w:space="0" w:color="auto"/>
              <w:left w:val="single" w:sz="8" w:space="0" w:color="auto"/>
              <w:bottom w:val="single" w:sz="8" w:space="0" w:color="auto"/>
              <w:right w:val="single" w:sz="8" w:space="0" w:color="auto"/>
            </w:tcBorders>
          </w:tcPr>
          <w:p w14:paraId="21240BF6" w14:textId="77777777" w:rsidR="007527CF" w:rsidRPr="00EB3FF0" w:rsidRDefault="007527CF" w:rsidP="002C7E10">
            <w:pPr>
              <w:rPr>
                <w:rFonts w:ascii="Open Sans" w:hAnsi="Open Sans" w:cs="Open Sans"/>
                <w:szCs w:val="20"/>
              </w:rPr>
            </w:pPr>
          </w:p>
        </w:tc>
      </w:tr>
      <w:tr w:rsidR="007527CF" w:rsidRPr="00B04104" w14:paraId="0F996530"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2DBDC5DC" w14:textId="77777777" w:rsidR="007527CF" w:rsidRPr="00EB3FF0" w:rsidRDefault="007527CF" w:rsidP="002C7E10">
            <w:pPr>
              <w:rPr>
                <w:rFonts w:ascii="Open Sans" w:hAnsi="Open Sans" w:cs="Open Sans"/>
                <w:szCs w:val="20"/>
              </w:rPr>
            </w:pPr>
            <w:r>
              <w:rPr>
                <w:rFonts w:ascii="Open Sans" w:hAnsi="Open Sans" w:cs="Open Sans"/>
                <w:szCs w:val="20"/>
              </w:rPr>
              <w:t>Fagforbundet Namsos avd. 094</w:t>
            </w:r>
          </w:p>
        </w:tc>
        <w:tc>
          <w:tcPr>
            <w:tcW w:w="2812" w:type="dxa"/>
            <w:tcBorders>
              <w:top w:val="single" w:sz="8" w:space="0" w:color="auto"/>
              <w:left w:val="single" w:sz="8" w:space="0" w:color="auto"/>
              <w:bottom w:val="single" w:sz="8" w:space="0" w:color="auto"/>
              <w:right w:val="single" w:sz="8" w:space="0" w:color="auto"/>
            </w:tcBorders>
          </w:tcPr>
          <w:p w14:paraId="645C45D6" w14:textId="77777777" w:rsidR="007527CF" w:rsidRPr="00EB3FF0" w:rsidRDefault="007527CF" w:rsidP="002C7E10">
            <w:pPr>
              <w:rPr>
                <w:rFonts w:ascii="Open Sans" w:hAnsi="Open Sans" w:cs="Open Sans"/>
                <w:szCs w:val="20"/>
              </w:rPr>
            </w:pPr>
            <w:r>
              <w:rPr>
                <w:rFonts w:ascii="Open Sans" w:hAnsi="Open Sans" w:cs="Open Sans"/>
                <w:szCs w:val="20"/>
              </w:rPr>
              <w:t>Ørjan Høvik</w:t>
            </w:r>
          </w:p>
        </w:tc>
        <w:tc>
          <w:tcPr>
            <w:tcW w:w="3496" w:type="dxa"/>
            <w:tcBorders>
              <w:top w:val="single" w:sz="8" w:space="0" w:color="auto"/>
              <w:left w:val="single" w:sz="8" w:space="0" w:color="auto"/>
              <w:bottom w:val="single" w:sz="8" w:space="0" w:color="auto"/>
              <w:right w:val="single" w:sz="8" w:space="0" w:color="auto"/>
            </w:tcBorders>
          </w:tcPr>
          <w:p w14:paraId="42F0166E" w14:textId="77777777" w:rsidR="007527CF" w:rsidRPr="00EB3FF0" w:rsidRDefault="007527CF" w:rsidP="002C7E10">
            <w:pPr>
              <w:rPr>
                <w:rFonts w:ascii="Open Sans" w:hAnsi="Open Sans" w:cs="Open Sans"/>
                <w:szCs w:val="20"/>
              </w:rPr>
            </w:pPr>
          </w:p>
        </w:tc>
      </w:tr>
      <w:tr w:rsidR="007527CF" w:rsidRPr="00B04104" w14:paraId="271C61AC"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0ACB9325" w14:textId="77777777" w:rsidR="007527CF" w:rsidRPr="00EB3FF0" w:rsidRDefault="007527CF" w:rsidP="002C7E10">
            <w:pPr>
              <w:rPr>
                <w:rFonts w:ascii="Open Sans" w:hAnsi="Open Sans" w:cs="Open Sans"/>
                <w:szCs w:val="20"/>
              </w:rPr>
            </w:pPr>
            <w:r>
              <w:rPr>
                <w:rFonts w:ascii="Open Sans" w:hAnsi="Open Sans" w:cs="Open Sans"/>
                <w:szCs w:val="20"/>
              </w:rPr>
              <w:t>LO i Trondheim og omegn</w:t>
            </w:r>
          </w:p>
        </w:tc>
        <w:tc>
          <w:tcPr>
            <w:tcW w:w="2812" w:type="dxa"/>
            <w:tcBorders>
              <w:top w:val="single" w:sz="8" w:space="0" w:color="auto"/>
              <w:left w:val="single" w:sz="8" w:space="0" w:color="auto"/>
              <w:bottom w:val="single" w:sz="8" w:space="0" w:color="auto"/>
              <w:right w:val="single" w:sz="8" w:space="0" w:color="auto"/>
            </w:tcBorders>
          </w:tcPr>
          <w:p w14:paraId="3ED8A877" w14:textId="77777777" w:rsidR="007527CF" w:rsidRPr="00EB3FF0" w:rsidRDefault="007527CF" w:rsidP="002C7E10">
            <w:pPr>
              <w:rPr>
                <w:rFonts w:ascii="Open Sans" w:hAnsi="Open Sans" w:cs="Open Sans"/>
                <w:szCs w:val="20"/>
              </w:rPr>
            </w:pPr>
            <w:r>
              <w:rPr>
                <w:rFonts w:ascii="Open Sans" w:hAnsi="Open Sans" w:cs="Open Sans"/>
                <w:szCs w:val="20"/>
              </w:rPr>
              <w:t>Vegard Tillerflaten</w:t>
            </w:r>
          </w:p>
        </w:tc>
        <w:tc>
          <w:tcPr>
            <w:tcW w:w="3496" w:type="dxa"/>
            <w:tcBorders>
              <w:top w:val="single" w:sz="8" w:space="0" w:color="auto"/>
              <w:left w:val="single" w:sz="8" w:space="0" w:color="auto"/>
              <w:bottom w:val="single" w:sz="8" w:space="0" w:color="auto"/>
              <w:right w:val="single" w:sz="8" w:space="0" w:color="auto"/>
            </w:tcBorders>
          </w:tcPr>
          <w:p w14:paraId="18C3B5A6" w14:textId="77777777" w:rsidR="007527CF" w:rsidRPr="00EB3FF0" w:rsidRDefault="007527CF" w:rsidP="002C7E10">
            <w:pPr>
              <w:rPr>
                <w:rFonts w:ascii="Open Sans" w:hAnsi="Open Sans" w:cs="Open Sans"/>
                <w:szCs w:val="20"/>
              </w:rPr>
            </w:pPr>
          </w:p>
        </w:tc>
      </w:tr>
      <w:tr w:rsidR="007527CF" w:rsidRPr="00B04104" w14:paraId="25A2B173"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06DBB816" w14:textId="77777777" w:rsidR="007527CF" w:rsidRPr="00EB3FF0" w:rsidRDefault="007527CF" w:rsidP="002C7E10">
            <w:pPr>
              <w:rPr>
                <w:rFonts w:ascii="Open Sans" w:hAnsi="Open Sans" w:cs="Open Sans"/>
                <w:szCs w:val="20"/>
              </w:rPr>
            </w:pPr>
            <w:r>
              <w:rPr>
                <w:rFonts w:ascii="Open Sans" w:hAnsi="Open Sans" w:cs="Open Sans"/>
                <w:szCs w:val="20"/>
              </w:rPr>
              <w:t>LO i Inderøy</w:t>
            </w:r>
          </w:p>
        </w:tc>
        <w:tc>
          <w:tcPr>
            <w:tcW w:w="2812" w:type="dxa"/>
            <w:tcBorders>
              <w:top w:val="single" w:sz="8" w:space="0" w:color="auto"/>
              <w:left w:val="single" w:sz="8" w:space="0" w:color="auto"/>
              <w:bottom w:val="single" w:sz="8" w:space="0" w:color="auto"/>
              <w:right w:val="single" w:sz="8" w:space="0" w:color="auto"/>
            </w:tcBorders>
          </w:tcPr>
          <w:p w14:paraId="3631EB1A" w14:textId="77777777" w:rsidR="007527CF" w:rsidRPr="00EB3FF0" w:rsidRDefault="007527CF" w:rsidP="002C7E10">
            <w:pPr>
              <w:rPr>
                <w:rFonts w:ascii="Open Sans" w:hAnsi="Open Sans" w:cs="Open Sans"/>
                <w:szCs w:val="20"/>
              </w:rPr>
            </w:pPr>
            <w:r>
              <w:rPr>
                <w:rFonts w:ascii="Open Sans" w:hAnsi="Open Sans" w:cs="Open Sans"/>
                <w:szCs w:val="20"/>
              </w:rPr>
              <w:t>Ørjan Andrè Manum Høvik</w:t>
            </w:r>
          </w:p>
        </w:tc>
        <w:tc>
          <w:tcPr>
            <w:tcW w:w="3496" w:type="dxa"/>
            <w:tcBorders>
              <w:top w:val="single" w:sz="8" w:space="0" w:color="auto"/>
              <w:left w:val="single" w:sz="8" w:space="0" w:color="auto"/>
              <w:bottom w:val="single" w:sz="8" w:space="0" w:color="auto"/>
              <w:right w:val="single" w:sz="8" w:space="0" w:color="auto"/>
            </w:tcBorders>
          </w:tcPr>
          <w:p w14:paraId="34150662" w14:textId="77777777" w:rsidR="007527CF" w:rsidRPr="00EB3FF0" w:rsidRDefault="007527CF" w:rsidP="002C7E10">
            <w:pPr>
              <w:rPr>
                <w:rFonts w:ascii="Open Sans" w:hAnsi="Open Sans" w:cs="Open Sans"/>
                <w:szCs w:val="20"/>
              </w:rPr>
            </w:pPr>
          </w:p>
        </w:tc>
      </w:tr>
      <w:tr w:rsidR="007527CF" w:rsidRPr="00B04104" w14:paraId="7E5A1B4D"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6D7E4611" w14:textId="77777777" w:rsidR="007527CF" w:rsidRPr="00461422" w:rsidRDefault="007527CF" w:rsidP="002C7E10">
            <w:pPr>
              <w:rPr>
                <w:rFonts w:ascii="Open Sans" w:hAnsi="Open Sans" w:cs="Open Sans"/>
                <w:szCs w:val="20"/>
              </w:rPr>
            </w:pPr>
            <w:r w:rsidRPr="00461422">
              <w:rPr>
                <w:rFonts w:ascii="Open Sans" w:hAnsi="Open Sans" w:cs="Open Sans"/>
                <w:szCs w:val="20"/>
                <w:lang w:eastAsia="nb-NO"/>
              </w:rPr>
              <w:t xml:space="preserve">Fagforbundet Buss- og Sporveisarbeidernes </w:t>
            </w:r>
            <w:r>
              <w:rPr>
                <w:rFonts w:ascii="Open Sans" w:hAnsi="Open Sans" w:cs="Open Sans"/>
                <w:szCs w:val="20"/>
                <w:lang w:eastAsia="nb-NO"/>
              </w:rPr>
              <w:t>f</w:t>
            </w:r>
            <w:r w:rsidRPr="00461422">
              <w:rPr>
                <w:rFonts w:ascii="Open Sans" w:hAnsi="Open Sans" w:cs="Open Sans"/>
                <w:szCs w:val="20"/>
                <w:lang w:eastAsia="nb-NO"/>
              </w:rPr>
              <w:t>orening</w:t>
            </w:r>
            <w:r>
              <w:rPr>
                <w:rFonts w:ascii="Open Sans" w:hAnsi="Open Sans" w:cs="Open Sans"/>
                <w:szCs w:val="20"/>
                <w:lang w:eastAsia="nb-NO"/>
              </w:rPr>
              <w:t xml:space="preserve"> avd. 047</w:t>
            </w:r>
          </w:p>
        </w:tc>
        <w:tc>
          <w:tcPr>
            <w:tcW w:w="2812" w:type="dxa"/>
            <w:tcBorders>
              <w:top w:val="single" w:sz="8" w:space="0" w:color="auto"/>
              <w:left w:val="single" w:sz="8" w:space="0" w:color="auto"/>
              <w:bottom w:val="single" w:sz="8" w:space="0" w:color="auto"/>
              <w:right w:val="single" w:sz="8" w:space="0" w:color="auto"/>
            </w:tcBorders>
          </w:tcPr>
          <w:p w14:paraId="2052EA58" w14:textId="77777777" w:rsidR="007527CF" w:rsidRPr="00EB3FF0" w:rsidRDefault="007527CF" w:rsidP="002C7E10">
            <w:pPr>
              <w:rPr>
                <w:rFonts w:ascii="Open Sans" w:hAnsi="Open Sans" w:cs="Open Sans"/>
                <w:szCs w:val="20"/>
              </w:rPr>
            </w:pPr>
            <w:r>
              <w:rPr>
                <w:rFonts w:ascii="Open Sans" w:hAnsi="Open Sans" w:cs="Open Sans"/>
                <w:szCs w:val="20"/>
              </w:rPr>
              <w:t>Vegard Tillerflaten</w:t>
            </w:r>
          </w:p>
        </w:tc>
        <w:tc>
          <w:tcPr>
            <w:tcW w:w="3496" w:type="dxa"/>
            <w:tcBorders>
              <w:top w:val="single" w:sz="8" w:space="0" w:color="auto"/>
              <w:left w:val="single" w:sz="8" w:space="0" w:color="auto"/>
              <w:bottom w:val="single" w:sz="8" w:space="0" w:color="auto"/>
              <w:right w:val="single" w:sz="8" w:space="0" w:color="auto"/>
            </w:tcBorders>
          </w:tcPr>
          <w:p w14:paraId="27F508AA" w14:textId="77777777" w:rsidR="007527CF" w:rsidRPr="00EB3FF0" w:rsidRDefault="007527CF" w:rsidP="002C7E10">
            <w:pPr>
              <w:rPr>
                <w:rFonts w:ascii="Open Sans" w:hAnsi="Open Sans" w:cs="Open Sans"/>
                <w:szCs w:val="20"/>
              </w:rPr>
            </w:pPr>
            <w:r>
              <w:rPr>
                <w:rFonts w:ascii="Open Sans" w:hAnsi="Open Sans" w:cs="Open Sans"/>
                <w:szCs w:val="20"/>
              </w:rPr>
              <w:t>Hege Annette Rovik</w:t>
            </w:r>
          </w:p>
        </w:tc>
      </w:tr>
      <w:tr w:rsidR="007527CF" w:rsidRPr="00B04104" w14:paraId="7315579C"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61D645FE" w14:textId="77777777" w:rsidR="007527CF" w:rsidRPr="00EB3FF0" w:rsidRDefault="007527CF" w:rsidP="002C7E10">
            <w:pPr>
              <w:rPr>
                <w:rFonts w:ascii="Open Sans" w:hAnsi="Open Sans" w:cs="Open Sans"/>
                <w:szCs w:val="20"/>
              </w:rPr>
            </w:pPr>
            <w:r>
              <w:rPr>
                <w:rFonts w:ascii="Open Sans" w:hAnsi="Open Sans" w:cs="Open Sans"/>
                <w:szCs w:val="20"/>
              </w:rPr>
              <w:t>LO Ytre Namdal</w:t>
            </w:r>
          </w:p>
        </w:tc>
        <w:tc>
          <w:tcPr>
            <w:tcW w:w="2812" w:type="dxa"/>
            <w:tcBorders>
              <w:top w:val="single" w:sz="8" w:space="0" w:color="auto"/>
              <w:left w:val="single" w:sz="8" w:space="0" w:color="auto"/>
              <w:bottom w:val="single" w:sz="8" w:space="0" w:color="auto"/>
              <w:right w:val="single" w:sz="8" w:space="0" w:color="auto"/>
            </w:tcBorders>
          </w:tcPr>
          <w:p w14:paraId="74480633" w14:textId="77777777" w:rsidR="007527CF" w:rsidRPr="00EB3FF0" w:rsidRDefault="007527CF" w:rsidP="002C7E10">
            <w:pPr>
              <w:rPr>
                <w:rFonts w:ascii="Open Sans" w:hAnsi="Open Sans" w:cs="Open Sans"/>
                <w:szCs w:val="20"/>
              </w:rPr>
            </w:pPr>
            <w:r>
              <w:rPr>
                <w:rFonts w:ascii="Open Sans" w:hAnsi="Open Sans" w:cs="Open Sans"/>
                <w:szCs w:val="20"/>
              </w:rPr>
              <w:t>Ørjan Høvik</w:t>
            </w:r>
          </w:p>
        </w:tc>
        <w:tc>
          <w:tcPr>
            <w:tcW w:w="3496" w:type="dxa"/>
            <w:tcBorders>
              <w:top w:val="single" w:sz="8" w:space="0" w:color="auto"/>
              <w:left w:val="single" w:sz="8" w:space="0" w:color="auto"/>
              <w:bottom w:val="single" w:sz="8" w:space="0" w:color="auto"/>
              <w:right w:val="single" w:sz="8" w:space="0" w:color="auto"/>
            </w:tcBorders>
          </w:tcPr>
          <w:p w14:paraId="0A22C612" w14:textId="77777777" w:rsidR="007527CF" w:rsidRPr="00EB3FF0" w:rsidRDefault="007527CF" w:rsidP="002C7E10">
            <w:pPr>
              <w:rPr>
                <w:rFonts w:ascii="Open Sans" w:hAnsi="Open Sans" w:cs="Open Sans"/>
                <w:szCs w:val="20"/>
              </w:rPr>
            </w:pPr>
          </w:p>
        </w:tc>
      </w:tr>
      <w:tr w:rsidR="007527CF" w:rsidRPr="00B04104" w14:paraId="26C0B775"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14CEE8EC" w14:textId="77777777" w:rsidR="007527CF" w:rsidRPr="00EB3FF0" w:rsidRDefault="007527CF" w:rsidP="002C7E10">
            <w:pPr>
              <w:rPr>
                <w:rFonts w:ascii="Open Sans" w:hAnsi="Open Sans" w:cs="Open Sans"/>
                <w:szCs w:val="20"/>
              </w:rPr>
            </w:pPr>
            <w:r>
              <w:rPr>
                <w:rFonts w:ascii="Open Sans" w:hAnsi="Open Sans" w:cs="Open Sans"/>
                <w:szCs w:val="20"/>
              </w:rPr>
              <w:lastRenderedPageBreak/>
              <w:t>Trøndelag HK avd. 1</w:t>
            </w:r>
          </w:p>
        </w:tc>
        <w:tc>
          <w:tcPr>
            <w:tcW w:w="2812" w:type="dxa"/>
            <w:tcBorders>
              <w:top w:val="single" w:sz="8" w:space="0" w:color="auto"/>
              <w:left w:val="single" w:sz="8" w:space="0" w:color="auto"/>
              <w:bottom w:val="single" w:sz="8" w:space="0" w:color="auto"/>
              <w:right w:val="single" w:sz="8" w:space="0" w:color="auto"/>
            </w:tcBorders>
          </w:tcPr>
          <w:p w14:paraId="60CA52EA" w14:textId="77777777" w:rsidR="007527CF" w:rsidRPr="00EB3FF0" w:rsidRDefault="007527CF" w:rsidP="002C7E10">
            <w:pPr>
              <w:rPr>
                <w:rFonts w:ascii="Open Sans" w:hAnsi="Open Sans" w:cs="Open Sans"/>
                <w:szCs w:val="20"/>
              </w:rPr>
            </w:pPr>
            <w:r>
              <w:rPr>
                <w:rFonts w:ascii="Open Sans" w:hAnsi="Open Sans" w:cs="Open Sans"/>
                <w:szCs w:val="20"/>
              </w:rPr>
              <w:t>Mona Staven Lundereng</w:t>
            </w:r>
          </w:p>
        </w:tc>
        <w:tc>
          <w:tcPr>
            <w:tcW w:w="3496" w:type="dxa"/>
            <w:tcBorders>
              <w:top w:val="single" w:sz="8" w:space="0" w:color="auto"/>
              <w:left w:val="single" w:sz="8" w:space="0" w:color="auto"/>
              <w:bottom w:val="single" w:sz="8" w:space="0" w:color="auto"/>
              <w:right w:val="single" w:sz="8" w:space="0" w:color="auto"/>
            </w:tcBorders>
          </w:tcPr>
          <w:p w14:paraId="4CDBC927" w14:textId="77777777" w:rsidR="007527CF" w:rsidRPr="00EB3FF0" w:rsidRDefault="007527CF" w:rsidP="002C7E10">
            <w:pPr>
              <w:rPr>
                <w:rFonts w:ascii="Open Sans" w:hAnsi="Open Sans" w:cs="Open Sans"/>
                <w:szCs w:val="20"/>
              </w:rPr>
            </w:pPr>
            <w:r>
              <w:rPr>
                <w:rFonts w:ascii="Open Sans" w:hAnsi="Open Sans" w:cs="Open Sans"/>
                <w:szCs w:val="20"/>
              </w:rPr>
              <w:t>Erik Walør Heggem</w:t>
            </w:r>
          </w:p>
        </w:tc>
      </w:tr>
      <w:tr w:rsidR="007527CF" w:rsidRPr="00B04104" w14:paraId="0650918C"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4A4AD89F" w14:textId="77777777" w:rsidR="007527CF" w:rsidRPr="001A5BF1" w:rsidRDefault="007527CF" w:rsidP="002C7E10">
            <w:pPr>
              <w:rPr>
                <w:rFonts w:ascii="Open Sans" w:hAnsi="Open Sans" w:cs="Open Sans"/>
                <w:szCs w:val="20"/>
              </w:rPr>
            </w:pPr>
            <w:r w:rsidRPr="001A5BF1">
              <w:rPr>
                <w:rFonts w:ascii="Open Sans" w:hAnsi="Open Sans" w:cs="Open Sans"/>
                <w:szCs w:val="20"/>
              </w:rPr>
              <w:t>LO Innherred</w:t>
            </w:r>
          </w:p>
        </w:tc>
        <w:tc>
          <w:tcPr>
            <w:tcW w:w="2812" w:type="dxa"/>
            <w:tcBorders>
              <w:top w:val="single" w:sz="8" w:space="0" w:color="auto"/>
              <w:left w:val="single" w:sz="8" w:space="0" w:color="auto"/>
              <w:bottom w:val="single" w:sz="8" w:space="0" w:color="auto"/>
              <w:right w:val="single" w:sz="8" w:space="0" w:color="auto"/>
            </w:tcBorders>
          </w:tcPr>
          <w:p w14:paraId="346532CA" w14:textId="77777777" w:rsidR="007527CF" w:rsidRPr="001A5BF1" w:rsidRDefault="007527CF" w:rsidP="002C7E10">
            <w:pPr>
              <w:rPr>
                <w:rFonts w:ascii="Open Sans" w:hAnsi="Open Sans" w:cs="Open Sans"/>
                <w:szCs w:val="20"/>
              </w:rPr>
            </w:pPr>
            <w:r w:rsidRPr="001A5BF1">
              <w:rPr>
                <w:rFonts w:ascii="Open Sans" w:hAnsi="Open Sans" w:cs="Open Sans"/>
                <w:szCs w:val="20"/>
              </w:rPr>
              <w:t>Ørjan Høvik</w:t>
            </w:r>
          </w:p>
        </w:tc>
        <w:tc>
          <w:tcPr>
            <w:tcW w:w="3496" w:type="dxa"/>
            <w:tcBorders>
              <w:top w:val="single" w:sz="8" w:space="0" w:color="auto"/>
              <w:left w:val="single" w:sz="8" w:space="0" w:color="auto"/>
              <w:bottom w:val="single" w:sz="8" w:space="0" w:color="auto"/>
              <w:right w:val="single" w:sz="8" w:space="0" w:color="auto"/>
            </w:tcBorders>
          </w:tcPr>
          <w:p w14:paraId="295A3FDC" w14:textId="77777777" w:rsidR="007527CF" w:rsidRPr="00EB3FF0" w:rsidRDefault="007527CF" w:rsidP="002C7E10">
            <w:pPr>
              <w:rPr>
                <w:rFonts w:ascii="Open Sans" w:hAnsi="Open Sans" w:cs="Open Sans"/>
                <w:szCs w:val="20"/>
              </w:rPr>
            </w:pPr>
          </w:p>
        </w:tc>
      </w:tr>
      <w:tr w:rsidR="00CB0050" w:rsidRPr="00B04104" w14:paraId="4BFC4C68" w14:textId="77777777" w:rsidTr="002C7E10">
        <w:trPr>
          <w:trHeight w:val="525"/>
        </w:trPr>
        <w:tc>
          <w:tcPr>
            <w:tcW w:w="2707" w:type="dxa"/>
            <w:tcBorders>
              <w:top w:val="single" w:sz="8" w:space="0" w:color="auto"/>
              <w:left w:val="single" w:sz="8" w:space="0" w:color="auto"/>
              <w:bottom w:val="single" w:sz="8" w:space="0" w:color="auto"/>
              <w:right w:val="single" w:sz="8" w:space="0" w:color="auto"/>
            </w:tcBorders>
          </w:tcPr>
          <w:p w14:paraId="56CB680D" w14:textId="4E8A76EC" w:rsidR="00CB0050" w:rsidRPr="001A5BF1" w:rsidRDefault="00CB0050" w:rsidP="002C7E10">
            <w:pPr>
              <w:rPr>
                <w:rFonts w:ascii="Open Sans" w:hAnsi="Open Sans" w:cs="Open Sans"/>
                <w:szCs w:val="20"/>
              </w:rPr>
            </w:pPr>
            <w:r w:rsidRPr="001A5BF1">
              <w:rPr>
                <w:rFonts w:ascii="Open Sans" w:hAnsi="Open Sans" w:cs="Open Sans"/>
                <w:szCs w:val="20"/>
              </w:rPr>
              <w:t>NTL (</w:t>
            </w:r>
            <w:r w:rsidR="001A5BF1">
              <w:rPr>
                <w:rFonts w:ascii="Open Sans" w:hAnsi="Open Sans" w:cs="Open Sans"/>
                <w:szCs w:val="20"/>
              </w:rPr>
              <w:t>innsendt 03.10.2025</w:t>
            </w:r>
            <w:r w:rsidRPr="001A5BF1">
              <w:rPr>
                <w:rFonts w:ascii="Open Sans" w:hAnsi="Open Sans" w:cs="Open Sans"/>
                <w:szCs w:val="20"/>
              </w:rPr>
              <w:t>)</w:t>
            </w:r>
          </w:p>
        </w:tc>
        <w:tc>
          <w:tcPr>
            <w:tcW w:w="2812" w:type="dxa"/>
            <w:tcBorders>
              <w:top w:val="single" w:sz="8" w:space="0" w:color="auto"/>
              <w:left w:val="single" w:sz="8" w:space="0" w:color="auto"/>
              <w:bottom w:val="single" w:sz="8" w:space="0" w:color="auto"/>
              <w:right w:val="single" w:sz="8" w:space="0" w:color="auto"/>
            </w:tcBorders>
          </w:tcPr>
          <w:p w14:paraId="5463959C" w14:textId="187F0EBB" w:rsidR="00CB0050" w:rsidRPr="001A5BF1" w:rsidRDefault="00CB0050" w:rsidP="002C7E10">
            <w:pPr>
              <w:rPr>
                <w:rFonts w:ascii="Open Sans" w:hAnsi="Open Sans" w:cs="Open Sans"/>
                <w:szCs w:val="20"/>
              </w:rPr>
            </w:pPr>
            <w:r w:rsidRPr="001A5BF1">
              <w:rPr>
                <w:rFonts w:ascii="Open Sans" w:hAnsi="Open Sans" w:cs="Open Sans"/>
                <w:szCs w:val="20"/>
              </w:rPr>
              <w:t>Aleksander Høiland</w:t>
            </w:r>
          </w:p>
        </w:tc>
        <w:tc>
          <w:tcPr>
            <w:tcW w:w="3496" w:type="dxa"/>
            <w:tcBorders>
              <w:top w:val="single" w:sz="8" w:space="0" w:color="auto"/>
              <w:left w:val="single" w:sz="8" w:space="0" w:color="auto"/>
              <w:bottom w:val="single" w:sz="8" w:space="0" w:color="auto"/>
              <w:right w:val="single" w:sz="8" w:space="0" w:color="auto"/>
            </w:tcBorders>
          </w:tcPr>
          <w:p w14:paraId="0B6F682D" w14:textId="77777777" w:rsidR="00CB0050" w:rsidRPr="00EB3FF0" w:rsidRDefault="00CB0050" w:rsidP="002C7E10">
            <w:pPr>
              <w:rPr>
                <w:rFonts w:ascii="Open Sans" w:hAnsi="Open Sans" w:cs="Open Sans"/>
                <w:szCs w:val="20"/>
              </w:rPr>
            </w:pPr>
          </w:p>
        </w:tc>
      </w:tr>
    </w:tbl>
    <w:p w14:paraId="2BACBC1C" w14:textId="46759A73" w:rsidR="007E644F" w:rsidRDefault="007E644F" w:rsidP="007139CE"/>
    <w:p w14:paraId="1CB93B8A" w14:textId="0F0CC15A" w:rsidR="007E644F" w:rsidRPr="00B8028F" w:rsidRDefault="007E644F" w:rsidP="007E644F">
      <w:pPr>
        <w:rPr>
          <w:rFonts w:ascii="Open Sans" w:eastAsia="Times New Roman" w:hAnsi="Open Sans" w:cs="Open Sans"/>
          <w:b/>
          <w:bCs/>
          <w:szCs w:val="20"/>
          <w:lang w:eastAsia="nb-NO"/>
        </w:rPr>
      </w:pPr>
      <w:r w:rsidRPr="00B8028F">
        <w:rPr>
          <w:rFonts w:ascii="Open Sans" w:eastAsia="Calibri" w:hAnsi="Open Sans" w:cs="Open Sans"/>
          <w:b/>
          <w:bCs/>
          <w:szCs w:val="20"/>
        </w:rPr>
        <w:t>Regionrådets innstilling:</w:t>
      </w:r>
      <w:r w:rsidR="00CB0050">
        <w:rPr>
          <w:rFonts w:ascii="Open Sans" w:eastAsia="Calibri" w:hAnsi="Open Sans" w:cs="Open Sans"/>
          <w:b/>
          <w:bCs/>
          <w:szCs w:val="20"/>
        </w:rPr>
        <w:br/>
      </w:r>
      <w:r w:rsidR="00CB0050">
        <w:rPr>
          <w:b/>
          <w:bCs/>
          <w:lang w:eastAsia="nb-NO"/>
        </w:rPr>
        <w:t>Ørjan Høvik</w:t>
      </w:r>
      <w:r w:rsidR="00CB0050">
        <w:rPr>
          <w:b/>
          <w:bCs/>
          <w:lang w:eastAsia="nb-NO"/>
        </w:rPr>
        <w:br/>
        <w:t>vararepresentant: Mona Staven Lundereng</w:t>
      </w:r>
      <w:r w:rsidRPr="00B8028F">
        <w:rPr>
          <w:rFonts w:ascii="Open Sans" w:hAnsi="Open Sans" w:cs="Open Sans"/>
          <w:szCs w:val="20"/>
        </w:rPr>
        <w:br/>
      </w:r>
      <w:r w:rsidRPr="00B8028F">
        <w:rPr>
          <w:rFonts w:ascii="Open Sans" w:eastAsia="Calibri" w:hAnsi="Open Sans" w:cs="Open Sans"/>
          <w:b/>
          <w:bCs/>
          <w:szCs w:val="20"/>
        </w:rPr>
        <w:t xml:space="preserve"> </w:t>
      </w:r>
      <w:r w:rsidRPr="00B8028F">
        <w:rPr>
          <w:rFonts w:ascii="Open Sans" w:hAnsi="Open Sans" w:cs="Open Sans"/>
          <w:szCs w:val="20"/>
        </w:rPr>
        <w:br/>
      </w:r>
      <w:r w:rsidRPr="00B8028F">
        <w:rPr>
          <w:rFonts w:ascii="Open Sans" w:eastAsia="Times New Roman" w:hAnsi="Open Sans" w:cs="Open Sans"/>
          <w:b/>
          <w:bCs/>
          <w:szCs w:val="20"/>
          <w:lang w:eastAsia="nb-NO"/>
        </w:rPr>
        <w:t>Regionkonferansens vedtak:</w:t>
      </w:r>
    </w:p>
    <w:p w14:paraId="65E1677C" w14:textId="60DC9854" w:rsidR="4D70898A" w:rsidRDefault="4D70898A" w:rsidP="4D70898A">
      <w:pPr>
        <w:rPr>
          <w:rFonts w:ascii="Open Sans" w:eastAsia="Times New Roman" w:hAnsi="Open Sans" w:cs="Open Sans"/>
          <w:lang w:eastAsia="nb-NO"/>
        </w:rPr>
      </w:pPr>
    </w:p>
    <w:p w14:paraId="2B2ADDC0" w14:textId="5A77A15A" w:rsidR="4D70898A" w:rsidRDefault="4D70898A" w:rsidP="4D70898A">
      <w:pPr>
        <w:rPr>
          <w:rFonts w:ascii="Open Sans" w:eastAsia="Times New Roman" w:hAnsi="Open Sans" w:cs="Open Sans"/>
          <w:lang w:eastAsia="nb-NO"/>
        </w:rPr>
      </w:pPr>
    </w:p>
    <w:bookmarkEnd w:id="45"/>
    <w:p w14:paraId="4A15D115" w14:textId="4EC2A822" w:rsidR="00D436AA" w:rsidRDefault="00D436AA">
      <w:pPr>
        <w:spacing w:after="160" w:line="259" w:lineRule="auto"/>
        <w:rPr>
          <w:rFonts w:ascii="Open Sans" w:eastAsia="Times New Roman" w:hAnsi="Open Sans" w:cs="Open Sans"/>
          <w:lang w:eastAsia="nb-NO"/>
        </w:rPr>
      </w:pPr>
      <w:r>
        <w:rPr>
          <w:rFonts w:ascii="Open Sans" w:eastAsia="Times New Roman" w:hAnsi="Open Sans" w:cs="Open Sans"/>
          <w:lang w:eastAsia="nb-NO"/>
        </w:rPr>
        <w:br w:type="page"/>
      </w:r>
    </w:p>
    <w:p w14:paraId="7464DF94" w14:textId="47FA9DFA" w:rsidR="00D436AA" w:rsidRPr="00D436AA" w:rsidRDefault="00D436AA" w:rsidP="00D436AA">
      <w:pPr>
        <w:rPr>
          <w:b/>
          <w:bCs/>
          <w:lang w:eastAsia="nb-NO"/>
        </w:rPr>
      </w:pPr>
      <w:bookmarkStart w:id="46" w:name="_Hlk209782781"/>
      <w:r w:rsidRPr="00D436AA">
        <w:rPr>
          <w:b/>
          <w:bCs/>
          <w:lang w:eastAsia="nb-NO"/>
        </w:rPr>
        <w:lastRenderedPageBreak/>
        <w:t>Til sakslisten:</w:t>
      </w:r>
      <w:r w:rsidRPr="00D436AA">
        <w:rPr>
          <w:b/>
          <w:bCs/>
          <w:lang w:eastAsia="nb-NO"/>
        </w:rPr>
        <w:tab/>
      </w:r>
      <w:r w:rsidRPr="00D436AA">
        <w:rPr>
          <w:b/>
          <w:bCs/>
          <w:lang w:eastAsia="nb-NO"/>
        </w:rPr>
        <w:tab/>
      </w:r>
      <w:r>
        <w:rPr>
          <w:b/>
          <w:bCs/>
          <w:lang w:eastAsia="nb-NO"/>
        </w:rPr>
        <w:tab/>
      </w:r>
      <w:r w:rsidRPr="00D436AA">
        <w:rPr>
          <w:b/>
          <w:bCs/>
          <w:lang w:eastAsia="nb-NO"/>
        </w:rPr>
        <w:t>21/25</w:t>
      </w:r>
    </w:p>
    <w:p w14:paraId="5CE2194A" w14:textId="036F4C99" w:rsidR="00D436AA" w:rsidRPr="00D436AA" w:rsidRDefault="00D436AA" w:rsidP="00D436AA">
      <w:pPr>
        <w:ind w:left="2832" w:hanging="2832"/>
        <w:rPr>
          <w:b/>
          <w:bCs/>
          <w:lang w:eastAsia="nb-NO"/>
        </w:rPr>
      </w:pPr>
      <w:r w:rsidRPr="00D436AA">
        <w:rPr>
          <w:b/>
          <w:bCs/>
          <w:lang w:eastAsia="nb-NO"/>
        </w:rPr>
        <w:t xml:space="preserve">Sak: </w:t>
      </w:r>
      <w:r w:rsidRPr="00D436AA">
        <w:rPr>
          <w:b/>
          <w:bCs/>
          <w:lang w:eastAsia="nb-NO"/>
        </w:rPr>
        <w:tab/>
        <w:t>Oppnevning av l</w:t>
      </w:r>
      <w:r w:rsidRPr="00D436AA">
        <w:rPr>
          <w:rStyle w:val="scxw186378615"/>
          <w:rFonts w:ascii="Open Sans" w:hAnsi="Open Sans" w:cs="Open Sans"/>
          <w:b/>
          <w:bCs/>
          <w:szCs w:val="20"/>
          <w:shd w:val="clear" w:color="auto" w:fill="FFFFFF"/>
        </w:rPr>
        <w:t xml:space="preserve">okalorganisasjonenes representanter i regionrådet </w:t>
      </w:r>
      <w:r>
        <w:rPr>
          <w:rStyle w:val="scxw186378615"/>
          <w:rFonts w:ascii="Open Sans" w:hAnsi="Open Sans" w:cs="Open Sans"/>
          <w:b/>
          <w:bCs/>
          <w:szCs w:val="20"/>
          <w:shd w:val="clear" w:color="auto" w:fill="FFFFFF"/>
        </w:rPr>
        <w:t>2</w:t>
      </w:r>
      <w:r w:rsidRPr="00D436AA">
        <w:rPr>
          <w:rStyle w:val="scxw186378615"/>
          <w:rFonts w:ascii="Open Sans" w:hAnsi="Open Sans" w:cs="Open Sans"/>
          <w:b/>
          <w:bCs/>
          <w:szCs w:val="20"/>
          <w:shd w:val="clear" w:color="auto" w:fill="FFFFFF"/>
        </w:rPr>
        <w:t>025 - 2029</w:t>
      </w:r>
    </w:p>
    <w:p w14:paraId="68F114B5" w14:textId="50659124" w:rsidR="00D436AA" w:rsidRPr="00D436AA" w:rsidRDefault="00D436AA" w:rsidP="00D436AA">
      <w:pPr>
        <w:rPr>
          <w:b/>
          <w:bCs/>
          <w:lang w:eastAsia="nb-NO"/>
        </w:rPr>
      </w:pPr>
      <w:r w:rsidRPr="00D436AA">
        <w:rPr>
          <w:b/>
          <w:bCs/>
          <w:lang w:eastAsia="nb-NO"/>
        </w:rPr>
        <w:t>Tid og sted:</w:t>
      </w:r>
      <w:r w:rsidRPr="00D436AA">
        <w:rPr>
          <w:b/>
          <w:bCs/>
          <w:lang w:eastAsia="nb-NO"/>
        </w:rPr>
        <w:tab/>
      </w:r>
      <w:r w:rsidRPr="00D436AA">
        <w:rPr>
          <w:b/>
          <w:bCs/>
          <w:lang w:eastAsia="nb-NO"/>
        </w:rPr>
        <w:tab/>
      </w:r>
      <w:r>
        <w:rPr>
          <w:b/>
          <w:bCs/>
          <w:lang w:eastAsia="nb-NO"/>
        </w:rPr>
        <w:tab/>
      </w:r>
      <w:r w:rsidRPr="00D436AA">
        <w:rPr>
          <w:b/>
          <w:bCs/>
          <w:lang w:eastAsia="nb-NO"/>
        </w:rPr>
        <w:t>23. – 24. oktober 2025, Scandic Hell Hotel, Stjørdal</w:t>
      </w:r>
    </w:p>
    <w:p w14:paraId="2A678D4A" w14:textId="77777777" w:rsidR="00D436AA" w:rsidRPr="008B12BB" w:rsidRDefault="00D436AA" w:rsidP="00D436AA">
      <w:pPr>
        <w:spacing w:after="0" w:line="240" w:lineRule="auto"/>
        <w:textAlignment w:val="baseline"/>
        <w:rPr>
          <w:rFonts w:ascii="Open Sans" w:eastAsia="Times New Roman" w:hAnsi="Open Sans" w:cs="Open Sans"/>
          <w:szCs w:val="20"/>
          <w:lang w:eastAsia="nb-NO"/>
        </w:rPr>
      </w:pPr>
      <w:r w:rsidRPr="00D436AA">
        <w:rPr>
          <w:b/>
          <w:bCs/>
          <w:szCs w:val="20"/>
        </w:rPr>
        <w:t xml:space="preserve">Saken er foreslått av: </w:t>
      </w:r>
      <w:r w:rsidRPr="00D436AA">
        <w:rPr>
          <w:b/>
          <w:bCs/>
        </w:rPr>
        <w:tab/>
      </w:r>
      <w:r w:rsidRPr="00D436AA">
        <w:rPr>
          <w:b/>
          <w:bCs/>
          <w:szCs w:val="20"/>
        </w:rPr>
        <w:t>Regionrådet</w:t>
      </w:r>
      <w:r w:rsidRPr="00D436AA">
        <w:rPr>
          <w:b/>
          <w:bCs/>
        </w:rPr>
        <w:br/>
      </w:r>
      <w:r>
        <w:br/>
      </w:r>
      <w:bookmarkStart w:id="47" w:name="_Hlk211938243"/>
      <w:r w:rsidRPr="008B12BB">
        <w:rPr>
          <w:rFonts w:ascii="Open Sans" w:eastAsia="Times New Roman" w:hAnsi="Open Sans" w:cs="Open Sans"/>
          <w:szCs w:val="20"/>
          <w:lang w:eastAsia="nb-NO"/>
        </w:rPr>
        <w:t xml:space="preserve">LOs lokalorganisasjoner har tre faste og tre vararepresentanter til LOs regionråd. </w:t>
      </w:r>
      <w:r w:rsidRPr="008B12BB">
        <w:rPr>
          <w:rFonts w:ascii="Open Sans" w:eastAsia="Times New Roman" w:hAnsi="Open Sans" w:cs="Open Sans"/>
          <w:szCs w:val="20"/>
          <w:lang w:eastAsia="nb-NO"/>
        </w:rPr>
        <w:br/>
        <w:t xml:space="preserve">Representantene velges for to år. Representantene må ha tilhørighet til arbeidslivet og det </w:t>
      </w:r>
      <w:r w:rsidRPr="008B12BB">
        <w:rPr>
          <w:rFonts w:ascii="Open Sans" w:eastAsia="Times New Roman" w:hAnsi="Open Sans" w:cs="Open Sans"/>
          <w:szCs w:val="20"/>
          <w:lang w:eastAsia="nb-NO"/>
        </w:rPr>
        <w:br/>
        <w:t>skal under valg tas hensyn til kjønnsmessig, etnisk og geografisk fordeling.</w:t>
      </w:r>
    </w:p>
    <w:p w14:paraId="61A41F3B" w14:textId="77777777" w:rsidR="00D436AA" w:rsidRPr="008B12BB" w:rsidRDefault="00D436AA" w:rsidP="00D436AA">
      <w:pPr>
        <w:spacing w:after="0" w:line="240" w:lineRule="auto"/>
        <w:textAlignment w:val="baseline"/>
        <w:rPr>
          <w:rFonts w:ascii="Open Sans" w:eastAsia="Times New Roman" w:hAnsi="Open Sans" w:cs="Open Sans"/>
          <w:szCs w:val="20"/>
          <w:lang w:eastAsia="nb-NO"/>
        </w:rPr>
      </w:pPr>
      <w:r w:rsidRPr="008B12BB">
        <w:rPr>
          <w:rFonts w:ascii="Open Sans" w:eastAsia="Times New Roman" w:hAnsi="Open Sans" w:cs="Open Sans"/>
          <w:szCs w:val="20"/>
          <w:lang w:eastAsia="nb-NO"/>
        </w:rPr>
        <w:t>  </w:t>
      </w:r>
    </w:p>
    <w:p w14:paraId="704F01FB" w14:textId="77777777" w:rsidR="00D436AA" w:rsidRDefault="00D436AA" w:rsidP="00D436AA">
      <w:pPr>
        <w:spacing w:after="0" w:line="240" w:lineRule="auto"/>
        <w:textAlignment w:val="baseline"/>
        <w:rPr>
          <w:rFonts w:ascii="Open Sans" w:eastAsia="Times New Roman" w:hAnsi="Open Sans" w:cs="Open Sans"/>
          <w:szCs w:val="20"/>
          <w:lang w:eastAsia="nb-NO"/>
        </w:rPr>
      </w:pPr>
      <w:r w:rsidRPr="008B12BB">
        <w:rPr>
          <w:rFonts w:ascii="Open Sans" w:eastAsia="Times New Roman" w:hAnsi="Open Sans" w:cs="Open Sans"/>
          <w:szCs w:val="20"/>
          <w:lang w:eastAsia="nb-NO"/>
        </w:rPr>
        <w:t xml:space="preserve">Lokalorganisasjonene sender sitt forslag til regionkontoret innen fristen 24.09.2025. </w:t>
      </w:r>
      <w:r w:rsidRPr="008B12BB">
        <w:rPr>
          <w:rFonts w:ascii="Open Sans" w:eastAsia="Times New Roman" w:hAnsi="Open Sans" w:cs="Open Sans"/>
          <w:szCs w:val="20"/>
          <w:lang w:eastAsia="nb-NO"/>
        </w:rPr>
        <w:br/>
        <w:t xml:space="preserve">I tilknytning til LOs regionkonferanse 23. - 24. oktober avholder LOs lokalorganisasjoner </w:t>
      </w:r>
      <w:r w:rsidRPr="008B12BB">
        <w:rPr>
          <w:rFonts w:ascii="Open Sans" w:eastAsia="Times New Roman" w:hAnsi="Open Sans" w:cs="Open Sans"/>
          <w:szCs w:val="20"/>
          <w:lang w:eastAsia="nb-NO"/>
        </w:rPr>
        <w:br/>
        <w:t>sine to representanter et møte torsdag 23. oktober kl. 17.30 på Scandic Hell Hotel på Stjørdal.</w:t>
      </w:r>
    </w:p>
    <w:p w14:paraId="2CC7225A" w14:textId="77777777" w:rsidR="00365CF9" w:rsidRDefault="00365CF9" w:rsidP="00D436AA">
      <w:pPr>
        <w:spacing w:after="0" w:line="240" w:lineRule="auto"/>
        <w:textAlignment w:val="baseline"/>
        <w:rPr>
          <w:rFonts w:ascii="Open Sans" w:eastAsia="Times New Roman" w:hAnsi="Open Sans" w:cs="Open Sans"/>
          <w:szCs w:val="20"/>
          <w:lang w:eastAsia="nb-NO"/>
        </w:rPr>
      </w:pPr>
    </w:p>
    <w:p w14:paraId="42516D02" w14:textId="77777777" w:rsidR="00365CF9" w:rsidRPr="008B12BB" w:rsidRDefault="00365CF9" w:rsidP="00D436AA">
      <w:pPr>
        <w:spacing w:after="0" w:line="240" w:lineRule="auto"/>
        <w:textAlignment w:val="baseline"/>
        <w:rPr>
          <w:rFonts w:ascii="Open Sans" w:eastAsia="Times New Roman" w:hAnsi="Open Sans" w:cs="Open Sans"/>
          <w:szCs w:val="20"/>
          <w:lang w:eastAsia="nb-NO"/>
        </w:rPr>
      </w:pPr>
    </w:p>
    <w:tbl>
      <w:tblPr>
        <w:tblStyle w:val="Tabellrutenett"/>
        <w:tblW w:w="9015" w:type="dxa"/>
        <w:tblInd w:w="105" w:type="dxa"/>
        <w:tblLayout w:type="fixed"/>
        <w:tblLook w:val="04A0" w:firstRow="1" w:lastRow="0" w:firstColumn="1" w:lastColumn="0" w:noHBand="0" w:noVBand="1"/>
      </w:tblPr>
      <w:tblGrid>
        <w:gridCol w:w="1870"/>
        <w:gridCol w:w="3649"/>
        <w:gridCol w:w="3496"/>
      </w:tblGrid>
      <w:tr w:rsidR="00365CF9" w14:paraId="09354C7B" w14:textId="77777777" w:rsidTr="002C7E10">
        <w:trPr>
          <w:trHeight w:val="525"/>
        </w:trPr>
        <w:tc>
          <w:tcPr>
            <w:tcW w:w="1870" w:type="dxa"/>
            <w:tcBorders>
              <w:top w:val="single" w:sz="8" w:space="0" w:color="auto"/>
              <w:left w:val="single" w:sz="8" w:space="0" w:color="auto"/>
              <w:bottom w:val="single" w:sz="8" w:space="0" w:color="auto"/>
              <w:right w:val="single" w:sz="8" w:space="0" w:color="auto"/>
            </w:tcBorders>
          </w:tcPr>
          <w:p w14:paraId="410DDC9B" w14:textId="77777777" w:rsidR="00365CF9" w:rsidRDefault="00365CF9" w:rsidP="002C7E10">
            <w:bookmarkStart w:id="48" w:name="_Hlk209783624"/>
            <w:r>
              <w:rPr>
                <w:rFonts w:ascii="Open Sans" w:eastAsia="Open Sans" w:hAnsi="Open Sans" w:cs="Open Sans"/>
                <w:b/>
                <w:bCs/>
              </w:rPr>
              <w:t>Forslag fra</w:t>
            </w:r>
          </w:p>
        </w:tc>
        <w:tc>
          <w:tcPr>
            <w:tcW w:w="3649" w:type="dxa"/>
            <w:tcBorders>
              <w:top w:val="single" w:sz="8" w:space="0" w:color="auto"/>
              <w:left w:val="single" w:sz="8" w:space="0" w:color="auto"/>
              <w:bottom w:val="single" w:sz="8" w:space="0" w:color="auto"/>
              <w:right w:val="single" w:sz="8" w:space="0" w:color="auto"/>
            </w:tcBorders>
          </w:tcPr>
          <w:p w14:paraId="4BD5046B" w14:textId="77777777" w:rsidR="00365CF9" w:rsidRDefault="00365CF9" w:rsidP="002C7E10">
            <w:r w:rsidRPr="73970115">
              <w:rPr>
                <w:rFonts w:ascii="Open Sans" w:eastAsia="Open Sans" w:hAnsi="Open Sans" w:cs="Open Sans"/>
                <w:b/>
                <w:bCs/>
              </w:rPr>
              <w:t xml:space="preserve">Representant </w:t>
            </w:r>
          </w:p>
        </w:tc>
        <w:tc>
          <w:tcPr>
            <w:tcW w:w="3496" w:type="dxa"/>
            <w:tcBorders>
              <w:top w:val="single" w:sz="8" w:space="0" w:color="auto"/>
              <w:left w:val="single" w:sz="8" w:space="0" w:color="auto"/>
              <w:bottom w:val="single" w:sz="8" w:space="0" w:color="auto"/>
              <w:right w:val="single" w:sz="8" w:space="0" w:color="auto"/>
            </w:tcBorders>
          </w:tcPr>
          <w:p w14:paraId="46175C1B" w14:textId="77777777" w:rsidR="00365CF9" w:rsidRDefault="00365CF9" w:rsidP="002C7E10">
            <w:r w:rsidRPr="73970115">
              <w:rPr>
                <w:rFonts w:ascii="Open Sans" w:eastAsia="Open Sans" w:hAnsi="Open Sans" w:cs="Open Sans"/>
                <w:b/>
                <w:bCs/>
              </w:rPr>
              <w:t>Vararepresentant</w:t>
            </w:r>
          </w:p>
        </w:tc>
      </w:tr>
      <w:tr w:rsidR="00365CF9" w:rsidRPr="008B12BB" w14:paraId="671BB4C2" w14:textId="77777777" w:rsidTr="002C7E10">
        <w:trPr>
          <w:trHeight w:val="525"/>
        </w:trPr>
        <w:tc>
          <w:tcPr>
            <w:tcW w:w="1870" w:type="dxa"/>
            <w:tcBorders>
              <w:top w:val="single" w:sz="8" w:space="0" w:color="auto"/>
              <w:left w:val="single" w:sz="8" w:space="0" w:color="auto"/>
              <w:bottom w:val="single" w:sz="8" w:space="0" w:color="auto"/>
              <w:right w:val="single" w:sz="8" w:space="0" w:color="auto"/>
            </w:tcBorders>
          </w:tcPr>
          <w:p w14:paraId="5CC3C7E6" w14:textId="77777777" w:rsidR="00365CF9" w:rsidRPr="0016714A" w:rsidRDefault="00365CF9" w:rsidP="002C7E10">
            <w:pPr>
              <w:rPr>
                <w:rFonts w:ascii="Open Sans" w:hAnsi="Open Sans" w:cs="Open Sans"/>
              </w:rPr>
            </w:pPr>
            <w:r>
              <w:rPr>
                <w:rFonts w:ascii="Open Sans" w:hAnsi="Open Sans" w:cs="Open Sans"/>
              </w:rPr>
              <w:t>LO i Inderøy</w:t>
            </w:r>
          </w:p>
        </w:tc>
        <w:tc>
          <w:tcPr>
            <w:tcW w:w="3649" w:type="dxa"/>
            <w:tcBorders>
              <w:top w:val="single" w:sz="8" w:space="0" w:color="auto"/>
              <w:left w:val="single" w:sz="8" w:space="0" w:color="auto"/>
              <w:bottom w:val="single" w:sz="8" w:space="0" w:color="auto"/>
              <w:right w:val="single" w:sz="8" w:space="0" w:color="auto"/>
            </w:tcBorders>
          </w:tcPr>
          <w:p w14:paraId="5DD8ABC1" w14:textId="77777777" w:rsidR="00365CF9" w:rsidRPr="008B12BB" w:rsidRDefault="00365CF9" w:rsidP="002C7E10">
            <w:pPr>
              <w:rPr>
                <w:rFonts w:ascii="Open Sans" w:hAnsi="Open Sans" w:cs="Open Sans"/>
              </w:rPr>
            </w:pPr>
            <w:r w:rsidRPr="008B12BB">
              <w:rPr>
                <w:rFonts w:ascii="Open Sans" w:hAnsi="Open Sans" w:cs="Open Sans"/>
              </w:rPr>
              <w:t>Mads Nervik (LO i Inderøy)</w:t>
            </w:r>
            <w:r w:rsidRPr="008B12BB">
              <w:rPr>
                <w:rFonts w:ascii="Open Sans" w:hAnsi="Open Sans" w:cs="Open Sans"/>
              </w:rPr>
              <w:br/>
              <w:t>May</w:t>
            </w:r>
            <w:r>
              <w:rPr>
                <w:rFonts w:ascii="Open Sans" w:hAnsi="Open Sans" w:cs="Open Sans"/>
              </w:rPr>
              <w:t>-</w:t>
            </w:r>
            <w:r w:rsidRPr="008B12BB">
              <w:rPr>
                <w:rFonts w:ascii="Open Sans" w:hAnsi="Open Sans" w:cs="Open Sans"/>
              </w:rPr>
              <w:t>Iren Arnøy (LO I Y</w:t>
            </w:r>
            <w:r>
              <w:rPr>
                <w:rFonts w:ascii="Open Sans" w:hAnsi="Open Sans" w:cs="Open Sans"/>
              </w:rPr>
              <w:t>tre Namdal)</w:t>
            </w:r>
          </w:p>
        </w:tc>
        <w:tc>
          <w:tcPr>
            <w:tcW w:w="3496" w:type="dxa"/>
            <w:tcBorders>
              <w:top w:val="single" w:sz="8" w:space="0" w:color="auto"/>
              <w:left w:val="single" w:sz="8" w:space="0" w:color="auto"/>
              <w:bottom w:val="single" w:sz="8" w:space="0" w:color="auto"/>
              <w:right w:val="single" w:sz="8" w:space="0" w:color="auto"/>
            </w:tcBorders>
          </w:tcPr>
          <w:p w14:paraId="5C41E5DA" w14:textId="77777777" w:rsidR="00365CF9" w:rsidRPr="008B12BB" w:rsidRDefault="00365CF9" w:rsidP="002C7E10">
            <w:pPr>
              <w:rPr>
                <w:rFonts w:ascii="Open Sans" w:hAnsi="Open Sans" w:cs="Open Sans"/>
              </w:rPr>
            </w:pPr>
            <w:r>
              <w:rPr>
                <w:rFonts w:ascii="Open Sans" w:hAnsi="Open Sans" w:cs="Open Sans"/>
              </w:rPr>
              <w:t xml:space="preserve">Kristin Almhjell Jenssen </w:t>
            </w:r>
            <w:r>
              <w:rPr>
                <w:rFonts w:ascii="Open Sans" w:hAnsi="Open Sans" w:cs="Open Sans"/>
              </w:rPr>
              <w:br/>
              <w:t>(LO i Stjørdal og Meråker)</w:t>
            </w:r>
          </w:p>
        </w:tc>
      </w:tr>
      <w:tr w:rsidR="00365CF9" w:rsidRPr="008B12BB" w14:paraId="21233DDA" w14:textId="77777777" w:rsidTr="002C7E10">
        <w:trPr>
          <w:trHeight w:val="540"/>
        </w:trPr>
        <w:tc>
          <w:tcPr>
            <w:tcW w:w="1870" w:type="dxa"/>
            <w:tcBorders>
              <w:top w:val="single" w:sz="8" w:space="0" w:color="auto"/>
              <w:left w:val="single" w:sz="8" w:space="0" w:color="auto"/>
              <w:bottom w:val="single" w:sz="8" w:space="0" w:color="auto"/>
              <w:right w:val="single" w:sz="8" w:space="0" w:color="auto"/>
            </w:tcBorders>
          </w:tcPr>
          <w:p w14:paraId="2CF26B24" w14:textId="77777777" w:rsidR="00365CF9" w:rsidRPr="008B12BB" w:rsidRDefault="00365CF9" w:rsidP="002C7E10">
            <w:pPr>
              <w:rPr>
                <w:rFonts w:ascii="Open Sans" w:hAnsi="Open Sans" w:cs="Open Sans"/>
              </w:rPr>
            </w:pPr>
            <w:r>
              <w:rPr>
                <w:rFonts w:ascii="Open Sans" w:hAnsi="Open Sans" w:cs="Open Sans"/>
              </w:rPr>
              <w:t>LO i Ytre Namdal</w:t>
            </w:r>
          </w:p>
        </w:tc>
        <w:tc>
          <w:tcPr>
            <w:tcW w:w="3649" w:type="dxa"/>
            <w:tcBorders>
              <w:top w:val="single" w:sz="8" w:space="0" w:color="auto"/>
              <w:left w:val="single" w:sz="8" w:space="0" w:color="auto"/>
              <w:bottom w:val="single" w:sz="8" w:space="0" w:color="auto"/>
              <w:right w:val="single" w:sz="8" w:space="0" w:color="auto"/>
            </w:tcBorders>
          </w:tcPr>
          <w:p w14:paraId="6B0516CC" w14:textId="77777777" w:rsidR="00365CF9" w:rsidRPr="008B12BB" w:rsidRDefault="00365CF9" w:rsidP="002C7E10">
            <w:pPr>
              <w:rPr>
                <w:rFonts w:ascii="Open Sans" w:hAnsi="Open Sans" w:cs="Open Sans"/>
              </w:rPr>
            </w:pPr>
            <w:r w:rsidRPr="008B12BB">
              <w:rPr>
                <w:rFonts w:ascii="Open Sans" w:hAnsi="Open Sans" w:cs="Open Sans"/>
              </w:rPr>
              <w:t>Mads Nervik (LO i Inderøy)</w:t>
            </w:r>
            <w:r w:rsidRPr="008B12BB">
              <w:rPr>
                <w:rFonts w:ascii="Open Sans" w:hAnsi="Open Sans" w:cs="Open Sans"/>
              </w:rPr>
              <w:br/>
              <w:t>May</w:t>
            </w:r>
            <w:r>
              <w:rPr>
                <w:rFonts w:ascii="Open Sans" w:hAnsi="Open Sans" w:cs="Open Sans"/>
              </w:rPr>
              <w:t>-</w:t>
            </w:r>
            <w:r w:rsidRPr="008B12BB">
              <w:rPr>
                <w:rFonts w:ascii="Open Sans" w:hAnsi="Open Sans" w:cs="Open Sans"/>
              </w:rPr>
              <w:t>Iren Arnøy (LO I Y</w:t>
            </w:r>
            <w:r>
              <w:rPr>
                <w:rFonts w:ascii="Open Sans" w:hAnsi="Open Sans" w:cs="Open Sans"/>
              </w:rPr>
              <w:t>tre Namdal)</w:t>
            </w:r>
          </w:p>
        </w:tc>
        <w:tc>
          <w:tcPr>
            <w:tcW w:w="3496" w:type="dxa"/>
            <w:tcBorders>
              <w:top w:val="single" w:sz="8" w:space="0" w:color="auto"/>
              <w:left w:val="single" w:sz="8" w:space="0" w:color="auto"/>
              <w:bottom w:val="single" w:sz="8" w:space="0" w:color="auto"/>
              <w:right w:val="single" w:sz="8" w:space="0" w:color="auto"/>
            </w:tcBorders>
          </w:tcPr>
          <w:p w14:paraId="3D487E54" w14:textId="77777777" w:rsidR="00365CF9" w:rsidRPr="008B12BB" w:rsidRDefault="00365CF9" w:rsidP="002C7E10">
            <w:pPr>
              <w:rPr>
                <w:rFonts w:ascii="Open Sans" w:hAnsi="Open Sans" w:cs="Open Sans"/>
              </w:rPr>
            </w:pPr>
            <w:r>
              <w:rPr>
                <w:rFonts w:ascii="Open Sans" w:hAnsi="Open Sans" w:cs="Open Sans"/>
              </w:rPr>
              <w:t xml:space="preserve">Kristin Almhjell Jenssen </w:t>
            </w:r>
            <w:r>
              <w:rPr>
                <w:rFonts w:ascii="Open Sans" w:hAnsi="Open Sans" w:cs="Open Sans"/>
              </w:rPr>
              <w:br/>
              <w:t>(LO i Stjørdal og Meråker)</w:t>
            </w:r>
          </w:p>
        </w:tc>
      </w:tr>
      <w:tr w:rsidR="00365CF9" w:rsidRPr="008B12BB" w14:paraId="70A66CE3" w14:textId="77777777" w:rsidTr="002C7E10">
        <w:trPr>
          <w:trHeight w:val="525"/>
        </w:trPr>
        <w:tc>
          <w:tcPr>
            <w:tcW w:w="1870" w:type="dxa"/>
            <w:tcBorders>
              <w:top w:val="single" w:sz="8" w:space="0" w:color="auto"/>
              <w:left w:val="single" w:sz="8" w:space="0" w:color="auto"/>
              <w:bottom w:val="single" w:sz="8" w:space="0" w:color="auto"/>
              <w:right w:val="single" w:sz="8" w:space="0" w:color="auto"/>
            </w:tcBorders>
          </w:tcPr>
          <w:p w14:paraId="600885CC" w14:textId="77777777" w:rsidR="00365CF9" w:rsidRPr="008B12BB" w:rsidRDefault="00365CF9" w:rsidP="002C7E10">
            <w:pPr>
              <w:rPr>
                <w:rFonts w:ascii="Open Sans" w:hAnsi="Open Sans" w:cs="Open Sans"/>
              </w:rPr>
            </w:pPr>
            <w:r>
              <w:rPr>
                <w:rFonts w:ascii="Open Sans" w:hAnsi="Open Sans" w:cs="Open Sans"/>
              </w:rPr>
              <w:t>LO i Innherred</w:t>
            </w:r>
          </w:p>
        </w:tc>
        <w:tc>
          <w:tcPr>
            <w:tcW w:w="3649" w:type="dxa"/>
            <w:tcBorders>
              <w:top w:val="single" w:sz="8" w:space="0" w:color="auto"/>
              <w:left w:val="single" w:sz="8" w:space="0" w:color="auto"/>
              <w:bottom w:val="single" w:sz="8" w:space="0" w:color="auto"/>
              <w:right w:val="single" w:sz="8" w:space="0" w:color="auto"/>
            </w:tcBorders>
          </w:tcPr>
          <w:p w14:paraId="4201C664" w14:textId="77777777" w:rsidR="00365CF9" w:rsidRPr="008B12BB" w:rsidRDefault="00365CF9" w:rsidP="002C7E10">
            <w:pPr>
              <w:rPr>
                <w:rFonts w:ascii="Open Sans" w:hAnsi="Open Sans" w:cs="Open Sans"/>
              </w:rPr>
            </w:pPr>
            <w:r>
              <w:rPr>
                <w:rFonts w:ascii="Open Sans" w:hAnsi="Open Sans" w:cs="Open Sans"/>
              </w:rPr>
              <w:t>Ørjan Høvik</w:t>
            </w:r>
          </w:p>
        </w:tc>
        <w:tc>
          <w:tcPr>
            <w:tcW w:w="3496" w:type="dxa"/>
            <w:tcBorders>
              <w:top w:val="single" w:sz="8" w:space="0" w:color="auto"/>
              <w:left w:val="single" w:sz="8" w:space="0" w:color="auto"/>
              <w:bottom w:val="single" w:sz="8" w:space="0" w:color="auto"/>
              <w:right w:val="single" w:sz="8" w:space="0" w:color="auto"/>
            </w:tcBorders>
          </w:tcPr>
          <w:p w14:paraId="5924B7A7" w14:textId="77777777" w:rsidR="00365CF9" w:rsidRPr="008B12BB" w:rsidRDefault="00365CF9" w:rsidP="002C7E10">
            <w:pPr>
              <w:rPr>
                <w:rFonts w:ascii="Open Sans" w:hAnsi="Open Sans" w:cs="Open Sans"/>
              </w:rPr>
            </w:pPr>
          </w:p>
        </w:tc>
      </w:tr>
      <w:tr w:rsidR="00365CF9" w:rsidRPr="008B12BB" w14:paraId="46865338" w14:textId="77777777" w:rsidTr="002C7E10">
        <w:trPr>
          <w:trHeight w:val="525"/>
        </w:trPr>
        <w:tc>
          <w:tcPr>
            <w:tcW w:w="1870" w:type="dxa"/>
            <w:tcBorders>
              <w:top w:val="single" w:sz="8" w:space="0" w:color="auto"/>
              <w:left w:val="single" w:sz="8" w:space="0" w:color="auto"/>
              <w:bottom w:val="single" w:sz="8" w:space="0" w:color="auto"/>
              <w:right w:val="single" w:sz="8" w:space="0" w:color="auto"/>
            </w:tcBorders>
          </w:tcPr>
          <w:p w14:paraId="3BAC3DE5" w14:textId="77777777" w:rsidR="00365CF9" w:rsidRDefault="00365CF9" w:rsidP="002C7E10">
            <w:pPr>
              <w:rPr>
                <w:rFonts w:ascii="Open Sans" w:hAnsi="Open Sans" w:cs="Open Sans"/>
              </w:rPr>
            </w:pPr>
            <w:r>
              <w:rPr>
                <w:rFonts w:ascii="Open Sans" w:hAnsi="Open Sans" w:cs="Open Sans"/>
              </w:rPr>
              <w:t>LO i Gauldal</w:t>
            </w:r>
          </w:p>
        </w:tc>
        <w:tc>
          <w:tcPr>
            <w:tcW w:w="3649" w:type="dxa"/>
            <w:tcBorders>
              <w:top w:val="single" w:sz="8" w:space="0" w:color="auto"/>
              <w:left w:val="single" w:sz="8" w:space="0" w:color="auto"/>
              <w:bottom w:val="single" w:sz="8" w:space="0" w:color="auto"/>
              <w:right w:val="single" w:sz="8" w:space="0" w:color="auto"/>
            </w:tcBorders>
          </w:tcPr>
          <w:p w14:paraId="59CF56BA" w14:textId="77777777" w:rsidR="00365CF9" w:rsidRDefault="00365CF9" w:rsidP="002C7E10">
            <w:pPr>
              <w:rPr>
                <w:rFonts w:ascii="Open Sans" w:hAnsi="Open Sans" w:cs="Open Sans"/>
              </w:rPr>
            </w:pPr>
            <w:r>
              <w:rPr>
                <w:rFonts w:ascii="Open Sans" w:hAnsi="Open Sans" w:cs="Open Sans"/>
              </w:rPr>
              <w:t>Martin T. Engen</w:t>
            </w:r>
            <w:r>
              <w:rPr>
                <w:rFonts w:ascii="Open Sans" w:hAnsi="Open Sans" w:cs="Open Sans"/>
              </w:rPr>
              <w:br/>
              <w:t>Gunn Karin Enodd</w:t>
            </w:r>
          </w:p>
        </w:tc>
        <w:tc>
          <w:tcPr>
            <w:tcW w:w="3496" w:type="dxa"/>
            <w:tcBorders>
              <w:top w:val="single" w:sz="8" w:space="0" w:color="auto"/>
              <w:left w:val="single" w:sz="8" w:space="0" w:color="auto"/>
              <w:bottom w:val="single" w:sz="8" w:space="0" w:color="auto"/>
              <w:right w:val="single" w:sz="8" w:space="0" w:color="auto"/>
            </w:tcBorders>
          </w:tcPr>
          <w:p w14:paraId="023F03ED" w14:textId="77777777" w:rsidR="00365CF9" w:rsidRPr="008B12BB" w:rsidRDefault="00365CF9" w:rsidP="002C7E10">
            <w:pPr>
              <w:rPr>
                <w:rFonts w:ascii="Open Sans" w:hAnsi="Open Sans" w:cs="Open Sans"/>
              </w:rPr>
            </w:pPr>
          </w:p>
        </w:tc>
      </w:tr>
      <w:tr w:rsidR="00365CF9" w:rsidRPr="008B12BB" w14:paraId="7ADCBF05" w14:textId="77777777" w:rsidTr="002C7E10">
        <w:trPr>
          <w:trHeight w:val="525"/>
        </w:trPr>
        <w:tc>
          <w:tcPr>
            <w:tcW w:w="1870" w:type="dxa"/>
            <w:tcBorders>
              <w:top w:val="single" w:sz="8" w:space="0" w:color="auto"/>
              <w:left w:val="single" w:sz="8" w:space="0" w:color="auto"/>
              <w:bottom w:val="single" w:sz="8" w:space="0" w:color="auto"/>
              <w:right w:val="single" w:sz="8" w:space="0" w:color="auto"/>
            </w:tcBorders>
          </w:tcPr>
          <w:p w14:paraId="2A33670F" w14:textId="77777777" w:rsidR="00365CF9" w:rsidRDefault="00365CF9" w:rsidP="002C7E10">
            <w:pPr>
              <w:rPr>
                <w:rFonts w:ascii="Open Sans" w:hAnsi="Open Sans" w:cs="Open Sans"/>
              </w:rPr>
            </w:pPr>
            <w:r>
              <w:rPr>
                <w:rFonts w:ascii="Open Sans" w:hAnsi="Open Sans" w:cs="Open Sans"/>
              </w:rPr>
              <w:t xml:space="preserve">LO i Steinkjer </w:t>
            </w:r>
            <w:r>
              <w:rPr>
                <w:rFonts w:ascii="Open Sans" w:hAnsi="Open Sans" w:cs="Open Sans"/>
              </w:rPr>
              <w:br/>
              <w:t>og omegn</w:t>
            </w:r>
          </w:p>
        </w:tc>
        <w:tc>
          <w:tcPr>
            <w:tcW w:w="3649" w:type="dxa"/>
            <w:tcBorders>
              <w:top w:val="single" w:sz="8" w:space="0" w:color="auto"/>
              <w:left w:val="single" w:sz="8" w:space="0" w:color="auto"/>
              <w:bottom w:val="single" w:sz="8" w:space="0" w:color="auto"/>
              <w:right w:val="single" w:sz="8" w:space="0" w:color="auto"/>
            </w:tcBorders>
          </w:tcPr>
          <w:p w14:paraId="11058185" w14:textId="77777777" w:rsidR="00365CF9" w:rsidRDefault="00365CF9" w:rsidP="002C7E10">
            <w:pPr>
              <w:rPr>
                <w:rFonts w:ascii="Open Sans" w:hAnsi="Open Sans" w:cs="Open Sans"/>
              </w:rPr>
            </w:pPr>
            <w:r>
              <w:rPr>
                <w:rFonts w:ascii="Open Sans" w:hAnsi="Open Sans" w:cs="Open Sans"/>
              </w:rPr>
              <w:t>Ørjan Andrè Manum Høvik</w:t>
            </w:r>
          </w:p>
        </w:tc>
        <w:tc>
          <w:tcPr>
            <w:tcW w:w="3496" w:type="dxa"/>
            <w:tcBorders>
              <w:top w:val="single" w:sz="8" w:space="0" w:color="auto"/>
              <w:left w:val="single" w:sz="8" w:space="0" w:color="auto"/>
              <w:bottom w:val="single" w:sz="8" w:space="0" w:color="auto"/>
              <w:right w:val="single" w:sz="8" w:space="0" w:color="auto"/>
            </w:tcBorders>
          </w:tcPr>
          <w:p w14:paraId="1B468158" w14:textId="77777777" w:rsidR="00365CF9" w:rsidRPr="008B12BB" w:rsidRDefault="00365CF9" w:rsidP="002C7E10">
            <w:pPr>
              <w:rPr>
                <w:rFonts w:ascii="Open Sans" w:hAnsi="Open Sans" w:cs="Open Sans"/>
              </w:rPr>
            </w:pPr>
          </w:p>
        </w:tc>
      </w:tr>
      <w:bookmarkEnd w:id="48"/>
    </w:tbl>
    <w:p w14:paraId="69A878C1" w14:textId="77777777" w:rsidR="00365CF9" w:rsidRDefault="00365CF9" w:rsidP="00D436AA">
      <w:pPr>
        <w:rPr>
          <w:rFonts w:ascii="Open Sans" w:eastAsia="Calibri" w:hAnsi="Open Sans" w:cs="Open Sans"/>
          <w:b/>
          <w:bCs/>
          <w:szCs w:val="20"/>
        </w:rPr>
      </w:pPr>
    </w:p>
    <w:bookmarkEnd w:id="47"/>
    <w:p w14:paraId="0EA16F38" w14:textId="1A30B534" w:rsidR="00D436AA" w:rsidRPr="00B8028F" w:rsidRDefault="00D436AA" w:rsidP="00D436AA">
      <w:pPr>
        <w:rPr>
          <w:rFonts w:ascii="Open Sans" w:eastAsia="Times New Roman" w:hAnsi="Open Sans" w:cs="Open Sans"/>
          <w:b/>
          <w:bCs/>
          <w:szCs w:val="20"/>
          <w:lang w:eastAsia="nb-NO"/>
        </w:rPr>
      </w:pPr>
      <w:r>
        <w:rPr>
          <w:rFonts w:ascii="Open Sans" w:eastAsia="Calibri" w:hAnsi="Open Sans" w:cs="Open Sans"/>
          <w:b/>
          <w:bCs/>
          <w:szCs w:val="20"/>
        </w:rPr>
        <w:t>Lokalorganisasjonenes</w:t>
      </w:r>
      <w:r w:rsidRPr="00B8028F">
        <w:rPr>
          <w:rFonts w:ascii="Open Sans" w:eastAsia="Calibri" w:hAnsi="Open Sans" w:cs="Open Sans"/>
          <w:b/>
          <w:bCs/>
          <w:szCs w:val="20"/>
        </w:rPr>
        <w:t xml:space="preserve"> innstilling:</w:t>
      </w:r>
      <w:r w:rsidR="00266DD1">
        <w:rPr>
          <w:rFonts w:ascii="Open Sans" w:eastAsia="Calibri" w:hAnsi="Open Sans" w:cs="Open Sans"/>
          <w:b/>
          <w:bCs/>
          <w:szCs w:val="20"/>
        </w:rPr>
        <w:br/>
      </w:r>
      <w:r w:rsidR="00266DD1">
        <w:rPr>
          <w:rFonts w:ascii="Open Sans" w:eastAsia="Calibri" w:hAnsi="Open Sans" w:cs="Open Sans"/>
          <w:b/>
          <w:bCs/>
          <w:szCs w:val="20"/>
        </w:rPr>
        <w:br/>
      </w:r>
      <w:r w:rsidRPr="00B8028F">
        <w:rPr>
          <w:rFonts w:ascii="Open Sans" w:eastAsia="Times New Roman" w:hAnsi="Open Sans" w:cs="Open Sans"/>
          <w:b/>
          <w:bCs/>
          <w:szCs w:val="20"/>
          <w:lang w:eastAsia="nb-NO"/>
        </w:rPr>
        <w:t>Regionkonferansens vedtak:</w:t>
      </w:r>
    </w:p>
    <w:bookmarkEnd w:id="46"/>
    <w:p w14:paraId="215112FC" w14:textId="6AA83321" w:rsidR="4D70898A" w:rsidRDefault="4D70898A" w:rsidP="4D70898A">
      <w:pPr>
        <w:rPr>
          <w:rFonts w:ascii="Open Sans" w:eastAsia="Times New Roman" w:hAnsi="Open Sans" w:cs="Open Sans"/>
          <w:lang w:eastAsia="nb-NO"/>
        </w:rPr>
      </w:pPr>
    </w:p>
    <w:p w14:paraId="2F759716" w14:textId="4D5CD14D" w:rsidR="4D70898A" w:rsidRDefault="4D70898A" w:rsidP="4D70898A">
      <w:pPr>
        <w:rPr>
          <w:rFonts w:ascii="Open Sans" w:eastAsia="Times New Roman" w:hAnsi="Open Sans" w:cs="Open Sans"/>
          <w:lang w:eastAsia="nb-NO"/>
        </w:rPr>
      </w:pPr>
    </w:p>
    <w:p w14:paraId="6A35744D" w14:textId="1F480C2E" w:rsidR="4D70898A" w:rsidRDefault="4D70898A" w:rsidP="4D70898A">
      <w:pPr>
        <w:tabs>
          <w:tab w:val="left" w:pos="7109"/>
        </w:tabs>
        <w:jc w:val="both"/>
        <w:rPr>
          <w:rFonts w:eastAsiaTheme="minorEastAsia"/>
          <w:szCs w:val="20"/>
          <w:lang w:eastAsia="nb-NO"/>
        </w:rPr>
      </w:pPr>
    </w:p>
    <w:p w14:paraId="3A7D4AA4" w14:textId="118E0A33" w:rsidR="00A35F49" w:rsidRPr="00211C1B" w:rsidRDefault="00A35F49" w:rsidP="00211C1B">
      <w:pPr>
        <w:pStyle w:val="Overskrift1"/>
      </w:pPr>
      <w:bookmarkStart w:id="49" w:name="_Toc209794550"/>
      <w:bookmarkStart w:id="50" w:name="_Hlk210728161"/>
      <w:r w:rsidRPr="00211C1B">
        <w:lastRenderedPageBreak/>
        <w:t>Innkomne saker</w:t>
      </w:r>
      <w:bookmarkEnd w:id="42"/>
      <w:bookmarkEnd w:id="49"/>
      <w:r w:rsidRPr="00211C1B">
        <w:t xml:space="preserve"> </w:t>
      </w:r>
    </w:p>
    <w:p w14:paraId="79C6966A" w14:textId="23A11958" w:rsidR="00AF60D5" w:rsidRPr="00EE2834" w:rsidRDefault="00A35F49" w:rsidP="00390F80">
      <w:pPr>
        <w:rPr>
          <w:lang w:eastAsia="nb-NO"/>
        </w:rPr>
      </w:pPr>
      <w:r>
        <w:rPr>
          <w:lang w:eastAsia="nb-NO"/>
        </w:rPr>
        <w:br/>
      </w:r>
      <w:r w:rsidRPr="00EE2834">
        <w:rPr>
          <w:lang w:eastAsia="nb-NO"/>
        </w:rPr>
        <w:t>Til sakslisten nr.:</w:t>
      </w:r>
      <w:r w:rsidRPr="00EE2834">
        <w:rPr>
          <w:lang w:eastAsia="nb-NO"/>
        </w:rPr>
        <w:tab/>
      </w:r>
      <w:r w:rsidR="00D6069C">
        <w:rPr>
          <w:lang w:eastAsia="nb-NO"/>
        </w:rPr>
        <w:t>2</w:t>
      </w:r>
      <w:r w:rsidR="00EE2834" w:rsidRPr="00EE2834">
        <w:rPr>
          <w:lang w:eastAsia="nb-NO"/>
        </w:rPr>
        <w:t>2</w:t>
      </w:r>
      <w:r w:rsidR="00C63D6C" w:rsidRPr="00EE2834">
        <w:rPr>
          <w:lang w:eastAsia="nb-NO"/>
        </w:rPr>
        <w:t>/2</w:t>
      </w:r>
      <w:r w:rsidR="00F15C8D">
        <w:rPr>
          <w:lang w:eastAsia="nb-NO"/>
        </w:rPr>
        <w:t>5</w:t>
      </w:r>
    </w:p>
    <w:p w14:paraId="263560F2" w14:textId="137B3C57" w:rsidR="00A35F49" w:rsidRPr="00434AA2" w:rsidRDefault="00A35F49" w:rsidP="00390F80">
      <w:pPr>
        <w:rPr>
          <w:lang w:eastAsia="nb-NO"/>
        </w:rPr>
      </w:pPr>
      <w:r w:rsidRPr="00434AA2">
        <w:rPr>
          <w:lang w:eastAsia="nb-NO"/>
        </w:rPr>
        <w:t>Sak:</w:t>
      </w:r>
      <w:r w:rsidRPr="00434AA2">
        <w:rPr>
          <w:lang w:eastAsia="nb-NO"/>
        </w:rPr>
        <w:tab/>
      </w:r>
      <w:r w:rsidRPr="00434AA2">
        <w:rPr>
          <w:lang w:eastAsia="nb-NO"/>
        </w:rPr>
        <w:tab/>
      </w:r>
      <w:r w:rsidRPr="00434AA2">
        <w:rPr>
          <w:lang w:eastAsia="nb-NO"/>
        </w:rPr>
        <w:tab/>
        <w:t>Innkomne saker</w:t>
      </w:r>
    </w:p>
    <w:p w14:paraId="68D4DB49" w14:textId="19E688FB" w:rsidR="00A35F49" w:rsidRPr="00434AA2" w:rsidRDefault="00A35F49" w:rsidP="00390F80">
      <w:pPr>
        <w:rPr>
          <w:lang w:eastAsia="nb-NO"/>
        </w:rPr>
      </w:pPr>
      <w:r w:rsidRPr="00434AA2">
        <w:rPr>
          <w:lang w:eastAsia="nb-NO"/>
        </w:rPr>
        <w:t>Tid og sted:</w:t>
      </w:r>
      <w:r w:rsidRPr="00434AA2">
        <w:rPr>
          <w:lang w:eastAsia="nb-NO"/>
        </w:rPr>
        <w:tab/>
      </w:r>
      <w:r w:rsidRPr="00434AA2">
        <w:rPr>
          <w:lang w:eastAsia="nb-NO"/>
        </w:rPr>
        <w:tab/>
      </w:r>
      <w:r w:rsidR="00D6069C">
        <w:rPr>
          <w:lang w:eastAsia="nb-NO"/>
        </w:rPr>
        <w:t>23. – 24. oktober</w:t>
      </w:r>
      <w:r w:rsidR="00434AA2" w:rsidRPr="00434AA2">
        <w:rPr>
          <w:lang w:eastAsia="nb-NO"/>
        </w:rPr>
        <w:t xml:space="preserve"> 202</w:t>
      </w:r>
      <w:r w:rsidR="00F15C8D">
        <w:rPr>
          <w:lang w:eastAsia="nb-NO"/>
        </w:rPr>
        <w:t>5</w:t>
      </w:r>
      <w:r w:rsidR="00434AA2" w:rsidRPr="00434AA2">
        <w:rPr>
          <w:lang w:eastAsia="nb-NO"/>
        </w:rPr>
        <w:t xml:space="preserve">, </w:t>
      </w:r>
      <w:r w:rsidR="00D6069C">
        <w:rPr>
          <w:lang w:eastAsia="nb-NO"/>
        </w:rPr>
        <w:t>Scandic Hell Hote, Stjørdal</w:t>
      </w:r>
    </w:p>
    <w:p w14:paraId="48ED6246" w14:textId="7FA51AEB" w:rsidR="00A35F49" w:rsidRPr="00434AA2" w:rsidRDefault="00A35F49" w:rsidP="00390F80">
      <w:pPr>
        <w:rPr>
          <w:lang w:eastAsia="nb-NO"/>
        </w:rPr>
      </w:pPr>
      <w:r w:rsidRPr="00434AA2">
        <w:rPr>
          <w:lang w:eastAsia="nb-NO"/>
        </w:rPr>
        <w:t>Saken er foreslått av:</w:t>
      </w:r>
      <w:r w:rsidRPr="00434AA2">
        <w:rPr>
          <w:lang w:eastAsia="nb-NO"/>
        </w:rPr>
        <w:tab/>
        <w:t>Regionrådet</w:t>
      </w:r>
    </w:p>
    <w:p w14:paraId="2DC11D49" w14:textId="57D21AF1" w:rsidR="00D6069C" w:rsidRPr="001A5BF1" w:rsidRDefault="00A35F49" w:rsidP="00390F80">
      <w:pPr>
        <w:rPr>
          <w:lang w:eastAsia="nb-NO"/>
        </w:rPr>
      </w:pPr>
      <w:r>
        <w:br/>
      </w:r>
      <w:bookmarkStart w:id="51" w:name="_Hlk124495069"/>
      <w:r w:rsidR="7A251620" w:rsidRPr="001A5BF1">
        <w:rPr>
          <w:lang w:eastAsia="nb-NO"/>
        </w:rPr>
        <w:t xml:space="preserve">Det har innen fristen </w:t>
      </w:r>
      <w:r w:rsidR="00D6069C" w:rsidRPr="001A5BF1">
        <w:rPr>
          <w:lang w:eastAsia="nb-NO"/>
        </w:rPr>
        <w:t>24. september</w:t>
      </w:r>
      <w:r w:rsidR="213CB2A3" w:rsidRPr="001A5BF1">
        <w:rPr>
          <w:lang w:eastAsia="nb-NO"/>
        </w:rPr>
        <w:t xml:space="preserve"> 202</w:t>
      </w:r>
      <w:r w:rsidR="6DEEA8F6" w:rsidRPr="001A5BF1">
        <w:rPr>
          <w:lang w:eastAsia="nb-NO"/>
        </w:rPr>
        <w:t>5</w:t>
      </w:r>
      <w:r w:rsidR="7A251620" w:rsidRPr="001A5BF1">
        <w:rPr>
          <w:lang w:eastAsia="nb-NO"/>
        </w:rPr>
        <w:t xml:space="preserve"> kommet </w:t>
      </w:r>
      <w:r w:rsidR="14649602" w:rsidRPr="001A5BF1">
        <w:rPr>
          <w:lang w:eastAsia="nb-NO"/>
        </w:rPr>
        <w:t xml:space="preserve">inn </w:t>
      </w:r>
      <w:r w:rsidR="00D06AD3" w:rsidRPr="001A5BF1">
        <w:rPr>
          <w:lang w:eastAsia="nb-NO"/>
        </w:rPr>
        <w:t>13</w:t>
      </w:r>
      <w:r w:rsidR="6BE0E2F1" w:rsidRPr="001A5BF1">
        <w:rPr>
          <w:lang w:eastAsia="nb-NO"/>
        </w:rPr>
        <w:t xml:space="preserve"> </w:t>
      </w:r>
      <w:r w:rsidR="7A251620" w:rsidRPr="001A5BF1">
        <w:rPr>
          <w:lang w:eastAsia="nb-NO"/>
        </w:rPr>
        <w:t xml:space="preserve">forslag fra </w:t>
      </w:r>
      <w:r w:rsidR="00D06AD3" w:rsidRPr="001A5BF1">
        <w:rPr>
          <w:lang w:eastAsia="nb-NO"/>
        </w:rPr>
        <w:t>fem</w:t>
      </w:r>
      <w:r w:rsidR="7A251620" w:rsidRPr="001A5BF1">
        <w:rPr>
          <w:lang w:eastAsia="nb-NO"/>
        </w:rPr>
        <w:t xml:space="preserve"> forslagsstiller</w:t>
      </w:r>
      <w:r w:rsidR="00B94426" w:rsidRPr="001A5BF1">
        <w:rPr>
          <w:lang w:eastAsia="nb-NO"/>
        </w:rPr>
        <w:t>, seks forslag fra to forslagsstillere etter fristen</w:t>
      </w:r>
      <w:r w:rsidR="7A251620" w:rsidRPr="001A5BF1">
        <w:rPr>
          <w:lang w:eastAsia="nb-NO"/>
        </w:rPr>
        <w:t xml:space="preserve">: </w:t>
      </w:r>
      <w:r w:rsidRPr="001A5BF1">
        <w:br/>
      </w:r>
      <w:r w:rsidR="1407CA86" w:rsidRPr="001A5BF1">
        <w:rPr>
          <w:lang w:eastAsia="nb-NO"/>
        </w:rPr>
        <w:t>-</w:t>
      </w:r>
      <w:r w:rsidR="208D642E" w:rsidRPr="001A5BF1">
        <w:rPr>
          <w:lang w:eastAsia="nb-NO"/>
        </w:rPr>
        <w:t xml:space="preserve"> </w:t>
      </w:r>
      <w:r w:rsidR="2F24055B" w:rsidRPr="001A5BF1">
        <w:rPr>
          <w:lang w:eastAsia="nb-NO"/>
        </w:rPr>
        <w:t>L</w:t>
      </w:r>
      <w:r w:rsidR="00D6069C" w:rsidRPr="001A5BF1">
        <w:rPr>
          <w:lang w:eastAsia="nb-NO"/>
        </w:rPr>
        <w:t>Os ungdomsutvalg</w:t>
      </w:r>
      <w:r w:rsidR="5BB29A5D" w:rsidRPr="001A5BF1">
        <w:rPr>
          <w:rFonts w:asciiTheme="majorHAnsi" w:hAnsiTheme="majorHAnsi" w:cstheme="majorBidi"/>
        </w:rPr>
        <w:t xml:space="preserve"> (</w:t>
      </w:r>
      <w:r w:rsidR="00D06AD3" w:rsidRPr="001A5BF1">
        <w:rPr>
          <w:rFonts w:asciiTheme="majorHAnsi" w:hAnsiTheme="majorHAnsi" w:cstheme="majorBidi"/>
        </w:rPr>
        <w:t>2</w:t>
      </w:r>
      <w:r w:rsidR="7E6D0BA3" w:rsidRPr="001A5BF1">
        <w:rPr>
          <w:lang w:eastAsia="nb-NO"/>
        </w:rPr>
        <w:t>)</w:t>
      </w:r>
      <w:r w:rsidRPr="001A5BF1">
        <w:br/>
      </w:r>
      <w:r w:rsidR="09BD4FED" w:rsidRPr="001A5BF1">
        <w:rPr>
          <w:lang w:eastAsia="nb-NO"/>
        </w:rPr>
        <w:t xml:space="preserve">- </w:t>
      </w:r>
      <w:r w:rsidR="006E78FF" w:rsidRPr="001A5BF1">
        <w:rPr>
          <w:lang w:eastAsia="nb-NO"/>
        </w:rPr>
        <w:t>FO Trøndelag (1)</w:t>
      </w:r>
      <w:r w:rsidR="00D6069C" w:rsidRPr="001A5BF1">
        <w:rPr>
          <w:lang w:eastAsia="nb-NO"/>
        </w:rPr>
        <w:br/>
        <w:t>-</w:t>
      </w:r>
      <w:r w:rsidR="006E78FF" w:rsidRPr="001A5BF1">
        <w:rPr>
          <w:lang w:eastAsia="nb-NO"/>
        </w:rPr>
        <w:t xml:space="preserve"> Styrke (2)</w:t>
      </w:r>
      <w:r w:rsidR="00D6069C" w:rsidRPr="001A5BF1">
        <w:rPr>
          <w:lang w:eastAsia="nb-NO"/>
        </w:rPr>
        <w:br/>
        <w:t>-</w:t>
      </w:r>
      <w:r w:rsidR="005A4078" w:rsidRPr="001A5BF1">
        <w:rPr>
          <w:lang w:eastAsia="nb-NO"/>
        </w:rPr>
        <w:t xml:space="preserve"> LO i Trondheim og omegn (5)</w:t>
      </w:r>
      <w:r w:rsidR="00D6069C" w:rsidRPr="001A5BF1">
        <w:rPr>
          <w:lang w:eastAsia="nb-NO"/>
        </w:rPr>
        <w:br/>
        <w:t>-</w:t>
      </w:r>
      <w:r w:rsidR="00A82AD8" w:rsidRPr="001A5BF1">
        <w:rPr>
          <w:lang w:eastAsia="nb-NO"/>
        </w:rPr>
        <w:t xml:space="preserve"> Norsk Tjenestemannslag (NTL (3)</w:t>
      </w:r>
      <w:r w:rsidR="00B94426" w:rsidRPr="001A5BF1">
        <w:rPr>
          <w:lang w:eastAsia="nb-NO"/>
        </w:rPr>
        <w:br/>
        <w:t>- Fagforbundet (5)</w:t>
      </w:r>
      <w:r w:rsidR="001A5BF1" w:rsidRPr="001A5BF1">
        <w:rPr>
          <w:lang w:eastAsia="nb-NO"/>
        </w:rPr>
        <w:t xml:space="preserve"> (innsendt 29.09.2025)</w:t>
      </w:r>
      <w:r w:rsidR="00B94426" w:rsidRPr="001A5BF1">
        <w:rPr>
          <w:lang w:eastAsia="nb-NO"/>
        </w:rPr>
        <w:br/>
        <w:t>- Fellesforbundet (1)</w:t>
      </w:r>
      <w:r w:rsidR="001A5BF1" w:rsidRPr="001A5BF1">
        <w:rPr>
          <w:lang w:eastAsia="nb-NO"/>
        </w:rPr>
        <w:t xml:space="preserve"> (innsendt 03.10.2025)</w:t>
      </w:r>
    </w:p>
    <w:p w14:paraId="76C6AB06" w14:textId="50765C1D" w:rsidR="006B51F7" w:rsidRPr="00434AA2" w:rsidRDefault="006B51F7" w:rsidP="006B51F7">
      <w:pPr>
        <w:rPr>
          <w:rFonts w:cstheme="minorHAnsi"/>
          <w:szCs w:val="20"/>
        </w:rPr>
      </w:pPr>
      <w:r w:rsidRPr="00434AA2">
        <w:rPr>
          <w:szCs w:val="20"/>
        </w:rPr>
        <w:t xml:space="preserve">LOs regionkonferanse er samarbeidsorgan for forbundene og LOs lokalorganisasjoner, underlagt LOs vedtekter og vedtak fattet av LOs kongress, LOs representantskap og </w:t>
      </w:r>
      <w:r w:rsidR="00E26E78" w:rsidRPr="00434AA2">
        <w:rPr>
          <w:szCs w:val="20"/>
        </w:rPr>
        <w:br/>
      </w:r>
      <w:r w:rsidRPr="00434AA2">
        <w:rPr>
          <w:szCs w:val="20"/>
        </w:rPr>
        <w:t>LOs sekretariat (jfr. Retningslinjer for regionkonferanser).</w:t>
      </w:r>
    </w:p>
    <w:p w14:paraId="534C2F55" w14:textId="4368C29B" w:rsidR="006B51F7" w:rsidRPr="00434AA2" w:rsidRDefault="006B51F7" w:rsidP="00390F80">
      <w:pPr>
        <w:rPr>
          <w:lang w:eastAsia="nb-NO"/>
        </w:rPr>
      </w:pPr>
      <w:r w:rsidRPr="00434AA2">
        <w:rPr>
          <w:rFonts w:cstheme="minorHAnsi"/>
          <w:szCs w:val="20"/>
        </w:rPr>
        <w:t>LOs handlingsprogram, organisasjonsprogram og vedtekter 202</w:t>
      </w:r>
      <w:r w:rsidR="00D6069C">
        <w:rPr>
          <w:rFonts w:cstheme="minorHAnsi"/>
          <w:szCs w:val="20"/>
        </w:rPr>
        <w:t>5</w:t>
      </w:r>
      <w:r w:rsidRPr="00434AA2">
        <w:rPr>
          <w:rFonts w:cstheme="minorHAnsi"/>
          <w:szCs w:val="20"/>
        </w:rPr>
        <w:t xml:space="preserve"> – 202</w:t>
      </w:r>
      <w:r w:rsidR="00D6069C">
        <w:rPr>
          <w:rFonts w:cstheme="minorHAnsi"/>
          <w:szCs w:val="20"/>
        </w:rPr>
        <w:t>9</w:t>
      </w:r>
      <w:r w:rsidRPr="00434AA2">
        <w:rPr>
          <w:rFonts w:cstheme="minorHAnsi"/>
          <w:szCs w:val="20"/>
        </w:rPr>
        <w:t xml:space="preserve"> vedtatt på </w:t>
      </w:r>
      <w:r w:rsidRPr="00434AA2">
        <w:rPr>
          <w:rFonts w:cstheme="minorHAnsi"/>
          <w:szCs w:val="20"/>
        </w:rPr>
        <w:br/>
        <w:t>LO-kongressen må legges til grunn ved behandling av innkomne forslag som oversendes redaksjonskomiteen og vedtakene på regionkonferansen.</w:t>
      </w:r>
      <w:r w:rsidRPr="00434AA2">
        <w:rPr>
          <w:rFonts w:cstheme="minorHAnsi"/>
          <w:szCs w:val="20"/>
        </w:rPr>
        <w:br/>
      </w:r>
      <w:bookmarkEnd w:id="51"/>
    </w:p>
    <w:tbl>
      <w:tblPr>
        <w:tblW w:w="8789" w:type="dxa"/>
        <w:tblLook w:val="04A0" w:firstRow="1" w:lastRow="0" w:firstColumn="1" w:lastColumn="0" w:noHBand="0" w:noVBand="1"/>
      </w:tblPr>
      <w:tblGrid>
        <w:gridCol w:w="1523"/>
        <w:gridCol w:w="4006"/>
        <w:gridCol w:w="2409"/>
        <w:gridCol w:w="851"/>
      </w:tblGrid>
      <w:tr w:rsidR="008A08D2" w:rsidRPr="008A08D2" w14:paraId="624547CD" w14:textId="77777777" w:rsidTr="595A1243">
        <w:tc>
          <w:tcPr>
            <w:tcW w:w="1523" w:type="dxa"/>
            <w:tcBorders>
              <w:bottom w:val="single" w:sz="4" w:space="0" w:color="auto"/>
            </w:tcBorders>
          </w:tcPr>
          <w:p w14:paraId="2FED2287" w14:textId="77777777" w:rsidR="00A35F49" w:rsidRPr="00434AA2" w:rsidRDefault="00A35F49" w:rsidP="00390F80">
            <w:pPr>
              <w:rPr>
                <w:b/>
                <w:bCs/>
                <w:lang w:eastAsia="nb-NO"/>
              </w:rPr>
            </w:pPr>
            <w:r w:rsidRPr="00434AA2">
              <w:rPr>
                <w:b/>
                <w:bCs/>
                <w:lang w:eastAsia="nb-NO"/>
              </w:rPr>
              <w:t>Forslag nr.</w:t>
            </w:r>
          </w:p>
        </w:tc>
        <w:tc>
          <w:tcPr>
            <w:tcW w:w="4006" w:type="dxa"/>
            <w:tcBorders>
              <w:bottom w:val="single" w:sz="4" w:space="0" w:color="auto"/>
            </w:tcBorders>
          </w:tcPr>
          <w:p w14:paraId="375263B8" w14:textId="77777777" w:rsidR="00A35F49" w:rsidRPr="00434AA2" w:rsidRDefault="00A35F49" w:rsidP="00390F80">
            <w:pPr>
              <w:rPr>
                <w:b/>
                <w:bCs/>
                <w:lang w:eastAsia="nb-NO"/>
              </w:rPr>
            </w:pPr>
            <w:r w:rsidRPr="00434AA2">
              <w:rPr>
                <w:b/>
                <w:bCs/>
                <w:lang w:eastAsia="nb-NO"/>
              </w:rPr>
              <w:t>Tittel</w:t>
            </w:r>
          </w:p>
        </w:tc>
        <w:tc>
          <w:tcPr>
            <w:tcW w:w="2409" w:type="dxa"/>
            <w:tcBorders>
              <w:bottom w:val="single" w:sz="4" w:space="0" w:color="auto"/>
            </w:tcBorders>
          </w:tcPr>
          <w:p w14:paraId="6EC8590A" w14:textId="77777777" w:rsidR="00A35F49" w:rsidRPr="00434AA2" w:rsidRDefault="00A35F49" w:rsidP="00390F80">
            <w:pPr>
              <w:rPr>
                <w:b/>
                <w:bCs/>
                <w:lang w:eastAsia="nb-NO"/>
              </w:rPr>
            </w:pPr>
            <w:r w:rsidRPr="00434AA2">
              <w:rPr>
                <w:b/>
                <w:bCs/>
                <w:lang w:eastAsia="nb-NO"/>
              </w:rPr>
              <w:t>Fra</w:t>
            </w:r>
          </w:p>
        </w:tc>
        <w:tc>
          <w:tcPr>
            <w:tcW w:w="851" w:type="dxa"/>
            <w:tcBorders>
              <w:bottom w:val="single" w:sz="4" w:space="0" w:color="auto"/>
            </w:tcBorders>
          </w:tcPr>
          <w:p w14:paraId="170CD49D" w14:textId="77777777" w:rsidR="00A35F49" w:rsidRPr="00434AA2" w:rsidRDefault="00A35F49" w:rsidP="00390F80">
            <w:pPr>
              <w:rPr>
                <w:b/>
                <w:bCs/>
                <w:lang w:eastAsia="nb-NO"/>
              </w:rPr>
            </w:pPr>
            <w:r w:rsidRPr="00434AA2">
              <w:rPr>
                <w:b/>
                <w:bCs/>
                <w:lang w:eastAsia="nb-NO"/>
              </w:rPr>
              <w:t>Side</w:t>
            </w:r>
          </w:p>
        </w:tc>
      </w:tr>
      <w:tr w:rsidR="008A08D2" w:rsidRPr="008A08D2" w14:paraId="02F170AF" w14:textId="77777777" w:rsidTr="595A1243">
        <w:tc>
          <w:tcPr>
            <w:tcW w:w="1523" w:type="dxa"/>
            <w:tcBorders>
              <w:top w:val="single" w:sz="4" w:space="0" w:color="auto"/>
              <w:right w:val="single" w:sz="4" w:space="0" w:color="auto"/>
            </w:tcBorders>
          </w:tcPr>
          <w:p w14:paraId="28F56D59" w14:textId="77777777" w:rsidR="00A82AD8" w:rsidRDefault="4D70898A" w:rsidP="4D70898A">
            <w:r w:rsidRPr="4D70898A">
              <w:rPr>
                <w:lang w:eastAsia="nb-NO"/>
              </w:rPr>
              <w:t>1</w:t>
            </w:r>
            <w:r>
              <w:br/>
            </w:r>
            <w:r>
              <w:br/>
            </w:r>
            <w:r w:rsidR="36484C77" w:rsidRPr="4D70898A">
              <w:rPr>
                <w:lang w:eastAsia="nb-NO"/>
              </w:rPr>
              <w:t>2</w:t>
            </w:r>
            <w:r>
              <w:br/>
            </w:r>
            <w:r>
              <w:br/>
            </w:r>
            <w:r w:rsidR="4E0280C9" w:rsidRPr="4D70898A">
              <w:rPr>
                <w:lang w:eastAsia="nb-NO"/>
              </w:rPr>
              <w:t>3</w:t>
            </w:r>
            <w:r w:rsidR="006E78FF">
              <w:rPr>
                <w:lang w:eastAsia="nb-NO"/>
              </w:rPr>
              <w:br/>
            </w:r>
            <w:r w:rsidR="006E78FF">
              <w:rPr>
                <w:lang w:eastAsia="nb-NO"/>
              </w:rPr>
              <w:br/>
              <w:t>4</w:t>
            </w:r>
            <w:r w:rsidR="006E78FF">
              <w:rPr>
                <w:lang w:eastAsia="nb-NO"/>
              </w:rPr>
              <w:br/>
            </w:r>
            <w:r w:rsidR="006E78FF">
              <w:rPr>
                <w:lang w:eastAsia="nb-NO"/>
              </w:rPr>
              <w:br/>
              <w:t>5</w:t>
            </w:r>
            <w:r w:rsidR="005A4078">
              <w:rPr>
                <w:lang w:eastAsia="nb-NO"/>
              </w:rPr>
              <w:br/>
            </w:r>
            <w:r w:rsidR="005A4078">
              <w:rPr>
                <w:lang w:eastAsia="nb-NO"/>
              </w:rPr>
              <w:br/>
              <w:t>6</w:t>
            </w:r>
            <w:r w:rsidR="005A4078">
              <w:rPr>
                <w:lang w:eastAsia="nb-NO"/>
              </w:rPr>
              <w:br/>
            </w:r>
            <w:r w:rsidR="005A4078">
              <w:rPr>
                <w:lang w:eastAsia="nb-NO"/>
              </w:rPr>
              <w:br/>
              <w:t>7</w:t>
            </w:r>
            <w:r w:rsidR="005A4078">
              <w:rPr>
                <w:lang w:eastAsia="nb-NO"/>
              </w:rPr>
              <w:br/>
            </w:r>
            <w:r w:rsidR="005A4078">
              <w:rPr>
                <w:lang w:eastAsia="nb-NO"/>
              </w:rPr>
              <w:br/>
              <w:t>8</w:t>
            </w:r>
            <w:r w:rsidR="005A4078">
              <w:rPr>
                <w:lang w:eastAsia="nb-NO"/>
              </w:rPr>
              <w:br/>
            </w:r>
            <w:r w:rsidR="005A4078">
              <w:rPr>
                <w:lang w:eastAsia="nb-NO"/>
              </w:rPr>
              <w:lastRenderedPageBreak/>
              <w:br/>
              <w:t>9</w:t>
            </w:r>
            <w:r w:rsidR="005A4078">
              <w:rPr>
                <w:lang w:eastAsia="nb-NO"/>
              </w:rPr>
              <w:br/>
            </w:r>
            <w:r w:rsidR="005A4078">
              <w:rPr>
                <w:lang w:eastAsia="nb-NO"/>
              </w:rPr>
              <w:br/>
              <w:t>10</w:t>
            </w:r>
            <w:r w:rsidR="00A82AD8">
              <w:rPr>
                <w:lang w:eastAsia="nb-NO"/>
              </w:rPr>
              <w:br/>
            </w:r>
            <w:r w:rsidR="00A82AD8">
              <w:rPr>
                <w:lang w:eastAsia="nb-NO"/>
              </w:rPr>
              <w:br/>
            </w:r>
            <w:r w:rsidR="00A82AD8">
              <w:t>11</w:t>
            </w:r>
            <w:r w:rsidR="00A82AD8">
              <w:br/>
            </w:r>
            <w:r w:rsidR="00A82AD8">
              <w:br/>
              <w:t>12</w:t>
            </w:r>
          </w:p>
          <w:p w14:paraId="00B7D321" w14:textId="15EAFB66" w:rsidR="00A82AD8" w:rsidRDefault="00A82AD8" w:rsidP="4D70898A">
            <w:r>
              <w:t>13</w:t>
            </w:r>
            <w:r w:rsidR="00B94426">
              <w:br/>
            </w:r>
            <w:r w:rsidR="00B94426">
              <w:br/>
              <w:t>14</w:t>
            </w:r>
            <w:r w:rsidR="00B94426">
              <w:br/>
            </w:r>
            <w:r w:rsidR="00B94426">
              <w:br/>
              <w:t>15</w:t>
            </w:r>
            <w:r w:rsidR="00B94426">
              <w:br/>
            </w:r>
            <w:r w:rsidR="00B94426">
              <w:br/>
              <w:t>16</w:t>
            </w:r>
            <w:r w:rsidR="00B94426">
              <w:br/>
            </w:r>
            <w:r w:rsidR="00B94426">
              <w:br/>
              <w:t>17</w:t>
            </w:r>
            <w:r w:rsidR="00B94426">
              <w:br/>
            </w:r>
            <w:r w:rsidR="00B94426">
              <w:br/>
              <w:t>18</w:t>
            </w:r>
            <w:r w:rsidR="00B94426">
              <w:br/>
            </w:r>
            <w:r w:rsidR="00B94426">
              <w:br/>
            </w:r>
            <w:r w:rsidR="000668CC">
              <w:br/>
            </w:r>
            <w:r w:rsidR="00B94426">
              <w:t>19</w:t>
            </w:r>
            <w:r w:rsidR="00B94426">
              <w:br/>
            </w:r>
            <w:r w:rsidR="00B94426">
              <w:br/>
            </w:r>
          </w:p>
          <w:p w14:paraId="7EC26515" w14:textId="6A70B40A" w:rsidR="4D70898A" w:rsidRDefault="4D70898A" w:rsidP="4D70898A">
            <w:pPr>
              <w:rPr>
                <w:lang w:eastAsia="nb-NO"/>
              </w:rPr>
            </w:pPr>
            <w:r>
              <w:br/>
            </w:r>
            <w:r>
              <w:br/>
            </w:r>
          </w:p>
        </w:tc>
        <w:tc>
          <w:tcPr>
            <w:tcW w:w="4006" w:type="dxa"/>
            <w:tcBorders>
              <w:top w:val="single" w:sz="4" w:space="0" w:color="auto"/>
              <w:left w:val="single" w:sz="4" w:space="0" w:color="auto"/>
              <w:right w:val="single" w:sz="4" w:space="0" w:color="auto"/>
            </w:tcBorders>
          </w:tcPr>
          <w:p w14:paraId="3BE76C0E" w14:textId="77777777" w:rsidR="00D6069C" w:rsidRPr="001A5BF1" w:rsidRDefault="4D70898A" w:rsidP="00D6069C">
            <w:r w:rsidRPr="001A5BF1">
              <w:rPr>
                <w:rFonts w:asciiTheme="majorHAnsi" w:hAnsiTheme="majorHAnsi" w:cstheme="majorBidi"/>
              </w:rPr>
              <w:lastRenderedPageBreak/>
              <w:t>Fr</w:t>
            </w:r>
            <w:r w:rsidR="00D6069C" w:rsidRPr="001A5BF1">
              <w:rPr>
                <w:rFonts w:asciiTheme="majorHAnsi" w:hAnsiTheme="majorHAnsi" w:cstheme="majorBidi"/>
              </w:rPr>
              <w:t>ikjøp til ungdomsarbeid</w:t>
            </w:r>
            <w:r w:rsidRPr="001A5BF1">
              <w:br/>
            </w:r>
            <w:r w:rsidRPr="001A5BF1">
              <w:br/>
            </w:r>
            <w:r w:rsidR="00D6069C" w:rsidRPr="001A5BF1">
              <w:t>Unge delegater til kongressen</w:t>
            </w:r>
          </w:p>
          <w:p w14:paraId="25F529EC" w14:textId="74B2AA82" w:rsidR="006E78FF" w:rsidRPr="001A5BF1" w:rsidRDefault="006E78FF" w:rsidP="006E78FF">
            <w:r w:rsidRPr="001A5BF1">
              <w:t>Makt og ansvar i fagbevegelsen</w:t>
            </w:r>
            <w:r w:rsidRPr="001A5BF1">
              <w:br/>
            </w:r>
            <w:r w:rsidRPr="001A5BF1">
              <w:br/>
              <w:t>Sorg og sørgedager</w:t>
            </w:r>
          </w:p>
          <w:p w14:paraId="1F158230" w14:textId="7F6CFE05" w:rsidR="4D70898A" w:rsidRPr="001A5BF1" w:rsidRDefault="006E78FF" w:rsidP="4D70898A">
            <w:pPr>
              <w:rPr>
                <w:rFonts w:asciiTheme="majorHAnsi" w:hAnsiTheme="majorHAnsi" w:cstheme="majorBidi"/>
              </w:rPr>
            </w:pPr>
            <w:r w:rsidRPr="001A5BF1">
              <w:rPr>
                <w:rFonts w:asciiTheme="majorHAnsi" w:hAnsiTheme="majorHAnsi" w:cstheme="majorBidi"/>
              </w:rPr>
              <w:t>Fri adgang til EUs indre marked</w:t>
            </w:r>
            <w:r w:rsidR="0091753D" w:rsidRPr="001A5BF1">
              <w:rPr>
                <w:rFonts w:asciiTheme="majorHAnsi" w:hAnsiTheme="majorHAnsi" w:cstheme="majorBidi"/>
              </w:rPr>
              <w:br/>
            </w:r>
            <w:r w:rsidR="0091753D" w:rsidRPr="001A5BF1">
              <w:rPr>
                <w:rFonts w:asciiTheme="majorHAnsi" w:hAnsiTheme="majorHAnsi" w:cstheme="majorBidi"/>
              </w:rPr>
              <w:br/>
              <w:t>Biogassbusser</w:t>
            </w:r>
            <w:r w:rsidR="00C55D69" w:rsidRPr="001A5BF1">
              <w:rPr>
                <w:rFonts w:asciiTheme="majorHAnsi" w:hAnsiTheme="majorHAnsi" w:cstheme="majorBidi"/>
              </w:rPr>
              <w:br/>
            </w:r>
            <w:r w:rsidR="00C55D69" w:rsidRPr="001A5BF1">
              <w:rPr>
                <w:rFonts w:asciiTheme="majorHAnsi" w:hAnsiTheme="majorHAnsi" w:cstheme="majorBidi"/>
              </w:rPr>
              <w:br/>
              <w:t>Vil man at folk skal jobbe lengre…</w:t>
            </w:r>
            <w:r w:rsidR="008F38C5" w:rsidRPr="001A5BF1">
              <w:rPr>
                <w:rFonts w:asciiTheme="majorHAnsi" w:hAnsiTheme="majorHAnsi" w:cstheme="majorBidi"/>
              </w:rPr>
              <w:br/>
            </w:r>
            <w:r w:rsidR="008F38C5" w:rsidRPr="001A5BF1">
              <w:rPr>
                <w:rFonts w:asciiTheme="majorHAnsi" w:hAnsiTheme="majorHAnsi" w:cstheme="majorBidi"/>
              </w:rPr>
              <w:br/>
              <w:t>Stimuler byggebransjen og bygg…</w:t>
            </w:r>
            <w:r w:rsidR="008F38C5" w:rsidRPr="001A5BF1">
              <w:rPr>
                <w:rFonts w:asciiTheme="majorHAnsi" w:hAnsiTheme="majorHAnsi" w:cstheme="majorBidi"/>
              </w:rPr>
              <w:br/>
            </w:r>
            <w:r w:rsidR="008F38C5" w:rsidRPr="001A5BF1">
              <w:rPr>
                <w:rFonts w:asciiTheme="majorHAnsi" w:hAnsiTheme="majorHAnsi" w:cstheme="majorBidi"/>
              </w:rPr>
              <w:lastRenderedPageBreak/>
              <w:br/>
            </w:r>
            <w:r w:rsidR="002D1CBD" w:rsidRPr="001A5BF1">
              <w:rPr>
                <w:rFonts w:asciiTheme="majorHAnsi" w:hAnsiTheme="majorHAnsi" w:cstheme="majorBidi"/>
              </w:rPr>
              <w:t>Prioriter strømmen</w:t>
            </w:r>
            <w:r w:rsidR="008F38C5" w:rsidRPr="001A5BF1">
              <w:rPr>
                <w:rFonts w:asciiTheme="majorHAnsi" w:hAnsiTheme="majorHAnsi" w:cstheme="majorBidi"/>
              </w:rPr>
              <w:br/>
            </w:r>
            <w:r w:rsidR="008F38C5" w:rsidRPr="001A5BF1">
              <w:rPr>
                <w:rFonts w:asciiTheme="majorHAnsi" w:hAnsiTheme="majorHAnsi" w:cstheme="majorBidi"/>
              </w:rPr>
              <w:br/>
            </w:r>
            <w:r w:rsidR="00551862" w:rsidRPr="001A5BF1">
              <w:rPr>
                <w:rFonts w:asciiTheme="majorHAnsi" w:hAnsiTheme="majorHAnsi" w:cstheme="majorBidi"/>
              </w:rPr>
              <w:t>To timers politisk generalstreik….</w:t>
            </w:r>
            <w:r w:rsidR="00A82AD8" w:rsidRPr="001A5BF1">
              <w:rPr>
                <w:rFonts w:asciiTheme="majorHAnsi" w:hAnsiTheme="majorHAnsi" w:cstheme="majorBidi"/>
              </w:rPr>
              <w:br/>
            </w:r>
            <w:r w:rsidR="00A82AD8" w:rsidRPr="001A5BF1">
              <w:rPr>
                <w:rFonts w:asciiTheme="majorHAnsi" w:hAnsiTheme="majorHAnsi" w:cstheme="majorBidi"/>
              </w:rPr>
              <w:br/>
              <w:t>Et inkluderende arbeidsliv</w:t>
            </w:r>
            <w:r w:rsidR="00A82AD8" w:rsidRPr="001A5BF1">
              <w:rPr>
                <w:rFonts w:asciiTheme="majorHAnsi" w:hAnsiTheme="majorHAnsi" w:cstheme="majorBidi"/>
              </w:rPr>
              <w:br/>
            </w:r>
            <w:r w:rsidR="00A82AD8" w:rsidRPr="001A5BF1">
              <w:rPr>
                <w:rFonts w:asciiTheme="majorHAnsi" w:hAnsiTheme="majorHAnsi" w:cstheme="majorBidi"/>
              </w:rPr>
              <w:br/>
            </w:r>
            <w:r w:rsidR="00D06AD3" w:rsidRPr="001A5BF1">
              <w:rPr>
                <w:rFonts w:asciiTheme="majorHAnsi" w:hAnsiTheme="majorHAnsi" w:cstheme="majorBidi"/>
              </w:rPr>
              <w:t>Aktivisme og samarbeid etter….</w:t>
            </w:r>
            <w:r w:rsidR="00D06AD3" w:rsidRPr="001A5BF1">
              <w:rPr>
                <w:rFonts w:asciiTheme="majorHAnsi" w:hAnsiTheme="majorHAnsi" w:cstheme="majorBidi"/>
              </w:rPr>
              <w:br/>
            </w:r>
            <w:r w:rsidR="00D06AD3" w:rsidRPr="001A5BF1">
              <w:rPr>
                <w:rFonts w:asciiTheme="majorHAnsi" w:hAnsiTheme="majorHAnsi" w:cstheme="majorBidi"/>
              </w:rPr>
              <w:br/>
              <w:t>Gjenopprett tilliten….</w:t>
            </w:r>
            <w:r w:rsidR="006D765B" w:rsidRPr="001A5BF1">
              <w:rPr>
                <w:rFonts w:asciiTheme="majorHAnsi" w:hAnsiTheme="majorHAnsi" w:cstheme="majorBidi"/>
              </w:rPr>
              <w:br/>
            </w:r>
            <w:r w:rsidR="006D765B" w:rsidRPr="001A5BF1">
              <w:rPr>
                <w:rFonts w:asciiTheme="majorHAnsi" w:hAnsiTheme="majorHAnsi" w:cstheme="majorBidi"/>
              </w:rPr>
              <w:br/>
              <w:t>Dørterskeltjenesten</w:t>
            </w:r>
            <w:r w:rsidR="006D765B" w:rsidRPr="001A5BF1">
              <w:rPr>
                <w:rFonts w:asciiTheme="majorHAnsi" w:hAnsiTheme="majorHAnsi" w:cstheme="majorBidi"/>
              </w:rPr>
              <w:br/>
            </w:r>
            <w:r w:rsidR="006D765B" w:rsidRPr="001A5BF1">
              <w:rPr>
                <w:rFonts w:asciiTheme="majorHAnsi" w:hAnsiTheme="majorHAnsi" w:cstheme="majorBidi"/>
              </w:rPr>
              <w:br/>
              <w:t>Hold løftene om arbeidsklær og sko</w:t>
            </w:r>
            <w:r w:rsidR="00EC1D9D" w:rsidRPr="001A5BF1">
              <w:rPr>
                <w:rFonts w:asciiTheme="majorHAnsi" w:hAnsiTheme="majorHAnsi" w:cstheme="majorBidi"/>
              </w:rPr>
              <w:br/>
            </w:r>
            <w:r w:rsidR="00EC1D9D" w:rsidRPr="001A5BF1">
              <w:rPr>
                <w:rFonts w:asciiTheme="majorHAnsi" w:hAnsiTheme="majorHAnsi" w:cstheme="majorBidi"/>
              </w:rPr>
              <w:br/>
              <w:t>Bemanning SFO</w:t>
            </w:r>
            <w:r w:rsidR="00EC1D9D" w:rsidRPr="001A5BF1">
              <w:rPr>
                <w:rFonts w:asciiTheme="majorHAnsi" w:hAnsiTheme="majorHAnsi" w:cstheme="majorBidi"/>
              </w:rPr>
              <w:br/>
            </w:r>
            <w:r w:rsidR="00EC1D9D" w:rsidRPr="001A5BF1">
              <w:rPr>
                <w:rFonts w:asciiTheme="majorHAnsi" w:hAnsiTheme="majorHAnsi" w:cstheme="majorBidi"/>
              </w:rPr>
              <w:br/>
              <w:t>Alenearbeid i førstelinjetjenesten</w:t>
            </w:r>
            <w:r w:rsidR="00EC1D9D" w:rsidRPr="001A5BF1">
              <w:rPr>
                <w:rFonts w:asciiTheme="majorHAnsi" w:hAnsiTheme="majorHAnsi" w:cstheme="majorBidi"/>
              </w:rPr>
              <w:br/>
            </w:r>
            <w:r w:rsidR="00EC1D9D" w:rsidRPr="001A5BF1">
              <w:rPr>
                <w:rFonts w:asciiTheme="majorHAnsi" w:hAnsiTheme="majorHAnsi" w:cstheme="majorBidi"/>
              </w:rPr>
              <w:br/>
            </w:r>
            <w:r w:rsidR="000668CC" w:rsidRPr="001A5BF1">
              <w:rPr>
                <w:rFonts w:asciiTheme="majorHAnsi" w:hAnsiTheme="majorHAnsi" w:cstheme="majorBidi"/>
              </w:rPr>
              <w:t>Kamp mot rasisme og høyreekstremisme</w:t>
            </w:r>
            <w:r w:rsidR="000668CC" w:rsidRPr="001A5BF1">
              <w:rPr>
                <w:rFonts w:asciiTheme="majorHAnsi" w:hAnsiTheme="majorHAnsi" w:cstheme="majorBidi"/>
              </w:rPr>
              <w:br/>
            </w:r>
            <w:r w:rsidR="000668CC" w:rsidRPr="001A5BF1">
              <w:rPr>
                <w:rFonts w:asciiTheme="majorHAnsi" w:hAnsiTheme="majorHAnsi" w:cstheme="majorBidi"/>
              </w:rPr>
              <w:br/>
              <w:t>Forbud mot bemanningsbyråer</w:t>
            </w:r>
            <w:r w:rsidR="006D765B" w:rsidRPr="001A5BF1">
              <w:rPr>
                <w:rFonts w:asciiTheme="majorHAnsi" w:hAnsiTheme="majorHAnsi" w:cstheme="majorBidi"/>
              </w:rPr>
              <w:br/>
            </w:r>
            <w:r w:rsidR="006D765B" w:rsidRPr="001A5BF1">
              <w:rPr>
                <w:rFonts w:asciiTheme="majorHAnsi" w:hAnsiTheme="majorHAnsi" w:cstheme="majorBidi"/>
              </w:rPr>
              <w:br/>
            </w:r>
          </w:p>
        </w:tc>
        <w:tc>
          <w:tcPr>
            <w:tcW w:w="2409" w:type="dxa"/>
            <w:tcBorders>
              <w:top w:val="single" w:sz="4" w:space="0" w:color="auto"/>
              <w:left w:val="single" w:sz="4" w:space="0" w:color="auto"/>
              <w:right w:val="single" w:sz="4" w:space="0" w:color="auto"/>
            </w:tcBorders>
          </w:tcPr>
          <w:p w14:paraId="0060CFB4" w14:textId="77777777" w:rsidR="4D70898A" w:rsidRPr="001A5BF1" w:rsidRDefault="4D70898A" w:rsidP="00B94426">
            <w:pPr>
              <w:rPr>
                <w:rFonts w:asciiTheme="majorHAnsi" w:hAnsiTheme="majorHAnsi" w:cstheme="majorBidi"/>
                <w:lang w:eastAsia="nb-NO"/>
              </w:rPr>
            </w:pPr>
            <w:r w:rsidRPr="001A5BF1">
              <w:rPr>
                <w:rFonts w:asciiTheme="majorHAnsi" w:hAnsiTheme="majorHAnsi" w:cstheme="majorBidi"/>
                <w:lang w:eastAsia="nb-NO"/>
              </w:rPr>
              <w:lastRenderedPageBreak/>
              <w:t>L</w:t>
            </w:r>
            <w:r w:rsidR="00D6069C" w:rsidRPr="001A5BF1">
              <w:rPr>
                <w:rFonts w:asciiTheme="majorHAnsi" w:hAnsiTheme="majorHAnsi" w:cstheme="majorBidi"/>
                <w:lang w:eastAsia="nb-NO"/>
              </w:rPr>
              <w:t>Os ungdomsutvalg</w:t>
            </w:r>
            <w:r w:rsidRPr="001A5BF1">
              <w:br/>
            </w:r>
            <w:r w:rsidRPr="001A5BF1">
              <w:br/>
            </w:r>
            <w:r w:rsidR="00D6069C" w:rsidRPr="001A5BF1">
              <w:t>LOs ungdomsutvalg</w:t>
            </w:r>
            <w:r w:rsidRPr="001A5BF1">
              <w:br/>
            </w:r>
            <w:r w:rsidRPr="001A5BF1">
              <w:br/>
            </w:r>
            <w:r w:rsidR="006E78FF" w:rsidRPr="001A5BF1">
              <w:rPr>
                <w:rFonts w:asciiTheme="majorHAnsi" w:hAnsiTheme="majorHAnsi" w:cstheme="majorBidi"/>
                <w:lang w:eastAsia="nb-NO"/>
              </w:rPr>
              <w:t>FO Trøndelag</w:t>
            </w:r>
            <w:r w:rsidR="006E78FF" w:rsidRPr="001A5BF1">
              <w:rPr>
                <w:rFonts w:asciiTheme="majorHAnsi" w:hAnsiTheme="majorHAnsi" w:cstheme="majorBidi"/>
                <w:lang w:eastAsia="nb-NO"/>
              </w:rPr>
              <w:br/>
            </w:r>
            <w:r w:rsidR="006E78FF" w:rsidRPr="001A5BF1">
              <w:rPr>
                <w:rFonts w:asciiTheme="majorHAnsi" w:hAnsiTheme="majorHAnsi" w:cstheme="majorBidi"/>
                <w:lang w:eastAsia="nb-NO"/>
              </w:rPr>
              <w:br/>
              <w:t>Styrke</w:t>
            </w:r>
            <w:r w:rsidR="006E78FF" w:rsidRPr="001A5BF1">
              <w:rPr>
                <w:rFonts w:asciiTheme="majorHAnsi" w:hAnsiTheme="majorHAnsi" w:cstheme="majorBidi"/>
                <w:lang w:eastAsia="nb-NO"/>
              </w:rPr>
              <w:br/>
            </w:r>
            <w:r w:rsidR="006E78FF" w:rsidRPr="001A5BF1">
              <w:rPr>
                <w:rFonts w:asciiTheme="majorHAnsi" w:hAnsiTheme="majorHAnsi" w:cstheme="majorBidi"/>
                <w:lang w:eastAsia="nb-NO"/>
              </w:rPr>
              <w:br/>
              <w:t>Styrke</w:t>
            </w:r>
            <w:r w:rsidR="005A4078" w:rsidRPr="001A5BF1">
              <w:rPr>
                <w:rFonts w:asciiTheme="majorHAnsi" w:hAnsiTheme="majorHAnsi" w:cstheme="majorBidi"/>
                <w:lang w:eastAsia="nb-NO"/>
              </w:rPr>
              <w:br/>
            </w:r>
            <w:r w:rsidR="005A4078" w:rsidRPr="001A5BF1">
              <w:rPr>
                <w:rFonts w:asciiTheme="majorHAnsi" w:hAnsiTheme="majorHAnsi" w:cstheme="majorBidi"/>
                <w:lang w:eastAsia="nb-NO"/>
              </w:rPr>
              <w:br/>
              <w:t>LO i Trondheim og om.</w:t>
            </w:r>
            <w:r w:rsidR="005A4078" w:rsidRPr="001A5BF1">
              <w:rPr>
                <w:rFonts w:asciiTheme="majorHAnsi" w:hAnsiTheme="majorHAnsi" w:cstheme="majorBidi"/>
                <w:lang w:eastAsia="nb-NO"/>
              </w:rPr>
              <w:br/>
            </w:r>
            <w:r w:rsidR="005A4078" w:rsidRPr="001A5BF1">
              <w:rPr>
                <w:rFonts w:asciiTheme="majorHAnsi" w:hAnsiTheme="majorHAnsi" w:cstheme="majorBidi"/>
                <w:lang w:eastAsia="nb-NO"/>
              </w:rPr>
              <w:br/>
              <w:t>LO i Trondheim og om.</w:t>
            </w:r>
            <w:r w:rsidR="00B94426" w:rsidRPr="001A5BF1">
              <w:rPr>
                <w:rFonts w:asciiTheme="majorHAnsi" w:hAnsiTheme="majorHAnsi" w:cstheme="majorBidi"/>
                <w:lang w:eastAsia="nb-NO"/>
              </w:rPr>
              <w:br/>
            </w:r>
            <w:r w:rsidR="00B94426" w:rsidRPr="001A5BF1">
              <w:rPr>
                <w:rFonts w:asciiTheme="majorHAnsi" w:hAnsiTheme="majorHAnsi" w:cstheme="majorBidi"/>
                <w:lang w:eastAsia="nb-NO"/>
              </w:rPr>
              <w:br/>
            </w:r>
            <w:r w:rsidR="005A4078" w:rsidRPr="001A5BF1">
              <w:rPr>
                <w:rFonts w:asciiTheme="majorHAnsi" w:hAnsiTheme="majorHAnsi" w:cstheme="majorBidi"/>
                <w:lang w:eastAsia="nb-NO"/>
              </w:rPr>
              <w:t>LO i Trondheim og om.</w:t>
            </w:r>
            <w:r w:rsidR="005A4078" w:rsidRPr="001A5BF1">
              <w:rPr>
                <w:rFonts w:asciiTheme="majorHAnsi" w:hAnsiTheme="majorHAnsi" w:cstheme="majorBidi"/>
                <w:lang w:eastAsia="nb-NO"/>
              </w:rPr>
              <w:br/>
            </w:r>
            <w:r w:rsidR="005A4078" w:rsidRPr="001A5BF1">
              <w:rPr>
                <w:rFonts w:asciiTheme="majorHAnsi" w:hAnsiTheme="majorHAnsi" w:cstheme="majorBidi"/>
                <w:lang w:eastAsia="nb-NO"/>
              </w:rPr>
              <w:lastRenderedPageBreak/>
              <w:br/>
              <w:t>LO i Trondheim og om.</w:t>
            </w:r>
            <w:r w:rsidR="005A4078" w:rsidRPr="001A5BF1">
              <w:rPr>
                <w:rFonts w:asciiTheme="majorHAnsi" w:hAnsiTheme="majorHAnsi" w:cstheme="majorBidi"/>
                <w:lang w:eastAsia="nb-NO"/>
              </w:rPr>
              <w:br/>
            </w:r>
            <w:r w:rsidR="005A4078" w:rsidRPr="001A5BF1">
              <w:rPr>
                <w:rFonts w:asciiTheme="majorHAnsi" w:hAnsiTheme="majorHAnsi" w:cstheme="majorBidi"/>
                <w:lang w:eastAsia="nb-NO"/>
              </w:rPr>
              <w:br/>
              <w:t>LO i Trondheim og om.</w:t>
            </w:r>
            <w:r w:rsidR="00A82AD8" w:rsidRPr="001A5BF1">
              <w:rPr>
                <w:rFonts w:asciiTheme="majorHAnsi" w:hAnsiTheme="majorHAnsi" w:cstheme="majorBidi"/>
                <w:lang w:eastAsia="nb-NO"/>
              </w:rPr>
              <w:br/>
            </w:r>
            <w:r w:rsidR="00A82AD8" w:rsidRPr="001A5BF1">
              <w:rPr>
                <w:rFonts w:asciiTheme="majorHAnsi" w:hAnsiTheme="majorHAnsi" w:cstheme="majorBidi"/>
                <w:lang w:eastAsia="nb-NO"/>
              </w:rPr>
              <w:br/>
              <w:t>NTL</w:t>
            </w:r>
            <w:r w:rsidR="00A82AD8" w:rsidRPr="001A5BF1">
              <w:rPr>
                <w:rFonts w:asciiTheme="majorHAnsi" w:hAnsiTheme="majorHAnsi" w:cstheme="majorBidi"/>
                <w:lang w:eastAsia="nb-NO"/>
              </w:rPr>
              <w:br/>
            </w:r>
            <w:r w:rsidR="00A82AD8" w:rsidRPr="001A5BF1">
              <w:rPr>
                <w:rFonts w:asciiTheme="majorHAnsi" w:hAnsiTheme="majorHAnsi" w:cstheme="majorBidi"/>
                <w:lang w:eastAsia="nb-NO"/>
              </w:rPr>
              <w:br/>
              <w:t>NTL</w:t>
            </w:r>
            <w:r w:rsidR="00A82AD8" w:rsidRPr="001A5BF1">
              <w:rPr>
                <w:rFonts w:asciiTheme="majorHAnsi" w:hAnsiTheme="majorHAnsi" w:cstheme="majorBidi"/>
                <w:lang w:eastAsia="nb-NO"/>
              </w:rPr>
              <w:br/>
            </w:r>
            <w:r w:rsidR="00A82AD8" w:rsidRPr="001A5BF1">
              <w:rPr>
                <w:rFonts w:asciiTheme="majorHAnsi" w:hAnsiTheme="majorHAnsi" w:cstheme="majorBidi"/>
                <w:lang w:eastAsia="nb-NO"/>
              </w:rPr>
              <w:br/>
              <w:t>NTL</w:t>
            </w:r>
            <w:r w:rsidR="00B94426" w:rsidRPr="001A5BF1">
              <w:rPr>
                <w:rFonts w:asciiTheme="majorHAnsi" w:hAnsiTheme="majorHAnsi" w:cstheme="majorBidi"/>
                <w:lang w:eastAsia="nb-NO"/>
              </w:rPr>
              <w:br/>
            </w:r>
            <w:r w:rsidR="00B94426" w:rsidRPr="001A5BF1">
              <w:rPr>
                <w:rFonts w:asciiTheme="majorHAnsi" w:hAnsiTheme="majorHAnsi" w:cstheme="majorBidi"/>
                <w:lang w:eastAsia="nb-NO"/>
              </w:rPr>
              <w:br/>
              <w:t>Fagforbundet</w:t>
            </w:r>
            <w:r w:rsidR="00B94426" w:rsidRPr="001A5BF1">
              <w:rPr>
                <w:rFonts w:asciiTheme="majorHAnsi" w:hAnsiTheme="majorHAnsi" w:cstheme="majorBidi"/>
                <w:lang w:eastAsia="nb-NO"/>
              </w:rPr>
              <w:br/>
            </w:r>
            <w:r w:rsidR="00B94426" w:rsidRPr="001A5BF1">
              <w:rPr>
                <w:rFonts w:asciiTheme="majorHAnsi" w:hAnsiTheme="majorHAnsi" w:cstheme="majorBidi"/>
                <w:lang w:eastAsia="nb-NO"/>
              </w:rPr>
              <w:br/>
              <w:t>Fagforbundet</w:t>
            </w:r>
            <w:r w:rsidR="00B94426" w:rsidRPr="001A5BF1">
              <w:rPr>
                <w:rFonts w:asciiTheme="majorHAnsi" w:hAnsiTheme="majorHAnsi" w:cstheme="majorBidi"/>
                <w:lang w:eastAsia="nb-NO"/>
              </w:rPr>
              <w:br/>
            </w:r>
            <w:r w:rsidR="00B94426" w:rsidRPr="001A5BF1">
              <w:rPr>
                <w:rFonts w:asciiTheme="majorHAnsi" w:hAnsiTheme="majorHAnsi" w:cstheme="majorBidi"/>
                <w:lang w:eastAsia="nb-NO"/>
              </w:rPr>
              <w:br/>
              <w:t>Fagforbundet</w:t>
            </w:r>
            <w:r w:rsidR="00B94426" w:rsidRPr="001A5BF1">
              <w:rPr>
                <w:rFonts w:asciiTheme="majorHAnsi" w:hAnsiTheme="majorHAnsi" w:cstheme="majorBidi"/>
                <w:lang w:eastAsia="nb-NO"/>
              </w:rPr>
              <w:br/>
            </w:r>
            <w:r w:rsidR="00B94426" w:rsidRPr="001A5BF1">
              <w:rPr>
                <w:rFonts w:asciiTheme="majorHAnsi" w:hAnsiTheme="majorHAnsi" w:cstheme="majorBidi"/>
                <w:lang w:eastAsia="nb-NO"/>
              </w:rPr>
              <w:br/>
              <w:t>Fagforbundet</w:t>
            </w:r>
            <w:r w:rsidR="00B94426" w:rsidRPr="001A5BF1">
              <w:rPr>
                <w:rFonts w:asciiTheme="majorHAnsi" w:hAnsiTheme="majorHAnsi" w:cstheme="majorBidi"/>
                <w:lang w:eastAsia="nb-NO"/>
              </w:rPr>
              <w:br/>
            </w:r>
            <w:r w:rsidR="00B94426" w:rsidRPr="001A5BF1">
              <w:rPr>
                <w:rFonts w:asciiTheme="majorHAnsi" w:hAnsiTheme="majorHAnsi" w:cstheme="majorBidi"/>
                <w:lang w:eastAsia="nb-NO"/>
              </w:rPr>
              <w:br/>
              <w:t>Fagforbundet</w:t>
            </w:r>
          </w:p>
          <w:p w14:paraId="6D9F3A30" w14:textId="72BB3C50" w:rsidR="00B94426" w:rsidRPr="001A5BF1" w:rsidRDefault="000668CC" w:rsidP="00B94426">
            <w:pPr>
              <w:rPr>
                <w:rFonts w:asciiTheme="majorHAnsi" w:hAnsiTheme="majorHAnsi" w:cstheme="majorBidi"/>
                <w:lang w:eastAsia="nb-NO"/>
              </w:rPr>
            </w:pPr>
            <w:r w:rsidRPr="001A5BF1">
              <w:rPr>
                <w:rFonts w:asciiTheme="majorHAnsi" w:hAnsiTheme="majorHAnsi" w:cstheme="majorBidi"/>
                <w:lang w:eastAsia="nb-NO"/>
              </w:rPr>
              <w:br/>
            </w:r>
            <w:r w:rsidR="00B94426" w:rsidRPr="001A5BF1">
              <w:rPr>
                <w:rFonts w:asciiTheme="majorHAnsi" w:hAnsiTheme="majorHAnsi" w:cstheme="majorBidi"/>
                <w:lang w:eastAsia="nb-NO"/>
              </w:rPr>
              <w:t>Fellesforbundet</w:t>
            </w:r>
          </w:p>
        </w:tc>
        <w:tc>
          <w:tcPr>
            <w:tcW w:w="851" w:type="dxa"/>
            <w:tcBorders>
              <w:top w:val="single" w:sz="4" w:space="0" w:color="auto"/>
              <w:left w:val="single" w:sz="4" w:space="0" w:color="auto"/>
            </w:tcBorders>
          </w:tcPr>
          <w:p w14:paraId="6481C6BC" w14:textId="6A08E8F5" w:rsidR="001A5BF1" w:rsidRDefault="4D70898A" w:rsidP="4D70898A">
            <w:r w:rsidRPr="001A5BF1">
              <w:rPr>
                <w:lang w:eastAsia="nb-NO"/>
              </w:rPr>
              <w:lastRenderedPageBreak/>
              <w:t xml:space="preserve">  2</w:t>
            </w:r>
            <w:r w:rsidR="001A5BF1">
              <w:rPr>
                <w:lang w:eastAsia="nb-NO"/>
              </w:rPr>
              <w:t>6</w:t>
            </w:r>
            <w:r w:rsidRPr="001A5BF1">
              <w:br/>
            </w:r>
            <w:r w:rsidRPr="001A5BF1">
              <w:br/>
            </w:r>
            <w:r w:rsidR="47937F48" w:rsidRPr="001A5BF1">
              <w:rPr>
                <w:lang w:eastAsia="nb-NO"/>
              </w:rPr>
              <w:t xml:space="preserve">  2</w:t>
            </w:r>
            <w:r w:rsidR="001A5BF1">
              <w:rPr>
                <w:lang w:eastAsia="nb-NO"/>
              </w:rPr>
              <w:t>7</w:t>
            </w:r>
            <w:r w:rsidRPr="001A5BF1">
              <w:br/>
            </w:r>
            <w:r w:rsidRPr="001A5BF1">
              <w:br/>
            </w:r>
            <w:r w:rsidR="15B8D85A" w:rsidRPr="001A5BF1">
              <w:rPr>
                <w:lang w:eastAsia="nb-NO"/>
              </w:rPr>
              <w:t xml:space="preserve">  2</w:t>
            </w:r>
            <w:r w:rsidR="001A5BF1">
              <w:rPr>
                <w:lang w:eastAsia="nb-NO"/>
              </w:rPr>
              <w:t>8</w:t>
            </w:r>
            <w:r w:rsidR="000C45EE" w:rsidRPr="001A5BF1">
              <w:rPr>
                <w:lang w:eastAsia="nb-NO"/>
              </w:rPr>
              <w:br/>
            </w:r>
            <w:r w:rsidR="000C45EE" w:rsidRPr="001A5BF1">
              <w:br/>
              <w:t xml:space="preserve">  </w:t>
            </w:r>
            <w:r w:rsidR="00E4373C" w:rsidRPr="001A5BF1">
              <w:t>2</w:t>
            </w:r>
            <w:r w:rsidR="001A5BF1">
              <w:t>9</w:t>
            </w:r>
            <w:r w:rsidR="00E4373C" w:rsidRPr="001A5BF1">
              <w:br/>
            </w:r>
            <w:r w:rsidR="00E4373C" w:rsidRPr="001A5BF1">
              <w:br/>
              <w:t xml:space="preserve">  </w:t>
            </w:r>
            <w:r w:rsidR="001A5BF1">
              <w:t>30</w:t>
            </w:r>
            <w:r w:rsidR="00E4373C" w:rsidRPr="001A5BF1">
              <w:br/>
            </w:r>
            <w:r w:rsidR="00E4373C" w:rsidRPr="001A5BF1">
              <w:br/>
              <w:t xml:space="preserve">  </w:t>
            </w:r>
            <w:r w:rsidR="001A5BF1">
              <w:t>31</w:t>
            </w:r>
            <w:r w:rsidR="00E4373C" w:rsidRPr="001A5BF1">
              <w:br/>
            </w:r>
            <w:r w:rsidR="00E4373C" w:rsidRPr="001A5BF1">
              <w:br/>
              <w:t xml:space="preserve">  3</w:t>
            </w:r>
            <w:r w:rsidR="001A5BF1">
              <w:t>2</w:t>
            </w:r>
            <w:r w:rsidR="00E4373C" w:rsidRPr="001A5BF1">
              <w:br/>
            </w:r>
            <w:r w:rsidR="00E4373C" w:rsidRPr="001A5BF1">
              <w:br/>
              <w:t xml:space="preserve">  3</w:t>
            </w:r>
            <w:r w:rsidR="001A5BF1">
              <w:t>3</w:t>
            </w:r>
            <w:r w:rsidR="00E4373C" w:rsidRPr="001A5BF1">
              <w:br/>
            </w:r>
            <w:r w:rsidR="00E4373C" w:rsidRPr="001A5BF1">
              <w:lastRenderedPageBreak/>
              <w:br/>
              <w:t xml:space="preserve">  3</w:t>
            </w:r>
            <w:r w:rsidR="001A5BF1">
              <w:t>5</w:t>
            </w:r>
            <w:r w:rsidR="00E4373C" w:rsidRPr="001A5BF1">
              <w:br/>
            </w:r>
            <w:r w:rsidR="00E4373C" w:rsidRPr="001A5BF1">
              <w:br/>
              <w:t xml:space="preserve">  3</w:t>
            </w:r>
            <w:r w:rsidR="001A5BF1">
              <w:t>8</w:t>
            </w:r>
            <w:r w:rsidR="00E4373C" w:rsidRPr="001A5BF1">
              <w:br/>
            </w:r>
            <w:r w:rsidR="00E4373C" w:rsidRPr="001A5BF1">
              <w:br/>
              <w:t xml:space="preserve">  3</w:t>
            </w:r>
            <w:r w:rsidR="001A5BF1">
              <w:t>9</w:t>
            </w:r>
            <w:r w:rsidR="00E4373C" w:rsidRPr="001A5BF1">
              <w:br/>
            </w:r>
            <w:r w:rsidR="00E4373C" w:rsidRPr="001A5BF1">
              <w:br/>
              <w:t xml:space="preserve">  </w:t>
            </w:r>
            <w:r w:rsidR="001A5BF1">
              <w:t>40</w:t>
            </w:r>
            <w:r w:rsidR="00E4373C" w:rsidRPr="001A5BF1">
              <w:br/>
            </w:r>
            <w:r w:rsidR="00E4373C" w:rsidRPr="001A5BF1">
              <w:br/>
              <w:t xml:space="preserve">  </w:t>
            </w:r>
            <w:r w:rsidR="001A5BF1">
              <w:t>41</w:t>
            </w:r>
            <w:r w:rsidR="001A5BF1">
              <w:br/>
            </w:r>
            <w:r w:rsidR="001A5BF1">
              <w:br/>
              <w:t xml:space="preserve">  42</w:t>
            </w:r>
            <w:r w:rsidR="001A5BF1">
              <w:br/>
            </w:r>
            <w:r w:rsidR="001A5BF1">
              <w:br/>
              <w:t xml:space="preserve">  43</w:t>
            </w:r>
            <w:r w:rsidR="001A5BF1">
              <w:br/>
            </w:r>
            <w:r w:rsidR="001A5BF1">
              <w:br/>
              <w:t xml:space="preserve">  44</w:t>
            </w:r>
            <w:r w:rsidR="001A5BF1">
              <w:br/>
            </w:r>
            <w:r w:rsidR="001A5BF1">
              <w:br/>
              <w:t xml:space="preserve">  45</w:t>
            </w:r>
            <w:r w:rsidR="001A5BF1">
              <w:br/>
            </w:r>
            <w:r w:rsidR="001A5BF1">
              <w:br/>
              <w:t xml:space="preserve">  47</w:t>
            </w:r>
            <w:r w:rsidR="001A5BF1">
              <w:br/>
            </w:r>
            <w:r w:rsidR="001A5BF1">
              <w:br/>
            </w:r>
            <w:r w:rsidR="001A5BF1">
              <w:br/>
              <w:t xml:space="preserve">  48</w:t>
            </w:r>
            <w:r w:rsidR="001A5BF1">
              <w:br/>
              <w:t xml:space="preserve">  </w:t>
            </w:r>
          </w:p>
          <w:p w14:paraId="59B38FC5" w14:textId="123709DB" w:rsidR="4D70898A" w:rsidRPr="001A5BF1" w:rsidRDefault="00E4373C" w:rsidP="4D70898A">
            <w:pPr>
              <w:rPr>
                <w:lang w:eastAsia="nb-NO"/>
              </w:rPr>
            </w:pPr>
            <w:r w:rsidRPr="001A5BF1">
              <w:br/>
            </w:r>
            <w:r w:rsidR="4D70898A" w:rsidRPr="001A5BF1">
              <w:br/>
            </w:r>
            <w:r w:rsidR="4D70898A" w:rsidRPr="001A5BF1">
              <w:br/>
            </w:r>
            <w:r w:rsidR="4D70898A" w:rsidRPr="001A5BF1">
              <w:rPr>
                <w:lang w:eastAsia="nb-NO"/>
              </w:rPr>
              <w:t xml:space="preserve"> </w:t>
            </w:r>
          </w:p>
          <w:p w14:paraId="17DAC80A" w14:textId="7331DC01" w:rsidR="4D70898A" w:rsidRPr="001A5BF1" w:rsidRDefault="4D70898A" w:rsidP="4D70898A">
            <w:pPr>
              <w:rPr>
                <w:lang w:eastAsia="nb-NO"/>
              </w:rPr>
            </w:pPr>
            <w:r w:rsidRPr="001A5BF1">
              <w:rPr>
                <w:lang w:eastAsia="nb-NO"/>
              </w:rPr>
              <w:t xml:space="preserve">  </w:t>
            </w:r>
          </w:p>
        </w:tc>
      </w:tr>
    </w:tbl>
    <w:p w14:paraId="46B2CEC1" w14:textId="356743A7" w:rsidR="00D6069C" w:rsidRDefault="00191368" w:rsidP="00D6069C">
      <w:bookmarkStart w:id="52" w:name="_Hlk63766368"/>
      <w:bookmarkStart w:id="53" w:name="_Hlk63341205"/>
      <w:r w:rsidRPr="4D70898A">
        <w:rPr>
          <w:b/>
          <w:bCs/>
          <w:color w:val="FF0000" w:themeColor="accent2"/>
        </w:rPr>
        <w:lastRenderedPageBreak/>
        <w:br w:type="page"/>
      </w:r>
      <w:bookmarkStart w:id="54" w:name="_Hlk124495129"/>
      <w:r w:rsidR="7334A912" w:rsidRPr="4D70898A">
        <w:rPr>
          <w:rFonts w:ascii="Open Sans" w:hAnsi="Open Sans" w:cs="Open Sans"/>
          <w:b/>
          <w:bCs/>
          <w:szCs w:val="20"/>
        </w:rPr>
        <w:lastRenderedPageBreak/>
        <w:t>Fo</w:t>
      </w:r>
      <w:r w:rsidR="7A251620" w:rsidRPr="4D70898A">
        <w:rPr>
          <w:rFonts w:ascii="Open Sans" w:hAnsi="Open Sans" w:cs="Open Sans"/>
          <w:b/>
          <w:bCs/>
          <w:szCs w:val="20"/>
        </w:rPr>
        <w:t>rslag 1: fr</w:t>
      </w:r>
      <w:r w:rsidR="7502D23E" w:rsidRPr="4D70898A">
        <w:rPr>
          <w:rFonts w:ascii="Open Sans" w:hAnsi="Open Sans" w:cs="Open Sans"/>
          <w:b/>
          <w:bCs/>
          <w:szCs w:val="20"/>
        </w:rPr>
        <w:t>a</w:t>
      </w:r>
      <w:r w:rsidR="6DEEA8F6" w:rsidRPr="4D70898A">
        <w:rPr>
          <w:rFonts w:ascii="Open Sans" w:hAnsi="Open Sans" w:cs="Open Sans"/>
          <w:b/>
          <w:bCs/>
          <w:szCs w:val="20"/>
        </w:rPr>
        <w:t xml:space="preserve"> </w:t>
      </w:r>
      <w:r w:rsidR="4B13FD4D" w:rsidRPr="4D70898A">
        <w:rPr>
          <w:rFonts w:ascii="Open Sans" w:hAnsi="Open Sans" w:cs="Open Sans"/>
          <w:b/>
          <w:bCs/>
          <w:szCs w:val="20"/>
        </w:rPr>
        <w:t>LO</w:t>
      </w:r>
      <w:r w:rsidR="00D6069C">
        <w:rPr>
          <w:rFonts w:ascii="Open Sans" w:hAnsi="Open Sans" w:cs="Open Sans"/>
          <w:b/>
          <w:bCs/>
          <w:szCs w:val="20"/>
        </w:rPr>
        <w:t>s ungdomsutvalg</w:t>
      </w:r>
      <w:r>
        <w:br/>
      </w:r>
      <w:r w:rsidRPr="00D6069C">
        <w:rPr>
          <w:b/>
          <w:bCs/>
        </w:rPr>
        <w:br/>
      </w:r>
      <w:bookmarkEnd w:id="54"/>
      <w:r w:rsidR="006E78FF">
        <w:rPr>
          <w:b/>
          <w:bCs/>
        </w:rPr>
        <w:br/>
      </w:r>
      <w:r w:rsidR="00D6069C" w:rsidRPr="00D6069C">
        <w:rPr>
          <w:b/>
          <w:bCs/>
        </w:rPr>
        <w:t>Frikjøp til ungdomsarbeid</w:t>
      </w:r>
    </w:p>
    <w:p w14:paraId="2881D6A3" w14:textId="3FFA5C53" w:rsidR="00191368" w:rsidRDefault="00D6069C" w:rsidP="4D70898A">
      <w:pPr>
        <w:spacing w:after="160" w:line="257" w:lineRule="auto"/>
        <w:rPr>
          <w:rFonts w:eastAsiaTheme="minorEastAsia"/>
          <w:b/>
          <w:bCs/>
          <w:color w:val="000000" w:themeColor="text1"/>
          <w:szCs w:val="20"/>
        </w:rPr>
      </w:pPr>
      <w:r>
        <w:t xml:space="preserve">Ungdomsarbeidet i fagbevegelsen er noe av, om ikke det viktigste arbeidet som gjøres for rekruttering. For at LO fortsatt skal være den desidert største og viktigste samfunnsaktøren i Norge, er vi avhengige av å organisere og engasjere unge medlemmer. Denne jobben ser vi løses best av unge medlemmer selv. </w:t>
      </w:r>
      <w:r w:rsidR="00E80AFC">
        <w:br/>
      </w:r>
      <w:r w:rsidR="00E80AFC">
        <w:br/>
      </w:r>
      <w:r>
        <w:t xml:space="preserve">Til tross for stort engasjement ser vi at flere ikke har råd til å delta på aktiviteter, grunnet løsningen med dekking av tapt arbeidsfortjeneste. Dersom unge i fagbevegelsen engasjerer seg, risikerer de å miste opptjening av feriepenger og pensjon. Man taper mer penger jo mer arbeid man legger ned, og man blir straffet for å være engasjert. </w:t>
      </w:r>
      <w:r w:rsidR="00E80AFC">
        <w:br/>
      </w:r>
      <w:r w:rsidR="00E80AFC">
        <w:br/>
      </w:r>
      <w:r>
        <w:t xml:space="preserve">Særlig ved LOs regionkonferanser ser vi at unge representanter fra mindre ressurssterke forbund oftere må ta permisjon uten lønn, mens heltidstillitsvalgte får betalt av arbeidsgiver – en skjevhet som hindrer lik deltakelse og svekker representasjonen av unge stemmer. </w:t>
      </w:r>
      <w:r w:rsidR="00E80AFC">
        <w:br/>
      </w:r>
      <w:r w:rsidR="00E80AFC">
        <w:br/>
      </w:r>
      <w:r>
        <w:t>For å øke og beholde engasjementet blant unge, og samtidig hindre lekkasje til gule forbund eller at arbeidstakere forblir uorganiserte, ønsker ungdomsutvalget i LO Trøndelag å øke bruken av frikjøp for unge medlemmer – slik at engasjementet ikke går på bekostning av lommeboken.</w:t>
      </w:r>
      <w:r w:rsidR="00E80AFC">
        <w:br/>
      </w:r>
      <w:r>
        <w:t xml:space="preserve"> • LO skal dekke full lønn for unge delegater til regionkonferanser. </w:t>
      </w:r>
      <w:r w:rsidR="00E80AFC">
        <w:br/>
      </w:r>
      <w:r>
        <w:t>• LO skal dekke full lønn for så mange unge medlemmer som anses hensiktsmessig ved studiestart, i forbindelse med organisering av stand og aktiviteter</w:t>
      </w:r>
    </w:p>
    <w:p w14:paraId="46C52B56" w14:textId="24C2A43A" w:rsidR="00BF7B50" w:rsidRPr="00434AA2" w:rsidRDefault="00E80AFC" w:rsidP="4D70898A">
      <w:pPr>
        <w:rPr>
          <w:rFonts w:ascii="Open Sans" w:eastAsia="Times New Roman" w:hAnsi="Open Sans" w:cs="Open Sans"/>
          <w:b/>
          <w:bCs/>
          <w:lang w:eastAsia="nb-NO"/>
        </w:rPr>
      </w:pPr>
      <w:r>
        <w:br/>
      </w:r>
      <w:r w:rsidR="442D058F" w:rsidRPr="1E3C9481">
        <w:rPr>
          <w:rFonts w:eastAsiaTheme="minorEastAsia"/>
          <w:b/>
          <w:bCs/>
        </w:rPr>
        <w:t>Regionrådets innstiling:</w:t>
      </w:r>
      <w:r w:rsidR="301A2092" w:rsidRPr="1E3C9481">
        <w:rPr>
          <w:rFonts w:eastAsiaTheme="minorEastAsia"/>
          <w:b/>
          <w:bCs/>
        </w:rPr>
        <w:t xml:space="preserve"> </w:t>
      </w:r>
      <w:r w:rsidR="00CB0050">
        <w:rPr>
          <w:rFonts w:ascii="Open Sans" w:hAnsi="Open Sans" w:cs="Open Sans"/>
          <w:b/>
          <w:bCs/>
        </w:rPr>
        <w:t>Forslaget avvises. Intensjonen om økt aktivitet i student- og ungdomsarbeid innarbeides i forslag 12.</w:t>
      </w:r>
      <w:r w:rsidR="00CB0050">
        <w:rPr>
          <w:rFonts w:ascii="Open Sans" w:hAnsi="Open Sans" w:cs="Open Sans"/>
          <w:b/>
          <w:bCs/>
        </w:rPr>
        <w:br/>
      </w:r>
      <w:r w:rsidR="00A35F49">
        <w:br/>
      </w:r>
      <w:r w:rsidR="7A251620" w:rsidRPr="4D70898A">
        <w:rPr>
          <w:rFonts w:ascii="Open Sans" w:eastAsia="Times New Roman" w:hAnsi="Open Sans" w:cs="Open Sans"/>
          <w:b/>
          <w:bCs/>
          <w:lang w:eastAsia="nb-NO"/>
        </w:rPr>
        <w:t xml:space="preserve">Regionkonferansens vedtak: </w:t>
      </w:r>
      <w:bookmarkEnd w:id="52"/>
      <w:bookmarkEnd w:id="53"/>
    </w:p>
    <w:p w14:paraId="5AEB355F" w14:textId="6EF19CB0" w:rsidR="4D70898A" w:rsidRDefault="4D70898A">
      <w:r>
        <w:br w:type="page"/>
      </w:r>
    </w:p>
    <w:p w14:paraId="7BF4E3C0" w14:textId="559B3495" w:rsidR="006E78FF" w:rsidRPr="006E78FF" w:rsidRDefault="75D5FB7A" w:rsidP="006E78FF">
      <w:pPr>
        <w:rPr>
          <w:b/>
          <w:bCs/>
        </w:rPr>
      </w:pPr>
      <w:r w:rsidRPr="4D70898A">
        <w:rPr>
          <w:rFonts w:ascii="Open Sans" w:hAnsi="Open Sans" w:cs="Open Sans"/>
          <w:b/>
          <w:bCs/>
          <w:szCs w:val="20"/>
        </w:rPr>
        <w:lastRenderedPageBreak/>
        <w:t xml:space="preserve">Forslag </w:t>
      </w:r>
      <w:r w:rsidR="38F58733" w:rsidRPr="4D70898A">
        <w:rPr>
          <w:rFonts w:ascii="Open Sans" w:hAnsi="Open Sans" w:cs="Open Sans"/>
          <w:b/>
          <w:bCs/>
          <w:szCs w:val="20"/>
        </w:rPr>
        <w:t>2</w:t>
      </w:r>
      <w:r w:rsidRPr="4D70898A">
        <w:rPr>
          <w:rFonts w:ascii="Open Sans" w:hAnsi="Open Sans" w:cs="Open Sans"/>
          <w:b/>
          <w:bCs/>
          <w:szCs w:val="20"/>
        </w:rPr>
        <w:t>: fra</w:t>
      </w:r>
      <w:r w:rsidR="4A647CE5" w:rsidRPr="4D70898A">
        <w:rPr>
          <w:rFonts w:ascii="Open Sans" w:hAnsi="Open Sans" w:cs="Open Sans"/>
          <w:b/>
          <w:bCs/>
          <w:szCs w:val="20"/>
        </w:rPr>
        <w:t xml:space="preserve"> </w:t>
      </w:r>
      <w:r w:rsidR="006E78FF">
        <w:rPr>
          <w:rFonts w:ascii="Open Sans" w:hAnsi="Open Sans" w:cs="Open Sans"/>
          <w:b/>
          <w:bCs/>
          <w:szCs w:val="20"/>
        </w:rPr>
        <w:t>LOs ungdomsutvalg</w:t>
      </w:r>
      <w:r>
        <w:br/>
      </w:r>
      <w:r>
        <w:br/>
      </w:r>
      <w:r w:rsidR="006E78FF">
        <w:rPr>
          <w:b/>
          <w:bCs/>
        </w:rPr>
        <w:br/>
      </w:r>
      <w:r w:rsidR="006E78FF" w:rsidRPr="006E78FF">
        <w:rPr>
          <w:b/>
          <w:bCs/>
        </w:rPr>
        <w:t>Unge delegater til kongressen</w:t>
      </w:r>
    </w:p>
    <w:p w14:paraId="30B607E9" w14:textId="130528B6" w:rsidR="75D5FB7A" w:rsidRPr="006E78FF" w:rsidRDefault="006E78FF" w:rsidP="4D70898A">
      <w:pPr>
        <w:spacing w:after="160" w:line="257" w:lineRule="auto"/>
        <w:rPr>
          <w:rFonts w:ascii="Open Sans" w:eastAsiaTheme="minorEastAsia" w:hAnsi="Open Sans" w:cs="Open Sans"/>
          <w:b/>
          <w:bCs/>
          <w:szCs w:val="20"/>
        </w:rPr>
      </w:pPr>
      <w:r>
        <w:t xml:space="preserve">LO er Norges viktigste samfunnsaktør, og for at organisasjonen skal fortsette å være relevant og representativ, må unge medlemmer bli hørt og få delta på de viktigste arenaene. Unge medlemmer er ikke bare fremtiden i fagbevegelsen – vi utgjør også en betydelig del av medlemsmassen i dag. </w:t>
      </w:r>
      <w:r>
        <w:br/>
      </w:r>
      <w:r>
        <w:br/>
        <w:t xml:space="preserve">For å sikre at unge medlemmers interesser blir ivaretatt, bør LO Trøndelag ha en ung representant på neste LO-kongress. Dette er avgjørende for å styrke ungdommens stemme i organisasjonen og for å sikre at LO utvikler seg i takt med medlemmenes behov. </w:t>
      </w:r>
      <w:r>
        <w:br/>
      </w:r>
      <w:r>
        <w:br/>
        <w:t xml:space="preserve">• </w:t>
      </w:r>
      <w:r w:rsidRPr="006E78FF">
        <w:rPr>
          <w:rFonts w:ascii="Open Sans" w:hAnsi="Open Sans" w:cs="Open Sans"/>
          <w:szCs w:val="20"/>
        </w:rPr>
        <w:t>På neste LO-kongress skal min én av delegatene fra LO Trøndelag være i henhold til LOs definisjon av ungt medlem. Innstilles av ungdomsutvalget i LO Trøndelag.</w:t>
      </w:r>
    </w:p>
    <w:p w14:paraId="3289748F" w14:textId="20668C82" w:rsidR="75D5FB7A" w:rsidRPr="00CB0050" w:rsidRDefault="4D70898A" w:rsidP="1E3C9481">
      <w:pPr>
        <w:pStyle w:val="paragraph"/>
        <w:spacing w:before="0" w:beforeAutospacing="0" w:after="0" w:afterAutospacing="0"/>
        <w:rPr>
          <w:rFonts w:ascii="Open Sans" w:eastAsiaTheme="minorEastAsia" w:hAnsi="Open Sans" w:cs="Open Sans"/>
          <w:b/>
          <w:bCs/>
          <w:color w:val="000000" w:themeColor="text1"/>
          <w:sz w:val="20"/>
          <w:szCs w:val="20"/>
        </w:rPr>
      </w:pPr>
      <w:r>
        <w:br/>
      </w:r>
      <w:r w:rsidR="75D5FB7A" w:rsidRPr="00CB0050">
        <w:rPr>
          <w:rFonts w:ascii="Open Sans" w:eastAsiaTheme="minorEastAsia" w:hAnsi="Open Sans" w:cs="Open Sans"/>
          <w:b/>
          <w:bCs/>
          <w:sz w:val="20"/>
          <w:szCs w:val="20"/>
        </w:rPr>
        <w:t>Regionrådets innstiling:</w:t>
      </w:r>
      <w:r w:rsidR="6D7AD87E" w:rsidRPr="00CB0050">
        <w:rPr>
          <w:rFonts w:ascii="Open Sans" w:eastAsiaTheme="minorEastAsia" w:hAnsi="Open Sans" w:cs="Open Sans"/>
          <w:i/>
          <w:iCs/>
          <w:sz w:val="20"/>
          <w:szCs w:val="20"/>
        </w:rPr>
        <w:t xml:space="preserve"> </w:t>
      </w:r>
      <w:r w:rsidR="00CB0050" w:rsidRPr="00CB0050">
        <w:rPr>
          <w:rFonts w:ascii="Open Sans" w:hAnsi="Open Sans" w:cs="Open Sans"/>
          <w:b/>
          <w:bCs/>
          <w:sz w:val="20"/>
          <w:szCs w:val="20"/>
        </w:rPr>
        <w:t>Forslaget avvises. Regionrådet tar intensjonen i forslaget til etterretning.</w:t>
      </w:r>
      <w:r w:rsidR="00CB0050" w:rsidRPr="00CB0050">
        <w:rPr>
          <w:rFonts w:ascii="Open Sans" w:hAnsi="Open Sans" w:cs="Open Sans"/>
          <w:b/>
          <w:bCs/>
          <w:sz w:val="20"/>
          <w:szCs w:val="20"/>
        </w:rPr>
        <w:br/>
      </w:r>
      <w:r w:rsidR="00CB0050" w:rsidRPr="00CB0050">
        <w:rPr>
          <w:rFonts w:ascii="Open Sans" w:eastAsiaTheme="minorEastAsia" w:hAnsi="Open Sans" w:cs="Open Sans"/>
          <w:i/>
          <w:iCs/>
          <w:sz w:val="20"/>
          <w:szCs w:val="20"/>
        </w:rPr>
        <w:br/>
      </w:r>
    </w:p>
    <w:p w14:paraId="0A5656C6" w14:textId="625ACFF4" w:rsidR="75D5FB7A" w:rsidRPr="006E78FF" w:rsidRDefault="75D5FB7A" w:rsidP="4D70898A">
      <w:pPr>
        <w:rPr>
          <w:rFonts w:ascii="Open Sans" w:eastAsia="Times New Roman" w:hAnsi="Open Sans" w:cs="Open Sans"/>
          <w:b/>
          <w:bCs/>
          <w:szCs w:val="20"/>
          <w:lang w:eastAsia="nb-NO"/>
        </w:rPr>
      </w:pPr>
      <w:r w:rsidRPr="006E78FF">
        <w:rPr>
          <w:rFonts w:ascii="Open Sans" w:eastAsia="Times New Roman" w:hAnsi="Open Sans" w:cs="Open Sans"/>
          <w:b/>
          <w:bCs/>
          <w:szCs w:val="20"/>
          <w:lang w:eastAsia="nb-NO"/>
        </w:rPr>
        <w:t>Regionkonferansens vedtak:</w:t>
      </w:r>
    </w:p>
    <w:p w14:paraId="4007FC33" w14:textId="2662EC39" w:rsidR="4D70898A" w:rsidRDefault="4D70898A">
      <w:r>
        <w:br w:type="page"/>
      </w:r>
    </w:p>
    <w:p w14:paraId="79DCC620" w14:textId="77777777" w:rsidR="006E78FF" w:rsidRPr="005777C3" w:rsidRDefault="3420F146" w:rsidP="006E78FF">
      <w:pPr>
        <w:rPr>
          <w:b/>
          <w:bCs/>
        </w:rPr>
      </w:pPr>
      <w:r w:rsidRPr="4D70898A">
        <w:rPr>
          <w:rFonts w:ascii="Open Sans" w:hAnsi="Open Sans" w:cs="Open Sans"/>
          <w:b/>
          <w:bCs/>
          <w:szCs w:val="20"/>
        </w:rPr>
        <w:lastRenderedPageBreak/>
        <w:t xml:space="preserve">Forslag </w:t>
      </w:r>
      <w:r w:rsidR="3AE09D56" w:rsidRPr="4D70898A">
        <w:rPr>
          <w:rFonts w:ascii="Open Sans" w:hAnsi="Open Sans" w:cs="Open Sans"/>
          <w:b/>
          <w:bCs/>
          <w:szCs w:val="20"/>
        </w:rPr>
        <w:t>3</w:t>
      </w:r>
      <w:r w:rsidRPr="4D70898A">
        <w:rPr>
          <w:rFonts w:ascii="Open Sans" w:hAnsi="Open Sans" w:cs="Open Sans"/>
          <w:b/>
          <w:bCs/>
          <w:szCs w:val="20"/>
        </w:rPr>
        <w:t xml:space="preserve">: fra </w:t>
      </w:r>
      <w:r w:rsidR="006E78FF">
        <w:rPr>
          <w:rFonts w:ascii="Open Sans" w:hAnsi="Open Sans" w:cs="Open Sans"/>
          <w:b/>
          <w:bCs/>
          <w:szCs w:val="20"/>
        </w:rPr>
        <w:t>Fellesorganisasjonen (FO) Trøndelag</w:t>
      </w:r>
      <w:r>
        <w:br/>
      </w:r>
      <w:r>
        <w:br/>
      </w:r>
      <w:r>
        <w:br/>
      </w:r>
      <w:r w:rsidR="006E78FF" w:rsidRPr="65FF2A24">
        <w:rPr>
          <w:b/>
          <w:bCs/>
        </w:rPr>
        <w:t>Makt og ansvar i fagbevegelsen</w:t>
      </w:r>
    </w:p>
    <w:p w14:paraId="0BECD13F" w14:textId="77777777" w:rsidR="006E78FF" w:rsidRPr="008C5736" w:rsidRDefault="006E78FF" w:rsidP="006E78FF">
      <w:r w:rsidRPr="008C5736">
        <w:t>Regionkonferansen i LO Trøndelag mener det må bli tydeligere hvilket ansvar som følger med å være tillitsvalgt i LO</w:t>
      </w:r>
      <w:r>
        <w:t>-forbundene</w:t>
      </w:r>
      <w:r w:rsidRPr="008C5736">
        <w:t xml:space="preserve">. Når man får et verv, får man tillit </w:t>
      </w:r>
      <w:r>
        <w:t xml:space="preserve">og makt. </w:t>
      </w:r>
      <w:r w:rsidRPr="008C5736">
        <w:t xml:space="preserve"> Posisjonen gir innflytelse og påvirker samarbeid og relasjoner. Det er ikke alltid lett å se, verken for den som har makt eller for andre.</w:t>
      </w:r>
    </w:p>
    <w:p w14:paraId="17241EC7" w14:textId="77777777" w:rsidR="006E78FF" w:rsidRPr="008C5736" w:rsidRDefault="006E78FF" w:rsidP="006E78FF">
      <w:r w:rsidRPr="008C5736">
        <w:t>Vi mangler i dag en felles forståelse for hvordan makt og posisjon virker innad i fagbevegelsen. Derfor trenger vi tydeligere rammer, mer åpenhet og bedre systemer.</w:t>
      </w:r>
    </w:p>
    <w:p w14:paraId="5FBD774E" w14:textId="77777777" w:rsidR="006E78FF" w:rsidRPr="008C5736" w:rsidRDefault="006E78FF" w:rsidP="006E78FF">
      <w:r>
        <w:t>Fagbevegelsen kjemper mot maktmisbruk i arbeidslivet. Da må vi også være bevisste på hvordan makt utøves hos oss selv. Makt skaper ubalanse, og den som har makt må være særlig bevisst på hvordan dette påvirker andre.</w:t>
      </w:r>
    </w:p>
    <w:p w14:paraId="0296E253" w14:textId="77777777" w:rsidR="006E78FF" w:rsidRPr="00300C76" w:rsidRDefault="006E78FF" w:rsidP="006E78FF">
      <w:r w:rsidRPr="00300C76">
        <w:rPr>
          <w:b/>
          <w:bCs/>
        </w:rPr>
        <w:t>Regionkonferansen i LO Trøndelag mener at fagbevegelsen må ta grep:</w:t>
      </w:r>
    </w:p>
    <w:p w14:paraId="71754EB6" w14:textId="77777777" w:rsidR="006E78FF" w:rsidRPr="00300C76" w:rsidRDefault="006E78FF" w:rsidP="006E78FF">
      <w:pPr>
        <w:numPr>
          <w:ilvl w:val="0"/>
          <w:numId w:val="18"/>
        </w:numPr>
        <w:spacing w:after="160" w:line="278" w:lineRule="auto"/>
      </w:pPr>
      <w:r w:rsidRPr="00300C76">
        <w:t>Vi trenger en felles forståelse av hvordan makt påvirker relasjoner, og hvilket ansvar som følger med vervet.</w:t>
      </w:r>
    </w:p>
    <w:p w14:paraId="3C597DAD" w14:textId="77777777" w:rsidR="006E78FF" w:rsidRPr="00300C76" w:rsidRDefault="006E78FF" w:rsidP="006E78FF">
      <w:pPr>
        <w:numPr>
          <w:ilvl w:val="0"/>
          <w:numId w:val="18"/>
        </w:numPr>
        <w:spacing w:after="160" w:line="278" w:lineRule="auto"/>
      </w:pPr>
      <w:r w:rsidRPr="00300C76">
        <w:t>Spørsmål om makt, rolle og relasjoner må være en del av skoleringen for tillitsvalgte i hele LO-sammenslutningen.</w:t>
      </w:r>
    </w:p>
    <w:p w14:paraId="5037336F" w14:textId="77777777" w:rsidR="006E78FF" w:rsidRPr="00300C76" w:rsidRDefault="006E78FF" w:rsidP="006E78FF">
      <w:pPr>
        <w:numPr>
          <w:ilvl w:val="0"/>
          <w:numId w:val="18"/>
        </w:numPr>
        <w:spacing w:after="160" w:line="278" w:lineRule="auto"/>
      </w:pPr>
      <w:r w:rsidRPr="00300C76">
        <w:t>Det må etableres et lett tilgjengelig organ i LO, der man kan få råd og veiledning dersom man er usikker eller opplever noe som ugreit.</w:t>
      </w:r>
    </w:p>
    <w:p w14:paraId="0C9E1470" w14:textId="63FC8230" w:rsidR="4D70898A" w:rsidRDefault="64AD5CC8" w:rsidP="006E78FF">
      <w:pPr>
        <w:spacing w:after="0"/>
        <w:rPr>
          <w:rFonts w:ascii="Open Sans" w:hAnsi="Open Sans" w:cs="Open Sans"/>
          <w:b/>
          <w:bCs/>
          <w:szCs w:val="20"/>
        </w:rPr>
      </w:pPr>
      <w:r w:rsidRPr="4D70898A">
        <w:rPr>
          <w:rFonts w:eastAsiaTheme="minorEastAsia"/>
          <w:szCs w:val="20"/>
        </w:rPr>
        <w:t xml:space="preserve"> </w:t>
      </w:r>
    </w:p>
    <w:p w14:paraId="42DF1650" w14:textId="38E5ACB9" w:rsidR="3420F146" w:rsidRDefault="3420F146" w:rsidP="1E3C9481">
      <w:pPr>
        <w:rPr>
          <w:rFonts w:ascii="Open Sans" w:hAnsi="Open Sans" w:cs="Open Sans"/>
        </w:rPr>
      </w:pPr>
      <w:r w:rsidRPr="1E3C9481">
        <w:rPr>
          <w:rFonts w:ascii="Open Sans" w:hAnsi="Open Sans" w:cs="Open Sans"/>
          <w:b/>
          <w:bCs/>
        </w:rPr>
        <w:t xml:space="preserve">Regionrådets </w:t>
      </w:r>
      <w:r w:rsidRPr="00CB0050">
        <w:rPr>
          <w:rFonts w:ascii="Open Sans" w:hAnsi="Open Sans" w:cs="Open Sans"/>
          <w:b/>
          <w:bCs/>
        </w:rPr>
        <w:t xml:space="preserve">innstiling: </w:t>
      </w:r>
      <w:r w:rsidR="00CB0050" w:rsidRPr="00CB0050">
        <w:rPr>
          <w:rFonts w:ascii="Open Sans" w:hAnsi="Open Sans" w:cs="Open Sans"/>
          <w:b/>
          <w:bCs/>
        </w:rPr>
        <w:t>Vedtas.</w:t>
      </w:r>
    </w:p>
    <w:p w14:paraId="631B5069" w14:textId="691919B4" w:rsidR="3420F146" w:rsidRDefault="3420F146" w:rsidP="4D70898A">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014A1462" w14:textId="36D230C4" w:rsidR="00D6069C" w:rsidRDefault="00D6069C" w:rsidP="4D70898A">
      <w:pPr>
        <w:rPr>
          <w:rFonts w:ascii="Open Sans" w:eastAsia="Times New Roman" w:hAnsi="Open Sans" w:cs="Open Sans"/>
          <w:b/>
          <w:bCs/>
          <w:lang w:eastAsia="nb-NO"/>
        </w:rPr>
      </w:pPr>
      <w:r>
        <w:rPr>
          <w:rFonts w:ascii="Open Sans" w:eastAsia="Times New Roman" w:hAnsi="Open Sans" w:cs="Open Sans"/>
          <w:b/>
          <w:bCs/>
          <w:lang w:eastAsia="nb-NO"/>
        </w:rPr>
        <w:br/>
      </w:r>
    </w:p>
    <w:p w14:paraId="38A5B209" w14:textId="77777777" w:rsidR="00D6069C" w:rsidRDefault="00D6069C">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3BDC9EBE" w14:textId="77777777" w:rsidR="006E78FF" w:rsidRPr="00924DD7" w:rsidRDefault="00D6069C" w:rsidP="006E78FF">
      <w:r w:rsidRPr="4D70898A">
        <w:rPr>
          <w:rFonts w:ascii="Open Sans" w:hAnsi="Open Sans" w:cs="Open Sans"/>
          <w:b/>
          <w:bCs/>
          <w:szCs w:val="20"/>
        </w:rPr>
        <w:lastRenderedPageBreak/>
        <w:t xml:space="preserve">Forslag </w:t>
      </w:r>
      <w:r>
        <w:rPr>
          <w:rFonts w:ascii="Open Sans" w:hAnsi="Open Sans" w:cs="Open Sans"/>
          <w:b/>
          <w:bCs/>
          <w:szCs w:val="20"/>
        </w:rPr>
        <w:t>4</w:t>
      </w:r>
      <w:r w:rsidRPr="4D70898A">
        <w:rPr>
          <w:rFonts w:ascii="Open Sans" w:hAnsi="Open Sans" w:cs="Open Sans"/>
          <w:b/>
          <w:bCs/>
          <w:szCs w:val="20"/>
        </w:rPr>
        <w:t xml:space="preserve">: fra </w:t>
      </w:r>
      <w:r w:rsidR="006E78FF">
        <w:rPr>
          <w:rFonts w:ascii="Open Sans" w:hAnsi="Open Sans" w:cs="Open Sans"/>
          <w:b/>
          <w:bCs/>
          <w:szCs w:val="20"/>
        </w:rPr>
        <w:t>Styrke</w:t>
      </w:r>
      <w:r>
        <w:br/>
      </w:r>
      <w:r>
        <w:br/>
      </w:r>
      <w:r>
        <w:br/>
      </w:r>
      <w:r w:rsidR="006E78FF">
        <w:rPr>
          <w:rFonts w:eastAsiaTheme="minorEastAsia"/>
          <w:b/>
          <w:bCs/>
          <w:szCs w:val="20"/>
        </w:rPr>
        <w:t>Sorg og sørgedager</w:t>
      </w:r>
      <w:r w:rsidR="006E78FF">
        <w:rPr>
          <w:rFonts w:eastAsiaTheme="minorEastAsia"/>
          <w:b/>
          <w:bCs/>
          <w:szCs w:val="20"/>
        </w:rPr>
        <w:br/>
      </w:r>
      <w:r w:rsidR="006E78FF">
        <w:rPr>
          <w:rFonts w:eastAsiaTheme="minorEastAsia"/>
          <w:b/>
          <w:bCs/>
          <w:szCs w:val="20"/>
        </w:rPr>
        <w:br/>
      </w:r>
      <w:r w:rsidR="006E78FF" w:rsidRPr="00924DD7">
        <w:t>Sorg er en grunnleggende menneskelig reaksjon, ikke en sykdom. I dag er det i hovedsak sykemelding som brukes når arbeidstakere mister sine nærmeste, men sorg er ikke en medisinsk diagnose – det er en livssituasjon som krever tid, støtte og forståelse.</w:t>
      </w:r>
    </w:p>
    <w:p w14:paraId="19C2AFA6" w14:textId="72431B13" w:rsidR="006E78FF" w:rsidRPr="00924DD7" w:rsidRDefault="006E78FF" w:rsidP="006E78FF">
      <w:r w:rsidRPr="00924DD7">
        <w:t>LO må derfor arbeide for å sikre arbeidstakere en lovfestet rett til s</w:t>
      </w:r>
      <w:r>
        <w:t>ø</w:t>
      </w:r>
      <w:r w:rsidRPr="00924DD7">
        <w:t>rgdager ved dødsfall i nære relasjoner. Denne retten bør gjelde som et minimum i tre måneder, med økonomisk trygghet tilsvarende dagens sykelønnsordning.</w:t>
      </w:r>
    </w:p>
    <w:p w14:paraId="5CD937DD" w14:textId="77777777" w:rsidR="006E78FF" w:rsidRPr="00924DD7" w:rsidRDefault="006E78FF" w:rsidP="006E78FF">
      <w:r w:rsidRPr="00924DD7">
        <w:t>En slik rettighet vil:</w:t>
      </w:r>
    </w:p>
    <w:p w14:paraId="1440FAD8" w14:textId="77777777" w:rsidR="006E78FF" w:rsidRPr="00924DD7" w:rsidRDefault="006E78FF" w:rsidP="006E78FF">
      <w:pPr>
        <w:numPr>
          <w:ilvl w:val="0"/>
          <w:numId w:val="19"/>
        </w:numPr>
        <w:spacing w:after="160" w:line="259" w:lineRule="auto"/>
      </w:pPr>
      <w:r w:rsidRPr="00924DD7">
        <w:t>Forebygge unødig sykeliggjøring av sorg.</w:t>
      </w:r>
    </w:p>
    <w:p w14:paraId="1BE3F6FB" w14:textId="77777777" w:rsidR="006E78FF" w:rsidRPr="00924DD7" w:rsidRDefault="006E78FF" w:rsidP="006E78FF">
      <w:pPr>
        <w:numPr>
          <w:ilvl w:val="0"/>
          <w:numId w:val="19"/>
        </w:numPr>
        <w:spacing w:after="160" w:line="259" w:lineRule="auto"/>
      </w:pPr>
      <w:r w:rsidRPr="00924DD7">
        <w:t>Skape trygghet og forutsigbarhet for arbeidstakere i de vanskeligste livssituasjonene.</w:t>
      </w:r>
    </w:p>
    <w:p w14:paraId="1386ABBD" w14:textId="77777777" w:rsidR="006E78FF" w:rsidRPr="00924DD7" w:rsidRDefault="006E78FF" w:rsidP="006E78FF">
      <w:pPr>
        <w:numPr>
          <w:ilvl w:val="0"/>
          <w:numId w:val="19"/>
        </w:numPr>
        <w:spacing w:after="160" w:line="259" w:lineRule="auto"/>
      </w:pPr>
      <w:r w:rsidRPr="00924DD7">
        <w:t>Bidra til et mer humant og inkluderende arbeidsliv der omsorg og menneskelighet går hånd i hånd med produksjon og effektivitet.</w:t>
      </w:r>
    </w:p>
    <w:p w14:paraId="3077401D" w14:textId="2E1B62D7" w:rsidR="006E78FF" w:rsidRPr="00924DD7" w:rsidRDefault="006E78FF" w:rsidP="006E78FF">
      <w:r w:rsidRPr="00924DD7">
        <w:t>LOs regionkonferanse</w:t>
      </w:r>
      <w:r>
        <w:t xml:space="preserve"> i Trøndelag</w:t>
      </w:r>
      <w:r w:rsidRPr="00924DD7">
        <w:t xml:space="preserve"> slutter seg til dette kravet og ber LO sentralt om å løfte saken inn i politiske prosesser og tariffoppgjør, slik at arbeidstakere får en reell rett til s</w:t>
      </w:r>
      <w:r>
        <w:t>ø</w:t>
      </w:r>
      <w:r w:rsidRPr="00924DD7">
        <w:t>rgdager.</w:t>
      </w:r>
    </w:p>
    <w:p w14:paraId="3E0E455F" w14:textId="17BB632D" w:rsidR="00D6069C" w:rsidRDefault="00D6069C" w:rsidP="00D6069C">
      <w:pPr>
        <w:pStyle w:val="paragraph"/>
        <w:spacing w:before="0" w:beforeAutospacing="0" w:after="0" w:afterAutospacing="0"/>
        <w:rPr>
          <w:rFonts w:ascii="Open Sans" w:hAnsi="Open Sans" w:cs="Open Sans"/>
          <w:b/>
          <w:bCs/>
          <w:sz w:val="20"/>
          <w:szCs w:val="20"/>
        </w:rPr>
      </w:pPr>
    </w:p>
    <w:p w14:paraId="4488248A" w14:textId="6AB61621" w:rsidR="00D6069C" w:rsidRDefault="00D6069C" w:rsidP="00D6069C">
      <w:pPr>
        <w:rPr>
          <w:rFonts w:ascii="Open Sans" w:hAnsi="Open Sans" w:cs="Open Sans"/>
          <w:b/>
          <w:bCs/>
          <w:highlight w:val="yellow"/>
        </w:rPr>
      </w:pPr>
      <w:r w:rsidRPr="1E3C9481">
        <w:rPr>
          <w:rFonts w:ascii="Open Sans" w:hAnsi="Open Sans" w:cs="Open Sans"/>
          <w:b/>
          <w:bCs/>
        </w:rPr>
        <w:t xml:space="preserve">Regionrådets innstiling: </w:t>
      </w:r>
      <w:r w:rsidR="00CB0050">
        <w:rPr>
          <w:rFonts w:ascii="Open Sans" w:hAnsi="Open Sans" w:cs="Open Sans"/>
          <w:b/>
          <w:bCs/>
        </w:rPr>
        <w:t>Oversendes redaksjonskomiteen.</w:t>
      </w:r>
    </w:p>
    <w:p w14:paraId="35EEAE2E" w14:textId="77777777" w:rsidR="00D6069C" w:rsidRDefault="00D6069C" w:rsidP="00D6069C">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209CF1B4" w14:textId="472F42A6" w:rsidR="00D6069C" w:rsidRDefault="00D6069C">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17E9F919" w14:textId="3E3D2CF1" w:rsidR="00D6069C" w:rsidRDefault="00D6069C" w:rsidP="00D6069C">
      <w:pPr>
        <w:spacing w:after="0"/>
        <w:rPr>
          <w:rFonts w:eastAsiaTheme="minorEastAsia"/>
          <w:b/>
          <w:bCs/>
          <w:szCs w:val="20"/>
        </w:rPr>
      </w:pPr>
      <w:r w:rsidRPr="4D70898A">
        <w:rPr>
          <w:rFonts w:ascii="Open Sans" w:hAnsi="Open Sans" w:cs="Open Sans"/>
          <w:b/>
          <w:bCs/>
          <w:szCs w:val="20"/>
        </w:rPr>
        <w:lastRenderedPageBreak/>
        <w:t xml:space="preserve">Forslag </w:t>
      </w:r>
      <w:r>
        <w:rPr>
          <w:rFonts w:ascii="Open Sans" w:hAnsi="Open Sans" w:cs="Open Sans"/>
          <w:b/>
          <w:bCs/>
          <w:szCs w:val="20"/>
        </w:rPr>
        <w:t>5</w:t>
      </w:r>
      <w:r w:rsidRPr="4D70898A">
        <w:rPr>
          <w:rFonts w:ascii="Open Sans" w:hAnsi="Open Sans" w:cs="Open Sans"/>
          <w:b/>
          <w:bCs/>
          <w:szCs w:val="20"/>
        </w:rPr>
        <w:t xml:space="preserve">: fra </w:t>
      </w:r>
      <w:r w:rsidR="006E78FF">
        <w:rPr>
          <w:rFonts w:ascii="Open Sans" w:hAnsi="Open Sans" w:cs="Open Sans"/>
          <w:b/>
          <w:bCs/>
          <w:szCs w:val="20"/>
        </w:rPr>
        <w:t>Styrke</w:t>
      </w:r>
      <w:r>
        <w:br/>
      </w:r>
      <w:r>
        <w:br/>
      </w:r>
      <w:r w:rsidR="006E78FF">
        <w:rPr>
          <w:rFonts w:eastAsiaTheme="minorEastAsia"/>
          <w:b/>
          <w:bCs/>
          <w:szCs w:val="20"/>
        </w:rPr>
        <w:br/>
      </w:r>
      <w:r w:rsidRPr="4D70898A">
        <w:rPr>
          <w:rFonts w:eastAsiaTheme="minorEastAsia"/>
          <w:b/>
          <w:bCs/>
          <w:szCs w:val="20"/>
        </w:rPr>
        <w:t>Fr</w:t>
      </w:r>
      <w:r w:rsidR="006E78FF">
        <w:rPr>
          <w:rFonts w:eastAsiaTheme="minorEastAsia"/>
          <w:b/>
          <w:bCs/>
          <w:szCs w:val="20"/>
        </w:rPr>
        <w:t>i adgang</w:t>
      </w:r>
      <w:r w:rsidR="006E78FF" w:rsidRPr="006E78FF">
        <w:rPr>
          <w:rFonts w:asciiTheme="majorHAnsi" w:hAnsiTheme="majorHAnsi" w:cstheme="majorBidi"/>
        </w:rPr>
        <w:t xml:space="preserve"> </w:t>
      </w:r>
      <w:r w:rsidR="006E78FF" w:rsidRPr="006E78FF">
        <w:rPr>
          <w:rFonts w:asciiTheme="majorHAnsi" w:hAnsiTheme="majorHAnsi" w:cstheme="majorBidi"/>
          <w:b/>
          <w:bCs/>
        </w:rPr>
        <w:t>til EUs indre marked</w:t>
      </w:r>
    </w:p>
    <w:p w14:paraId="0605F426" w14:textId="77777777" w:rsidR="00D6069C" w:rsidRDefault="00D6069C" w:rsidP="00D6069C">
      <w:pPr>
        <w:spacing w:after="0"/>
        <w:rPr>
          <w:rFonts w:eastAsiaTheme="minorEastAsia"/>
          <w:szCs w:val="20"/>
        </w:rPr>
      </w:pPr>
      <w:r w:rsidRPr="4D70898A">
        <w:rPr>
          <w:rFonts w:eastAsiaTheme="minorEastAsia"/>
          <w:szCs w:val="20"/>
        </w:rPr>
        <w:t xml:space="preserve"> </w:t>
      </w:r>
    </w:p>
    <w:p w14:paraId="395AE5EB" w14:textId="6CDFCCFC" w:rsidR="006E78FF" w:rsidRDefault="006E78FF" w:rsidP="006E78FF">
      <w:r w:rsidRPr="00F35DE6">
        <w:t>E</w:t>
      </w:r>
      <w:r>
        <w:t>U</w:t>
      </w:r>
      <w:r w:rsidRPr="00F35DE6">
        <w:t xml:space="preserve"> vil beskytte industrien sin mot dumping av billige metaller med høyt CO2-utslipp fra Asia. I første omgang gjelder dette ferrolegeringsindustrien</w:t>
      </w:r>
      <w:r>
        <w:t>, der de foreslår å legge toll på produkter som ikke kommer fra EU</w:t>
      </w:r>
      <w:r w:rsidRPr="00F35DE6">
        <w:t xml:space="preserve">. </w:t>
      </w:r>
    </w:p>
    <w:p w14:paraId="6F333BC4" w14:textId="77777777" w:rsidR="006E78FF" w:rsidRPr="00F35DE6" w:rsidRDefault="006E78FF" w:rsidP="006E78FF">
      <w:r w:rsidRPr="00F35DE6">
        <w:t xml:space="preserve">Dette kan i verste fall også ramme den norske metallindustrien. </w:t>
      </w:r>
    </w:p>
    <w:p w14:paraId="1B88AE6A" w14:textId="77777777" w:rsidR="006E78FF" w:rsidRPr="00F35DE6" w:rsidRDefault="006E78FF" w:rsidP="006E78FF">
      <w:r>
        <w:t>Både f</w:t>
      </w:r>
      <w:r w:rsidRPr="00F35DE6">
        <w:t xml:space="preserve">errolegeringsindustrien </w:t>
      </w:r>
      <w:r>
        <w:t xml:space="preserve">og annen metallindustri </w:t>
      </w:r>
      <w:r w:rsidRPr="00F35DE6">
        <w:t xml:space="preserve">er en av hjørnesteinene i norsk </w:t>
      </w:r>
      <w:r>
        <w:t>næringsliv</w:t>
      </w:r>
      <w:r w:rsidRPr="00F35DE6">
        <w:t>, og en avgjørende del av verdikjeden for både europeisk stål- og metallproduksjon</w:t>
      </w:r>
      <w:r>
        <w:t>, europeisk bilindustri</w:t>
      </w:r>
      <w:r w:rsidRPr="00F35DE6">
        <w:t xml:space="preserve"> og det grønne skiftet. Bransjen står for høy verdiskaping, tusenvis av arbeidsplasser </w:t>
      </w:r>
      <w:r>
        <w:t>over hele landet</w:t>
      </w:r>
      <w:r w:rsidRPr="00F35DE6">
        <w:t xml:space="preserve"> og store eksportinntekter til Norge.</w:t>
      </w:r>
    </w:p>
    <w:p w14:paraId="6597D4AC" w14:textId="77777777" w:rsidR="006E78FF" w:rsidRDefault="006E78FF" w:rsidP="006E78FF">
      <w:r w:rsidRPr="00F35DE6">
        <w:t>EU har de siste årene innført</w:t>
      </w:r>
      <w:r>
        <w:t>,</w:t>
      </w:r>
      <w:r w:rsidRPr="00F35DE6">
        <w:t xml:space="preserve"> og vurderer</w:t>
      </w:r>
      <w:r>
        <w:t xml:space="preserve"> ytterligere</w:t>
      </w:r>
      <w:r w:rsidRPr="00F35DE6">
        <w:t xml:space="preserve"> beskyttelsestiltak mot tredjeland for å verne egen industri mot konkurranse fra aktører utenfor Europa. For norsk </w:t>
      </w:r>
      <w:r>
        <w:t>metallindustri</w:t>
      </w:r>
      <w:r w:rsidRPr="00F35DE6">
        <w:t xml:space="preserve"> er det avgjørende at vi regnes som en del av det europeiske indre markedet, og dermed får unntak fra slike tiltak. Dersom Norge havner på utsiden, vil vi bli behandlet på linje med Kina, Russland eller andre tredjeland – med tollsatser, kvoter og handelshindre som kan svekke vår konkurransekraft dramatisk.</w:t>
      </w:r>
    </w:p>
    <w:p w14:paraId="0CC6C538" w14:textId="77777777" w:rsidR="006E78FF" w:rsidRPr="00F35DE6" w:rsidRDefault="006E78FF" w:rsidP="006E78FF">
      <w:r>
        <w:t>EØS-avtalen er garantien for at vi er en del av dette indre markedet, men nå har enkeltland i EU tatt til ordre for at vi likevel skal holdes utenfor. Det kan vi ikke akseptere.</w:t>
      </w:r>
    </w:p>
    <w:p w14:paraId="4088BD0D" w14:textId="77777777" w:rsidR="006E78FF" w:rsidRPr="00F35DE6" w:rsidRDefault="006E78FF" w:rsidP="006E78FF">
      <w:r w:rsidRPr="00F35DE6">
        <w:t>En slik situasjon vil true arbeidsplasser, investeringer og videreutvikling av en industri som allerede har tatt store skritt for å kutte utslipp og satse på grønn energi. Det vil også svekke Europas tilgang på strategisk viktige råvarer produsert med noen av verdens reneste prosesser.</w:t>
      </w:r>
    </w:p>
    <w:p w14:paraId="2D7414E5" w14:textId="46CD5292" w:rsidR="00D6069C" w:rsidRDefault="006E78FF" w:rsidP="005A4078">
      <w:pPr>
        <w:rPr>
          <w:rFonts w:ascii="Open Sans" w:hAnsi="Open Sans" w:cs="Open Sans"/>
          <w:b/>
          <w:bCs/>
          <w:szCs w:val="20"/>
        </w:rPr>
      </w:pPr>
      <w:r w:rsidRPr="00F35DE6">
        <w:t xml:space="preserve">LOs regionkonferanse </w:t>
      </w:r>
      <w:r>
        <w:t xml:space="preserve">i Trøndelag </w:t>
      </w:r>
      <w:r w:rsidRPr="00F35DE6">
        <w:t xml:space="preserve">understreker derfor at norske myndigheter må </w:t>
      </w:r>
      <w:r>
        <w:t xml:space="preserve">fortsette å </w:t>
      </w:r>
      <w:r w:rsidRPr="00F35DE6">
        <w:t xml:space="preserve">arbeide målrettet opp mot EU for å sikre at norsk </w:t>
      </w:r>
      <w:r>
        <w:t>metallindustri</w:t>
      </w:r>
      <w:r w:rsidRPr="00F35DE6">
        <w:t xml:space="preserve"> behandles som en del av det indre markedet og får adgang på like vilkår. Dette er avgjørende både for industriarbeidsplasser i Norge og for EUs egen grønn</w:t>
      </w:r>
      <w:r>
        <w:t>e</w:t>
      </w:r>
      <w:r w:rsidRPr="00F35DE6">
        <w:t xml:space="preserve"> industripolitikk.</w:t>
      </w:r>
      <w:r w:rsidR="00D6069C">
        <w:br/>
      </w:r>
    </w:p>
    <w:p w14:paraId="59526CC8" w14:textId="11A06BC1" w:rsidR="00D6069C" w:rsidRDefault="00D6069C" w:rsidP="00D6069C">
      <w:pPr>
        <w:rPr>
          <w:rFonts w:ascii="Open Sans" w:hAnsi="Open Sans" w:cs="Open Sans"/>
          <w:b/>
          <w:bCs/>
          <w:highlight w:val="yellow"/>
        </w:rPr>
      </w:pPr>
      <w:r w:rsidRPr="1E3C9481">
        <w:rPr>
          <w:rFonts w:ascii="Open Sans" w:hAnsi="Open Sans" w:cs="Open Sans"/>
          <w:b/>
          <w:bCs/>
        </w:rPr>
        <w:t xml:space="preserve">Regionrådets innstiling: </w:t>
      </w:r>
      <w:r w:rsidR="00CB0050">
        <w:rPr>
          <w:rFonts w:ascii="Open Sans" w:hAnsi="Open Sans" w:cs="Open Sans"/>
          <w:b/>
          <w:bCs/>
        </w:rPr>
        <w:t>Oversendes redaksjonskomiteen.</w:t>
      </w:r>
    </w:p>
    <w:p w14:paraId="4A241B75" w14:textId="77777777" w:rsidR="00D6069C" w:rsidRDefault="00D6069C" w:rsidP="00D6069C">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01D2BB45" w14:textId="0C66E743" w:rsidR="00D6069C" w:rsidRDefault="00D6069C">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638243AE" w14:textId="24BA8550" w:rsidR="00D6069C" w:rsidRDefault="00D6069C" w:rsidP="00D6069C">
      <w:pPr>
        <w:spacing w:after="0"/>
        <w:rPr>
          <w:rFonts w:eastAsiaTheme="minorEastAsia"/>
          <w:b/>
          <w:bCs/>
          <w:szCs w:val="20"/>
        </w:rPr>
      </w:pPr>
      <w:r w:rsidRPr="4D70898A">
        <w:rPr>
          <w:rFonts w:ascii="Open Sans" w:hAnsi="Open Sans" w:cs="Open Sans"/>
          <w:b/>
          <w:bCs/>
          <w:szCs w:val="20"/>
        </w:rPr>
        <w:lastRenderedPageBreak/>
        <w:t xml:space="preserve">Forslag </w:t>
      </w:r>
      <w:r>
        <w:rPr>
          <w:rFonts w:ascii="Open Sans" w:hAnsi="Open Sans" w:cs="Open Sans"/>
          <w:b/>
          <w:bCs/>
          <w:szCs w:val="20"/>
        </w:rPr>
        <w:t>6</w:t>
      </w:r>
      <w:r w:rsidRPr="4D70898A">
        <w:rPr>
          <w:rFonts w:ascii="Open Sans" w:hAnsi="Open Sans" w:cs="Open Sans"/>
          <w:b/>
          <w:bCs/>
          <w:szCs w:val="20"/>
        </w:rPr>
        <w:t xml:space="preserve">: fra </w:t>
      </w:r>
      <w:r w:rsidR="005A4078">
        <w:rPr>
          <w:rFonts w:ascii="Open Sans" w:hAnsi="Open Sans" w:cs="Open Sans"/>
          <w:b/>
          <w:bCs/>
          <w:szCs w:val="20"/>
        </w:rPr>
        <w:t>LO i Trondheim og omegn</w:t>
      </w:r>
      <w:r>
        <w:br/>
      </w:r>
      <w:r>
        <w:br/>
      </w:r>
      <w:r w:rsidR="0091753D" w:rsidRPr="0091753D">
        <w:rPr>
          <w:b/>
          <w:bCs/>
        </w:rPr>
        <w:t>Vi krever at biogassbusser blir en del av kollektivtrafikken i fylket</w:t>
      </w:r>
      <w:r w:rsidR="0091753D">
        <w:t xml:space="preserve"> </w:t>
      </w:r>
      <w:r w:rsidR="0091753D" w:rsidRPr="0091753D">
        <w:rPr>
          <w:b/>
          <w:bCs/>
        </w:rPr>
        <w:t>fortsatt</w:t>
      </w:r>
    </w:p>
    <w:p w14:paraId="176B5E21" w14:textId="318B4C01" w:rsidR="00D6069C" w:rsidRDefault="00D6069C" w:rsidP="00D6069C">
      <w:pPr>
        <w:spacing w:after="0"/>
        <w:rPr>
          <w:rFonts w:eastAsiaTheme="minorEastAsia"/>
          <w:szCs w:val="20"/>
        </w:rPr>
      </w:pPr>
      <w:r w:rsidRPr="4D70898A">
        <w:rPr>
          <w:rFonts w:eastAsiaTheme="minorEastAsia"/>
          <w:szCs w:val="20"/>
        </w:rPr>
        <w:t xml:space="preserve"> </w:t>
      </w:r>
      <w:r w:rsidR="0091753D">
        <w:rPr>
          <w:rFonts w:eastAsiaTheme="minorEastAsia"/>
          <w:szCs w:val="20"/>
        </w:rPr>
        <w:br/>
      </w:r>
    </w:p>
    <w:p w14:paraId="0D06CB64" w14:textId="148B34EB" w:rsidR="00D6069C" w:rsidRPr="0091753D" w:rsidRDefault="0091753D" w:rsidP="00D6069C">
      <w:pPr>
        <w:pStyle w:val="paragraph"/>
        <w:spacing w:before="0" w:beforeAutospacing="0" w:after="0" w:afterAutospacing="0"/>
        <w:rPr>
          <w:rFonts w:ascii="Open Sans" w:hAnsi="Open Sans" w:cs="Open Sans"/>
          <w:b/>
          <w:bCs/>
          <w:sz w:val="20"/>
          <w:szCs w:val="20"/>
        </w:rPr>
      </w:pPr>
      <w:r w:rsidRPr="0091753D">
        <w:rPr>
          <w:rFonts w:ascii="Open Sans" w:hAnsi="Open Sans" w:cs="Open Sans"/>
          <w:sz w:val="20"/>
          <w:szCs w:val="20"/>
        </w:rPr>
        <w:t xml:space="preserve">Når kollektivtrafikken skal bli mer klimavennlig, snakkes det i dag nesten kun om elektriske busser. Slik også i Trøndelag når politikere og ATB diskuterer nye anbud. Men biogass som drivstoff har flere fordeler som gjør det til et svært aktuelt og bærekraftig alternativ – særlig i områder med tilgang til organisk avfall og eksisterende infrastruktur for gass, slik som i Trondheim og Trøndelag. Vi har allerede en biogassfabrikk og det planlegges flere i fylket, og vi har en eksisterende infrastruktur i byen for biogass. Biogass produseres som kjent gjennom nedbrytning av matavfall, husdyrgjødsel, fiskeavfall, kloakkslam eller annen organisk masse. Ved å bruke biogass som drivstoff, utnyttes ressurser som ellers ville blitt til metanutslipp eller avfallshåndteringsproblemer. Bussdrift med biogass bidrar dermed både til å skape energi og til å redusere klimagasser fra avfallssektoren. </w:t>
      </w:r>
      <w:r>
        <w:rPr>
          <w:rFonts w:ascii="Open Sans" w:hAnsi="Open Sans" w:cs="Open Sans"/>
          <w:sz w:val="20"/>
          <w:szCs w:val="20"/>
        </w:rPr>
        <w:br/>
      </w:r>
      <w:r>
        <w:rPr>
          <w:rFonts w:ascii="Open Sans" w:hAnsi="Open Sans" w:cs="Open Sans"/>
          <w:sz w:val="20"/>
          <w:szCs w:val="20"/>
        </w:rPr>
        <w:br/>
      </w:r>
      <w:r w:rsidRPr="0091753D">
        <w:rPr>
          <w:rFonts w:ascii="Open Sans" w:hAnsi="Open Sans" w:cs="Open Sans"/>
          <w:sz w:val="20"/>
          <w:szCs w:val="20"/>
        </w:rPr>
        <w:t>Sammenlignet med dieselbusser kan biogassbusser kutte CO</w:t>
      </w:r>
      <w:r w:rsidRPr="0091753D">
        <w:rPr>
          <w:rFonts w:ascii="Cambria Math" w:hAnsi="Cambria Math" w:cs="Cambria Math"/>
          <w:sz w:val="20"/>
          <w:szCs w:val="20"/>
        </w:rPr>
        <w:t>₂</w:t>
      </w:r>
      <w:r w:rsidRPr="0091753D">
        <w:rPr>
          <w:rFonts w:ascii="Open Sans" w:hAnsi="Open Sans" w:cs="Open Sans"/>
          <w:sz w:val="20"/>
          <w:szCs w:val="20"/>
        </w:rPr>
        <w:t xml:space="preserve">-utslipp med opptil 80–120 %, når man regner inn effekten av å erstatte metanutslipp fra organisk avfall. Elektriske busser krever store mengder strøm, og belastningen på strømnettet kan bli en utfordring – særlig i Trondheim med mange busser og i perioder med høyt forbruk. Når olje og gassdrift på sokkelen utenfor kysten vår skal elektrifiseres så krever det enorme kraftmengder. Det samme gjør planlagte batterifabrikker, datalagrings anlegg osv. Skal alle bussene i fylket drives elektrisk vil det forsterke en kommende kraftkrise. Eller det vil kreve store naturinngrep i form av mange nye vindkraftanlegg. Biogass, derimot, kan lagres og brukes uavhengig av nettet, og gir dermed en mer stabil og fleksibel energiforsyning og bidrar til at vi kan spare mye natur som vil gå tapt i vindmølleutbygginger. Mens elbusser må lade i lengre perioder, kan biogassbusser fylles opp på få minutter (30) De kan også kjøre lengre distanser uten behov for hyppig påfyll. </w:t>
      </w:r>
      <w:r>
        <w:rPr>
          <w:rFonts w:ascii="Open Sans" w:hAnsi="Open Sans" w:cs="Open Sans"/>
          <w:sz w:val="20"/>
          <w:szCs w:val="20"/>
        </w:rPr>
        <w:br/>
      </w:r>
      <w:r>
        <w:rPr>
          <w:rFonts w:ascii="Open Sans" w:hAnsi="Open Sans" w:cs="Open Sans"/>
          <w:sz w:val="20"/>
          <w:szCs w:val="20"/>
        </w:rPr>
        <w:br/>
      </w:r>
      <w:r w:rsidRPr="0091753D">
        <w:rPr>
          <w:rFonts w:ascii="Open Sans" w:hAnsi="Open Sans" w:cs="Open Sans"/>
          <w:sz w:val="20"/>
          <w:szCs w:val="20"/>
        </w:rPr>
        <w:t xml:space="preserve">Produksjon av biogass skjer lokalt, ved biogassanlegg knyttet til avfallshåndtering, jordbruk eller industri. Dette gir lokal verdiskaping, nye arbeidsplasser og en sirkulær økonomi der ressursene utnyttes bedre. Batterier til elbusser krever bruk av sjeldne metaller som litium, kobolt og nikkel – råvarer som ofte hentes fra land med usikker forsyningssituasjon og høye miljøkostnader. Situasjonen for arbeiderne som utvinner disse metallene er også et problem, da de ofte har meget dårlige arbeidsforhold. I tillegg utgjør utbrukte batterier et stort miljøproblem, fordi de er vanskelige å gjenvinne. Gjenvinning av slike store batterier krever masse kraft og skaper store forurensningsproblemer. Se til Frankrike som har en del slike gjenvinningsanlegg. </w:t>
      </w:r>
      <w:r>
        <w:rPr>
          <w:rFonts w:ascii="Open Sans" w:hAnsi="Open Sans" w:cs="Open Sans"/>
          <w:sz w:val="20"/>
          <w:szCs w:val="20"/>
        </w:rPr>
        <w:br/>
      </w:r>
      <w:r>
        <w:rPr>
          <w:rFonts w:ascii="Open Sans" w:hAnsi="Open Sans" w:cs="Open Sans"/>
          <w:sz w:val="20"/>
          <w:szCs w:val="20"/>
        </w:rPr>
        <w:br/>
      </w:r>
      <w:r w:rsidRPr="0091753D">
        <w:rPr>
          <w:rFonts w:ascii="Open Sans" w:hAnsi="Open Sans" w:cs="Open Sans"/>
          <w:sz w:val="20"/>
          <w:szCs w:val="20"/>
        </w:rPr>
        <w:t>I dag er det Kina den store elbuss-produsenten og konkurrere ut nesten alle europeiske bussprodusenter. Vi har sett at kinesiske busser ikke en spesielt godt tilpasset våre norske forhold. De vi har i dag har trang førerplass og dårlig rattjusteringer. Det er også usikkert hvordan arbeidsforholdene er på kinesiske bussfabrikker. Gassbusser er en velkjent teknologi som kan produseres i Europa.</w:t>
      </w:r>
      <w:r w:rsidRPr="0091753D">
        <w:rPr>
          <w:rFonts w:ascii="Open Sans" w:hAnsi="Open Sans" w:cs="Open Sans"/>
          <w:sz w:val="20"/>
          <w:szCs w:val="20"/>
        </w:rPr>
        <w:br/>
      </w:r>
    </w:p>
    <w:p w14:paraId="7BB90F3B" w14:textId="1C200FCB" w:rsidR="00D6069C" w:rsidRDefault="00D6069C" w:rsidP="00C55D69">
      <w:pPr>
        <w:rPr>
          <w:rFonts w:ascii="Open Sans" w:eastAsia="Times New Roman" w:hAnsi="Open Sans" w:cs="Open Sans"/>
          <w:b/>
          <w:bCs/>
          <w:lang w:eastAsia="nb-NO"/>
        </w:rPr>
      </w:pPr>
      <w:r w:rsidRPr="1E3C9481">
        <w:rPr>
          <w:rFonts w:ascii="Open Sans" w:hAnsi="Open Sans" w:cs="Open Sans"/>
          <w:b/>
          <w:bCs/>
        </w:rPr>
        <w:t xml:space="preserve">Regionrådets innstiling: </w:t>
      </w:r>
      <w:r w:rsidR="00CB0050">
        <w:rPr>
          <w:rFonts w:ascii="Open Sans" w:hAnsi="Open Sans" w:cs="Open Sans"/>
          <w:b/>
          <w:bCs/>
        </w:rPr>
        <w:t>Oversendes redaksjonskomiteen.</w:t>
      </w:r>
      <w:r w:rsidR="00CB0050">
        <w:rPr>
          <w:rFonts w:ascii="Open Sans" w:hAnsi="Open Sans" w:cs="Open Sans"/>
          <w:b/>
          <w:bCs/>
        </w:rPr>
        <w:br/>
      </w:r>
      <w:r>
        <w:br/>
      </w:r>
      <w:r w:rsidRPr="1E3C9481">
        <w:rPr>
          <w:rFonts w:ascii="Open Sans" w:eastAsia="Times New Roman" w:hAnsi="Open Sans" w:cs="Open Sans"/>
          <w:b/>
          <w:bCs/>
          <w:lang w:eastAsia="nb-NO"/>
        </w:rPr>
        <w:t>Regionkonferansens vedtak:</w:t>
      </w:r>
      <w:r w:rsidRPr="1E3C9481">
        <w:rPr>
          <w:rFonts w:ascii="Open Sans" w:eastAsia="Times New Roman" w:hAnsi="Open Sans" w:cs="Open Sans"/>
          <w:b/>
          <w:bCs/>
          <w:lang w:eastAsia="nb-NO"/>
        </w:rPr>
        <w:br w:type="page"/>
      </w:r>
    </w:p>
    <w:p w14:paraId="058A397B" w14:textId="2299116D" w:rsidR="00D6069C" w:rsidRDefault="00D6069C" w:rsidP="00D6069C">
      <w:pPr>
        <w:spacing w:after="0"/>
        <w:rPr>
          <w:rFonts w:eastAsiaTheme="minorEastAsia"/>
          <w:b/>
          <w:bCs/>
          <w:szCs w:val="20"/>
        </w:rPr>
      </w:pPr>
      <w:r w:rsidRPr="4D70898A">
        <w:rPr>
          <w:rFonts w:ascii="Open Sans" w:hAnsi="Open Sans" w:cs="Open Sans"/>
          <w:b/>
          <w:bCs/>
          <w:szCs w:val="20"/>
        </w:rPr>
        <w:lastRenderedPageBreak/>
        <w:t xml:space="preserve">Forslag </w:t>
      </w:r>
      <w:r>
        <w:rPr>
          <w:rFonts w:ascii="Open Sans" w:hAnsi="Open Sans" w:cs="Open Sans"/>
          <w:b/>
          <w:bCs/>
          <w:szCs w:val="20"/>
        </w:rPr>
        <w:t>7</w:t>
      </w:r>
      <w:r w:rsidRPr="4D70898A">
        <w:rPr>
          <w:rFonts w:ascii="Open Sans" w:hAnsi="Open Sans" w:cs="Open Sans"/>
          <w:b/>
          <w:bCs/>
          <w:szCs w:val="20"/>
        </w:rPr>
        <w:t xml:space="preserve">: fra </w:t>
      </w:r>
      <w:r w:rsidR="005A4078">
        <w:rPr>
          <w:rFonts w:ascii="Open Sans" w:hAnsi="Open Sans" w:cs="Open Sans"/>
          <w:b/>
          <w:bCs/>
          <w:szCs w:val="20"/>
        </w:rPr>
        <w:t>LO i Trondheim og omegn</w:t>
      </w:r>
      <w:r>
        <w:br/>
      </w:r>
      <w:r>
        <w:br/>
      </w:r>
      <w:r>
        <w:br/>
      </w:r>
      <w:r w:rsidR="008F38C5" w:rsidRPr="008F38C5">
        <w:rPr>
          <w:b/>
          <w:bCs/>
        </w:rPr>
        <w:t>Vil man at folk skal jobbe lengre, så må rettighetene følge med</w:t>
      </w:r>
      <w:r w:rsidR="008F38C5">
        <w:br/>
      </w:r>
    </w:p>
    <w:p w14:paraId="22CBDEA7" w14:textId="205F550C" w:rsidR="00D6069C" w:rsidRDefault="008F38C5" w:rsidP="00D6069C">
      <w:pPr>
        <w:spacing w:after="0"/>
        <w:rPr>
          <w:rFonts w:eastAsiaTheme="minorEastAsia"/>
          <w:szCs w:val="20"/>
        </w:rPr>
      </w:pPr>
      <w:r>
        <w:t xml:space="preserve">I dag får du kun sykepenger i 60 dager etter at du passerer 67 år. Og når du passerer 70 forsvinner retten til sykepenger helt. Dette er ikke med på å øke folks vilje til å jobbe lengre. Det er på tide at denne urettferdigheten rettes opp. </w:t>
      </w:r>
      <w:r>
        <w:br/>
      </w:r>
      <w:r>
        <w:br/>
        <w:t>Vi krever fulle sykepengerettigheter gjennom hele arbeidslivet.</w:t>
      </w:r>
    </w:p>
    <w:p w14:paraId="022984A3" w14:textId="77777777" w:rsidR="00D6069C" w:rsidRDefault="00D6069C" w:rsidP="00D6069C">
      <w:pPr>
        <w:pStyle w:val="paragraph"/>
        <w:spacing w:before="0" w:beforeAutospacing="0" w:after="0" w:afterAutospacing="0"/>
        <w:rPr>
          <w:rFonts w:ascii="Open Sans" w:hAnsi="Open Sans" w:cs="Open Sans"/>
          <w:b/>
          <w:bCs/>
          <w:sz w:val="20"/>
          <w:szCs w:val="20"/>
        </w:rPr>
      </w:pPr>
      <w:r>
        <w:br/>
      </w:r>
    </w:p>
    <w:p w14:paraId="0DD21E23" w14:textId="758246CB" w:rsidR="00D6069C" w:rsidRDefault="00D6069C" w:rsidP="1E3C9481">
      <w:pPr>
        <w:rPr>
          <w:rFonts w:ascii="Open Sans" w:hAnsi="Open Sans" w:cs="Open Sans"/>
        </w:rPr>
      </w:pPr>
      <w:r w:rsidRPr="1E3C9481">
        <w:rPr>
          <w:rFonts w:ascii="Open Sans" w:hAnsi="Open Sans" w:cs="Open Sans"/>
          <w:b/>
          <w:bCs/>
        </w:rPr>
        <w:t xml:space="preserve">Regionrådets innstiling: </w:t>
      </w:r>
      <w:r w:rsidR="00CB0050">
        <w:rPr>
          <w:rFonts w:ascii="Open Sans" w:hAnsi="Open Sans" w:cs="Open Sans"/>
          <w:b/>
          <w:bCs/>
        </w:rPr>
        <w:t>Oversendes redaksjonskomiteen.</w:t>
      </w:r>
    </w:p>
    <w:p w14:paraId="50DACBAE" w14:textId="77777777" w:rsidR="00D6069C" w:rsidRDefault="00D6069C" w:rsidP="00D6069C">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74C4AE12" w14:textId="08351534" w:rsidR="00D6069C" w:rsidRDefault="00D6069C">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49B427B7" w14:textId="5AB59346" w:rsidR="00D6069C" w:rsidRPr="008F38C5" w:rsidRDefault="00D6069C" w:rsidP="00D6069C">
      <w:pPr>
        <w:spacing w:after="0"/>
        <w:rPr>
          <w:rFonts w:eastAsiaTheme="minorEastAsia"/>
          <w:b/>
          <w:bCs/>
          <w:szCs w:val="20"/>
        </w:rPr>
      </w:pPr>
      <w:r w:rsidRPr="4D70898A">
        <w:rPr>
          <w:rFonts w:ascii="Open Sans" w:hAnsi="Open Sans" w:cs="Open Sans"/>
          <w:b/>
          <w:bCs/>
          <w:szCs w:val="20"/>
        </w:rPr>
        <w:lastRenderedPageBreak/>
        <w:t xml:space="preserve">Forslag </w:t>
      </w:r>
      <w:r>
        <w:rPr>
          <w:rFonts w:ascii="Open Sans" w:hAnsi="Open Sans" w:cs="Open Sans"/>
          <w:b/>
          <w:bCs/>
          <w:szCs w:val="20"/>
        </w:rPr>
        <w:t>8</w:t>
      </w:r>
      <w:r w:rsidRPr="4D70898A">
        <w:rPr>
          <w:rFonts w:ascii="Open Sans" w:hAnsi="Open Sans" w:cs="Open Sans"/>
          <w:b/>
          <w:bCs/>
          <w:szCs w:val="20"/>
        </w:rPr>
        <w:t xml:space="preserve">: fra </w:t>
      </w:r>
      <w:r w:rsidR="005A4078">
        <w:rPr>
          <w:rFonts w:ascii="Open Sans" w:hAnsi="Open Sans" w:cs="Open Sans"/>
          <w:b/>
          <w:bCs/>
          <w:szCs w:val="20"/>
        </w:rPr>
        <w:t>LO i Trondheim og omegn</w:t>
      </w:r>
      <w:r>
        <w:br/>
      </w:r>
      <w:r>
        <w:br/>
      </w:r>
      <w:r>
        <w:br/>
      </w:r>
      <w:r w:rsidR="008F38C5" w:rsidRPr="008F38C5">
        <w:rPr>
          <w:b/>
          <w:bCs/>
        </w:rPr>
        <w:t>Stimuler byggebransjen og bygg allmennboliger!</w:t>
      </w:r>
    </w:p>
    <w:p w14:paraId="1F648135" w14:textId="77777777" w:rsidR="00D6069C" w:rsidRDefault="00D6069C" w:rsidP="00D6069C">
      <w:pPr>
        <w:spacing w:after="0"/>
        <w:rPr>
          <w:rFonts w:eastAsiaTheme="minorEastAsia"/>
          <w:szCs w:val="20"/>
        </w:rPr>
      </w:pPr>
      <w:r w:rsidRPr="4D70898A">
        <w:rPr>
          <w:rFonts w:eastAsiaTheme="minorEastAsia"/>
          <w:szCs w:val="20"/>
        </w:rPr>
        <w:t xml:space="preserve"> </w:t>
      </w:r>
    </w:p>
    <w:p w14:paraId="6DBD8D0B" w14:textId="0F8E9E64" w:rsidR="00D6069C" w:rsidRPr="008F38C5" w:rsidRDefault="008F38C5" w:rsidP="1E3C9481">
      <w:pPr>
        <w:pStyle w:val="paragraph"/>
        <w:spacing w:before="0" w:beforeAutospacing="0" w:after="0" w:afterAutospacing="0"/>
        <w:rPr>
          <w:rFonts w:ascii="Open Sans" w:hAnsi="Open Sans" w:cs="Open Sans"/>
          <w:b/>
          <w:bCs/>
          <w:sz w:val="20"/>
          <w:szCs w:val="20"/>
        </w:rPr>
      </w:pPr>
      <w:r w:rsidRPr="1E3C9481">
        <w:rPr>
          <w:rFonts w:asciiTheme="minorHAnsi" w:hAnsiTheme="minorHAnsi" w:cstheme="minorBidi"/>
          <w:i/>
          <w:iCs/>
          <w:sz w:val="20"/>
          <w:szCs w:val="20"/>
        </w:rPr>
        <w:t xml:space="preserve">Representantskapet i LO i Trondheim og </w:t>
      </w:r>
      <w:r w:rsidR="00290CE0" w:rsidRPr="1E3C9481">
        <w:rPr>
          <w:rFonts w:asciiTheme="minorHAnsi" w:hAnsiTheme="minorHAnsi" w:cstheme="minorBidi"/>
          <w:i/>
          <w:iCs/>
          <w:sz w:val="20"/>
          <w:szCs w:val="20"/>
        </w:rPr>
        <w:t>o</w:t>
      </w:r>
      <w:r w:rsidRPr="1E3C9481">
        <w:rPr>
          <w:rFonts w:asciiTheme="minorHAnsi" w:hAnsiTheme="minorHAnsi" w:cstheme="minorBidi"/>
          <w:i/>
          <w:iCs/>
          <w:sz w:val="20"/>
          <w:szCs w:val="20"/>
        </w:rPr>
        <w:t xml:space="preserve">megn krever at det stimuleres til aktivitet i byggebransjen: Tiltakspakker for å igangsette «gryteklare» prosjekter ved å bygge nye skoler, studentboliger, eldrehjem, bygging for forsvaret, energi effektivisere gamle bygg og redusere vedlikeholdsetterslepet på jernbanenettet. ‘Allmennboliger’ må prioriteres hvor kommunene stiller med tomter under markedsverdi slik det ble gjort fram til liberaliseringen på 1980-tallet. Vi støtter kravet fra Fellesforbundet om at regjeringa midlertidig utvider permitteringsordningen fra 26 til 52 uker slik at byggebransjen ikke tappes for faglært arbeidskraft. </w:t>
      </w:r>
      <w:r>
        <w:br/>
      </w:r>
      <w:r>
        <w:br/>
      </w:r>
      <w:r w:rsidRPr="1E3C9481">
        <w:rPr>
          <w:rFonts w:asciiTheme="minorHAnsi" w:hAnsiTheme="minorHAnsi" w:cstheme="minorBidi"/>
          <w:sz w:val="20"/>
          <w:szCs w:val="20"/>
          <w:u w:val="single"/>
        </w:rPr>
        <w:t>Begrunnelse:</w:t>
      </w:r>
      <w:r w:rsidRPr="1E3C9481">
        <w:rPr>
          <w:rFonts w:asciiTheme="minorHAnsi" w:hAnsiTheme="minorHAnsi" w:cstheme="minorBidi"/>
          <w:sz w:val="20"/>
          <w:szCs w:val="20"/>
        </w:rPr>
        <w:t xml:space="preserve"> </w:t>
      </w:r>
      <w:r>
        <w:br/>
      </w:r>
      <w:r w:rsidRPr="1E3C9481">
        <w:rPr>
          <w:rFonts w:asciiTheme="minorHAnsi" w:hAnsiTheme="minorHAnsi" w:cstheme="minorBidi"/>
          <w:sz w:val="20"/>
          <w:szCs w:val="20"/>
        </w:rPr>
        <w:t xml:space="preserve">Strømpriskrisa, importert grådighetsinflasjon førte til at Norges Bank økte styringsrenta til 4,5 %, som ga store problemer i bygge bransjen. Våren 2024 var det et anslag om at norsk byggemarked ville reduseres med 30 milliarder NOK og permitteringer og oppsigelser var allerede på gang. Man risikerte å miste 30.000 årsverk. Først 18. juni 2025 besluttet Norges Bank å sette ned styringsrenta til 4,25 %. Dette til tross, byggenæringen er fremdeles i krise. Boligbygginga er på sitt laveste siden 1946. Prognosesenterets tall viser at det må bygges 30000 nye boliger årlig i Norge for å sikre nok boliger for folk. Byggebransjen har blitt ofret for å ta mye av støyten for den høye renta som er satt for å bremse farten i økonomien. </w:t>
      </w:r>
      <w:r>
        <w:br/>
      </w:r>
      <w:r>
        <w:br/>
      </w:r>
      <w:r w:rsidRPr="1E3C9481">
        <w:rPr>
          <w:rFonts w:asciiTheme="minorHAnsi" w:hAnsiTheme="minorHAnsi" w:cstheme="minorBidi"/>
          <w:sz w:val="20"/>
          <w:szCs w:val="20"/>
        </w:rPr>
        <w:t xml:space="preserve">For å unngå at Norges største fastlandsnæring tappes for faglært arbeidskraft, støtter vi kravet om at regjeringa midlertidig utvider permitteringsordningen fra 26 til 52 uker. Regelverket er forandret hele 20 ganger siden 1990, så det bør være mulig å imøtekomme de tillitsvalgtes krav. De tillitsvalgte er helt klare på at hovedmålet er at folk skal unngå permitteringer, men en forbedret permitterings ordning er essensielt slik situasjonen har blitt. Her må arbeidsminister Tonje Brenna stille opp! </w:t>
      </w:r>
      <w:r>
        <w:br/>
      </w:r>
      <w:r>
        <w:br/>
      </w:r>
      <w:r w:rsidRPr="1E3C9481">
        <w:rPr>
          <w:rFonts w:asciiTheme="minorHAnsi" w:hAnsiTheme="minorHAnsi" w:cstheme="minorBidi"/>
          <w:sz w:val="20"/>
          <w:szCs w:val="20"/>
        </w:rPr>
        <w:t xml:space="preserve">Spekulasjonsøkonomien rår i boligmarkedet. For å få billigere boliger foreslår mange nye skatteregler, bedre Husbankordninger som startlån og bygging av mindre og flere boliger for å dempe et oppheta boligmarked. Få peker på høye tomtekostnader og utbyggeres fortjeneste. Bygganalyse AS har for få år siden dokumentert elementene som inngår i et byggeregnskap i det sentrale østlandsområdet. I kostnadsfordelingen utgjør tomt og fortjeneste hele 50 %. </w:t>
      </w:r>
      <w:r>
        <w:br/>
      </w:r>
      <w:r>
        <w:br/>
      </w:r>
      <w:r w:rsidRPr="1E3C9481">
        <w:rPr>
          <w:rFonts w:asciiTheme="minorHAnsi" w:hAnsiTheme="minorHAnsi" w:cstheme="minorBidi"/>
          <w:sz w:val="20"/>
          <w:szCs w:val="20"/>
        </w:rPr>
        <w:t xml:space="preserve">Samtidig klarer få å kjøpe bolig alene, ifølge LO-rapporten «Fagarbeiderindeksen: Hvor skal arbeidsfolka bo?» fra 2023. Indeksen bygger på en helsefagarbeider i 75% stilling. Justert for stillingsprosent er beregna bruttoårslønn 432440 kroner i 2023. Helsefagarbeideren har råd til kun 0,8 % av omsatte boliger i Oslo og omkringliggende kommuner, mot 3,3 % i 2015. Under 8 % av omsatte boliger er tilgjengelige på landsbasis. Bruttoårslønn for en tømrer er beregna til 518720 kroner i 2023. Samla inntekt før skatt for overnevnte to er 951160 kroner. Selv denne fagarbeiderfamilien med to barn har vansker med boligkjøp. For hele Norge viser boligindeksen at paret i 2015 hadde råd til ca. 60 % av omsatte boliger. I 2023 kun 16 %. </w:t>
      </w:r>
      <w:r>
        <w:br/>
      </w:r>
      <w:r>
        <w:br/>
      </w:r>
      <w:r w:rsidRPr="1E3C9481">
        <w:rPr>
          <w:rFonts w:asciiTheme="minorHAnsi" w:hAnsiTheme="minorHAnsi" w:cstheme="minorBidi"/>
          <w:sz w:val="20"/>
          <w:szCs w:val="20"/>
        </w:rPr>
        <w:t xml:space="preserve">Derfor bør ‘allmennboliger’ prioriteres. Sammen med boligkooperasjonen må ikke </w:t>
      </w:r>
      <w:r w:rsidRPr="1E3C9481">
        <w:rPr>
          <w:rFonts w:asciiTheme="minorHAnsi" w:hAnsiTheme="minorHAnsi" w:cstheme="minorBidi"/>
          <w:sz w:val="20"/>
          <w:szCs w:val="20"/>
        </w:rPr>
        <w:lastRenderedPageBreak/>
        <w:t xml:space="preserve">kommersiell boligbygging igangsettes. Kommunale bolig byggelag må etableres som bygger boliger organisert som borettslag der innskudd og videresalg er regulert. Videresalgklausuler vil kunne demme opp mot en uakseptabel markedspris for førstegangskjøpere og fungere som markedsregulator og senke generelle boligpriser. </w:t>
      </w:r>
      <w:r w:rsidRPr="1E3C9481">
        <w:rPr>
          <w:rFonts w:ascii="Open Sans" w:hAnsi="Open Sans" w:cs="Open Sans"/>
          <w:sz w:val="20"/>
          <w:szCs w:val="20"/>
        </w:rPr>
        <w:t>Kommunene må stille med tomter under markedsverdi slik det ble gjort fram til liberaliseringen på 1980-tallet. Ved salg skal boligene tilbake til boligbyggelaget, justert med konsumprisindeksen, for å forhindre at førstegangskjøperen stikker av med «subsidiene» og unngå penger under bordet.</w:t>
      </w:r>
      <w:r>
        <w:br/>
      </w:r>
    </w:p>
    <w:p w14:paraId="1BD8C114" w14:textId="3B036332" w:rsidR="00D6069C" w:rsidRPr="008F38C5" w:rsidRDefault="00D6069C" w:rsidP="1E3C9481">
      <w:pPr>
        <w:rPr>
          <w:rFonts w:ascii="Open Sans" w:hAnsi="Open Sans" w:cs="Open Sans"/>
        </w:rPr>
      </w:pPr>
      <w:r w:rsidRPr="1E3C9481">
        <w:rPr>
          <w:rFonts w:ascii="Open Sans" w:hAnsi="Open Sans" w:cs="Open Sans"/>
          <w:b/>
          <w:bCs/>
        </w:rPr>
        <w:t>Regionrådets innstiling:</w:t>
      </w:r>
      <w:r w:rsidR="7718BB24" w:rsidRPr="1E3C9481">
        <w:rPr>
          <w:rFonts w:ascii="Open Sans" w:hAnsi="Open Sans" w:cs="Open Sans"/>
          <w:b/>
          <w:bCs/>
        </w:rPr>
        <w:t xml:space="preserve"> </w:t>
      </w:r>
      <w:r w:rsidR="00CB0050">
        <w:rPr>
          <w:rFonts w:ascii="Open Sans" w:hAnsi="Open Sans" w:cs="Open Sans"/>
          <w:b/>
          <w:bCs/>
        </w:rPr>
        <w:t>Oversendes redaksjonskomiteen.</w:t>
      </w:r>
    </w:p>
    <w:p w14:paraId="6573ED43" w14:textId="77777777" w:rsidR="00D6069C" w:rsidRPr="008F38C5" w:rsidRDefault="00D6069C" w:rsidP="00D6069C">
      <w:pPr>
        <w:rPr>
          <w:rFonts w:ascii="Open Sans" w:eastAsia="Times New Roman" w:hAnsi="Open Sans" w:cs="Open Sans"/>
          <w:b/>
          <w:bCs/>
          <w:szCs w:val="20"/>
          <w:lang w:eastAsia="nb-NO"/>
        </w:rPr>
      </w:pPr>
      <w:r w:rsidRPr="008F38C5">
        <w:rPr>
          <w:rFonts w:ascii="Open Sans" w:eastAsia="Times New Roman" w:hAnsi="Open Sans" w:cs="Open Sans"/>
          <w:b/>
          <w:bCs/>
          <w:szCs w:val="20"/>
          <w:lang w:eastAsia="nb-NO"/>
        </w:rPr>
        <w:t>Regionkonferansens vedtak:</w:t>
      </w:r>
    </w:p>
    <w:p w14:paraId="2B620ABE" w14:textId="66C1D259" w:rsidR="00D6069C" w:rsidRPr="008F38C5" w:rsidRDefault="00D6069C">
      <w:pPr>
        <w:spacing w:after="160" w:line="259" w:lineRule="auto"/>
        <w:rPr>
          <w:rFonts w:ascii="Open Sans" w:eastAsia="Times New Roman" w:hAnsi="Open Sans" w:cs="Open Sans"/>
          <w:b/>
          <w:bCs/>
          <w:szCs w:val="20"/>
          <w:lang w:eastAsia="nb-NO"/>
        </w:rPr>
      </w:pPr>
      <w:r w:rsidRPr="008F38C5">
        <w:rPr>
          <w:rFonts w:ascii="Open Sans" w:eastAsia="Times New Roman" w:hAnsi="Open Sans" w:cs="Open Sans"/>
          <w:b/>
          <w:bCs/>
          <w:szCs w:val="20"/>
          <w:lang w:eastAsia="nb-NO"/>
        </w:rPr>
        <w:br w:type="page"/>
      </w:r>
    </w:p>
    <w:p w14:paraId="0692A26F" w14:textId="51398804" w:rsidR="00551862" w:rsidRDefault="00D6069C" w:rsidP="00D6069C">
      <w:pPr>
        <w:spacing w:after="0"/>
      </w:pPr>
      <w:r w:rsidRPr="4D70898A">
        <w:rPr>
          <w:rFonts w:ascii="Open Sans" w:hAnsi="Open Sans" w:cs="Open Sans"/>
          <w:b/>
          <w:bCs/>
          <w:szCs w:val="20"/>
        </w:rPr>
        <w:lastRenderedPageBreak/>
        <w:t xml:space="preserve">Forslag </w:t>
      </w:r>
      <w:r>
        <w:rPr>
          <w:rFonts w:ascii="Open Sans" w:hAnsi="Open Sans" w:cs="Open Sans"/>
          <w:b/>
          <w:bCs/>
          <w:szCs w:val="20"/>
        </w:rPr>
        <w:t>9</w:t>
      </w:r>
      <w:r w:rsidRPr="4D70898A">
        <w:rPr>
          <w:rFonts w:ascii="Open Sans" w:hAnsi="Open Sans" w:cs="Open Sans"/>
          <w:b/>
          <w:bCs/>
          <w:szCs w:val="20"/>
        </w:rPr>
        <w:t xml:space="preserve">: fra </w:t>
      </w:r>
      <w:r w:rsidR="005A4078">
        <w:rPr>
          <w:rFonts w:ascii="Open Sans" w:hAnsi="Open Sans" w:cs="Open Sans"/>
          <w:b/>
          <w:bCs/>
          <w:szCs w:val="20"/>
        </w:rPr>
        <w:t>LO i Trondheim og omegn</w:t>
      </w:r>
      <w:r>
        <w:br/>
      </w:r>
      <w:r>
        <w:br/>
      </w:r>
      <w:r>
        <w:br/>
      </w:r>
      <w:r w:rsidR="002D1CBD">
        <w:rPr>
          <w:rFonts w:eastAsiaTheme="minorEastAsia"/>
          <w:b/>
          <w:bCs/>
          <w:szCs w:val="20"/>
        </w:rPr>
        <w:t>Prioriter strømmen</w:t>
      </w:r>
      <w:r w:rsidR="002D1CBD">
        <w:rPr>
          <w:rFonts w:eastAsiaTheme="minorEastAsia"/>
          <w:b/>
          <w:bCs/>
          <w:szCs w:val="20"/>
        </w:rPr>
        <w:br/>
      </w:r>
      <w:r w:rsidR="002D1CBD">
        <w:rPr>
          <w:rFonts w:eastAsiaTheme="minorEastAsia"/>
          <w:b/>
          <w:bCs/>
          <w:szCs w:val="20"/>
        </w:rPr>
        <w:br/>
      </w:r>
      <w:r w:rsidR="002D1CBD">
        <w:t xml:space="preserve">Representantskapet i LO i Trondheim og Omegn mener kraft må ses på som et begrenset gode, og derfor tildeles selskaper som gir kvalitative ringvirkninger i form av industri, arbeidsplasser, verdiskapning og skatteinngang. Da må dagens tildelingssystem for kraft endres. Strømpolitikken må styres etter samfunnets behov, og kraften prioriteres til der den gjør mest nytte, slik LO kongressen vedtok. </w:t>
      </w:r>
      <w:r w:rsidR="002D1CBD">
        <w:br/>
      </w:r>
      <w:r w:rsidR="002D1CBD">
        <w:br/>
      </w:r>
      <w:r w:rsidR="002D1CBD" w:rsidRPr="002D1CBD">
        <w:rPr>
          <w:u w:val="single"/>
        </w:rPr>
        <w:t>Begrunnelse:</w:t>
      </w:r>
      <w:r w:rsidR="002D1CBD">
        <w:t xml:space="preserve"> </w:t>
      </w:r>
      <w:r w:rsidR="002D1CBD">
        <w:br/>
        <w:t>LO kongressen 2025 vedtok under temaet kraft/strøm å prioritere omstilling i eksisterende bedrifter, og at samfunnsnytte, verdiskapning og sysselsetting skal veie tungt når nye aktører søker nett-tilgang. Og at det viktigste for rettferdig omstilling er å øke krafttilgangen ved mer fornybar produksjon og bedre nettinfrastruktur. Kongressen vedtok også at norsk strøm ikke skal brukes til å produsere kryptovaluta og at et statlig strømsalgselskap må utredes.</w:t>
      </w:r>
      <w:r w:rsidR="002D1CBD">
        <w:br/>
      </w:r>
      <w:r w:rsidR="002D1CBD">
        <w:br/>
        <w:t xml:space="preserve">Tall over kraftbalansen fra Statnett SFs heleide datterselskap Elhub AS per prisområde fra 1.04.24 til 31.03.25, viser at det kun er Østlandet, prisområde NO1, som har stort underskudd på kraft. Kraftkøen her blir derfor lengre enn den ville vært om også Østlandet hadde vært et overskuddsområde. I de fire andre prisområdene er det nok kraft til nye industriinitiativ. </w:t>
      </w:r>
      <w:r w:rsidR="002D1CBD">
        <w:br/>
      </w:r>
      <w:r w:rsidR="002D1CBD">
        <w:br/>
        <w:t xml:space="preserve">Men dagens strømnett bremser omstillingen til lavutslippssamfunnet og hindrer nærings utvikling ifølge Riksrevisjonens Dok.3:7 (2024-2025) Kapasiteten i strømnettet. Her kritiseres at strømnettet i store deler av Norge ikke har nok kapasitet, og at Energidepartementet ikke har gjort nødvendige endringer i virkemidler eller tiltak for å sikre nok kapasitet. Samlet regulering og kontroll av Statnett og nettselskapene bidrar heller ikke i tilstrekkelig grad til at investeringer blir gjort i tide. Industriutvikling går derfor saktere enn nødvendig. Statnett med hovedansvar å eie, drive og utvikle det sentrale elektrisitetsnettet, har altså forsømt sine plikter vesentlig de siste årene. </w:t>
      </w:r>
      <w:r w:rsidR="002D1CBD">
        <w:br/>
      </w:r>
      <w:r w:rsidR="002D1CBD">
        <w:br/>
        <w:t xml:space="preserve">Det skyldes at mye av nettet er nær teknisk levetid og må skiftes ut eller oppgraderes. Store områder har for lav nettkapasitet, er «fullbooket», og industrien får ikke reservere kapasitet til større forbruk. Både i Innlandet og fra Sognefjorden til Finnmark. Agder og resten av Vestlandet vurderes av Statnett for å havne i samme kategori. Kun det sentrale Østlandet er enda åpent for å reservere vanlig kapasitet utover vanlig forbruk. Paradoksalt nok har områder med kraftunderskudd nok nett for å øke tilkoblingen, mens kraftoverskudd områder stort sett mangler dette. </w:t>
      </w:r>
      <w:r w:rsidR="002D1CBD">
        <w:br/>
      </w:r>
      <w:r w:rsidR="002D1CBD">
        <w:br/>
        <w:t xml:space="preserve">Dette må ses i sammenheng med Statnetts store satsinger de siste årene på store og svært dyre utenlandskabler. Statnett har tatt konsekvensen av kritikken, og skal investere minst 17 milliarder i hovedstrømnettet de neste årene. Det vil i stor grad måtte betales ved økt nettleie, i så fall en ekstra utgift som særlig rammer kraftforedlende industri. Terje Omland, sjef for kraftpolitikk i Elkem, sa til Klassekampen 23.04.25 at Statnetts modellforslag for å ruste opp nettet, vil koste dem mange titalls millioner i året. Norsk Industri påsto i høringen at Statnetts finansieringsforslag vil kunne knekke industrien og føre til at </w:t>
      </w:r>
      <w:r w:rsidR="002D1CBD">
        <w:lastRenderedPageBreak/>
        <w:t xml:space="preserve">industriinvesteringer forsvinner. </w:t>
      </w:r>
      <w:r w:rsidR="002D1CBD">
        <w:br/>
      </w:r>
      <w:r w:rsidR="002D1CBD">
        <w:br/>
        <w:t xml:space="preserve">Datasentre dominerer køen hos nettselskapene, jfr. De Facto rapporten Pris og prioritering – To kraftige utfordringer for norsk industri, 28.04.25. Deres forbruk har fra 2023 til 2024 økt fra 1,6 til 2,1 TWh. 38 datasenter-prosjekter har fått reservert strøm. 47 står i kø. Om alle reservasjoner blir realisert, vil det tilsvare 20,4 TWh. Om de som står i kø også realiseres, vil de ha krav på ca. 50 TWh, tilsvarende ca. en tredjedel av total kraftproduksjon i Norge. </w:t>
      </w:r>
      <w:r w:rsidR="002D1CBD">
        <w:br/>
      </w:r>
      <w:r w:rsidR="002D1CBD">
        <w:br/>
        <w:t xml:space="preserve">I Skien skal Google i 2026 åpne et datasenter til 6,8 milliarder NOK for å lagre data om oss som kan selges til annonsører. Googles tilslag er 2,1 TWh, men de står i kø for ytterligere 5,4 TWh. Totalt ca. 5 % av den norske kraft produksjonen. Tiktok har fått godkjent planer om et datasenter i Hamarregionen hvor bl.a. kattevideoer skal lagres. Det utgjør 1,3 TWh eller 0,8 % av total kraftproduksjon i Norge. Israelsk-eide Green Mountain åpnet et datasenter på Rennesøy i 2011. Strømforbruket er enda relativt beskjedent, men også de har fått tilslag på 1,3 TWh. Hafslund, Telenor og HitecVision vil investere 2,4 milliarder i et datasenter i Oslo som skal stå klart i løpet av 2025. Det har fått reservert strøm lik 4 % av Oslos forbruk. </w:t>
      </w:r>
      <w:r w:rsidR="00551862">
        <w:br/>
      </w:r>
      <w:r w:rsidR="00551862">
        <w:br/>
      </w:r>
      <w:r w:rsidR="002D1CBD">
        <w:t xml:space="preserve">De Facto viser at Norge nå har store kraftoverskudd. Mye tyder på at Statnett, Kraftløftet og Energikommisjonen hadde for høye anslag for fremtidig kraftforbruk, og at utviklinga derfor ikke vil føre mot den negative kraftbalansen som disse fryktet. NVEs siste rapporter tar dette innover seg i stadig større grad. Men Norge kan få et kraftunderskudd i nær fremtid om elektrifisering av sokkelen med kraft fra land og pågående datasenter eksplosjon fortsetter. Da vil det bli vanskeligere for norsk industri å få tilgang, enten vi løser strømpriskrisen eller ikke. </w:t>
      </w:r>
      <w:r w:rsidR="00551862">
        <w:br/>
      </w:r>
      <w:r w:rsidR="00551862">
        <w:br/>
      </w:r>
      <w:r w:rsidR="002D1CBD">
        <w:t>Energiminister Terje Aasland (AP) ble i Stortinget i februar 2025 stilt direkte spørsmål om hva statsråden vil gjøre for at potensielle og «gryteklare» prosjekter for industri utbygging som er lagt bort eller satt på hold på grunn av manglende tilgang på eller prioritering av kraft i de ulike regionene i Norge, særlig i eksisterende industriparker, kan iverksettes. Statsråden viste til at regjeringas handlingsplan for raskere nettutbygging og bedre utnyttelse av nettet følges opp og at</w:t>
      </w:r>
      <w:r w:rsidR="00551862">
        <w:t xml:space="preserve"> </w:t>
      </w:r>
      <w:r w:rsidR="002D1CBD">
        <w:t xml:space="preserve">konsesjonsmyndigheten er styrket for å øke antall saksbehandlere og digitalisere og forbedre prosessene. Nettkonsesjonskøene i NVE er på vei ned ifølge statsråden, som også viste til at departementet nylig har vedtatt forskriftsendringer som fastslår at nettselskapene skal vurdere om prosjektene er tilstrekkelig modne før de får reservere kapasitet eller plass i kapasitetskø. Prosjektene må også ha framdrift for å få beholde reservasjonen eller køplassen. Forskriftsendringen legger til rette for at eksisterende virksomheter kan omstille seg og vokse, noe som er viktig for å bevare arbeidsplasser, kutte klimagassutslipp og sikre fortsatt verdiskaping. Statsråden viste til at eksisterende virksomheter bør ha gode forutsetninger for å demonstrere modenhet, og at dersom to prosjekter vurderes likt med hensyn til modenhet og framdrift, la han til grunn at eksisterende virksomhet prioriteres. </w:t>
      </w:r>
      <w:r w:rsidR="00551862">
        <w:br/>
      </w:r>
      <w:r w:rsidR="00551862">
        <w:br/>
      </w:r>
      <w:r w:rsidR="002D1CBD">
        <w:t xml:space="preserve">I Energidepartementets endringsforslag i forskrift om nettregulering og energimarkedet (NEM) om plikt til å holde av kapasitet i regional- og transmisjonsnett til kunder under terskelverdier, sies det imidlertid at Objektivitetskravet, og hensynet til et praktiserbart regelverk, tilsier at det ikke bør etableres en skjønnsmessig ordning for å avgjøre hvilke </w:t>
      </w:r>
      <w:r w:rsidR="002D1CBD">
        <w:lastRenderedPageBreak/>
        <w:t xml:space="preserve">aktører som det skal holdes av kapasitet til. </w:t>
      </w:r>
      <w:r w:rsidR="00551862">
        <w:br/>
      </w:r>
    </w:p>
    <w:p w14:paraId="4D1F4DE7" w14:textId="426E2F93" w:rsidR="00D6069C" w:rsidRDefault="002D1CBD" w:rsidP="00D6069C">
      <w:pPr>
        <w:spacing w:after="0"/>
        <w:rPr>
          <w:rFonts w:eastAsiaTheme="minorEastAsia"/>
          <w:b/>
          <w:bCs/>
          <w:szCs w:val="20"/>
        </w:rPr>
      </w:pPr>
      <w:r>
        <w:t>Et overordnet mål må være å sikre og revitalisere norsk industri. Det trengs tiltak for å reetablere konkurransefortrinnet med billig kraft, og sikre nok kraft til industrien. Regjeringa og det rødgrønne stortingsflertallet må ha fokus på å få bygget ut mer strømnett regionalt og skape en alternativ politisk løsning slik at kraften prioriteres strengere. Kraft må anses som et begrenset gode, og tildeles selskaper som gir kvalitative ringvirkninger i form av industri, arbeidsplasser, verdiskapning og skatteinngang. Da må dagens tildelingssystem for kraft endres. Strømpolitikken må styres etter samfunnets behov, og kraften prioriteres til der den gjør mest nytte, slik LO kongressen vedtok.</w:t>
      </w:r>
    </w:p>
    <w:p w14:paraId="44FC6A50" w14:textId="77777777" w:rsidR="00D6069C" w:rsidRDefault="00D6069C" w:rsidP="00D6069C">
      <w:pPr>
        <w:spacing w:after="0"/>
        <w:rPr>
          <w:rFonts w:eastAsiaTheme="minorEastAsia"/>
          <w:szCs w:val="20"/>
        </w:rPr>
      </w:pPr>
      <w:r w:rsidRPr="4D70898A">
        <w:rPr>
          <w:rFonts w:eastAsiaTheme="minorEastAsia"/>
          <w:szCs w:val="20"/>
        </w:rPr>
        <w:t xml:space="preserve"> </w:t>
      </w:r>
    </w:p>
    <w:p w14:paraId="22875F46" w14:textId="77777777" w:rsidR="00D6069C" w:rsidRDefault="00D6069C" w:rsidP="00D6069C">
      <w:pPr>
        <w:pStyle w:val="paragraph"/>
        <w:spacing w:before="0" w:beforeAutospacing="0" w:after="0" w:afterAutospacing="0"/>
        <w:rPr>
          <w:rFonts w:ascii="Open Sans" w:hAnsi="Open Sans" w:cs="Open Sans"/>
          <w:b/>
          <w:bCs/>
          <w:sz w:val="20"/>
          <w:szCs w:val="20"/>
        </w:rPr>
      </w:pPr>
      <w:r>
        <w:br/>
      </w:r>
    </w:p>
    <w:p w14:paraId="53760DF3" w14:textId="74051209" w:rsidR="00D6069C" w:rsidRDefault="00D6069C" w:rsidP="00D6069C">
      <w:pPr>
        <w:rPr>
          <w:rFonts w:ascii="Open Sans" w:eastAsia="Times New Roman" w:hAnsi="Open Sans" w:cs="Open Sans"/>
          <w:b/>
          <w:bCs/>
          <w:lang w:eastAsia="nb-NO"/>
        </w:rPr>
      </w:pPr>
      <w:r w:rsidRPr="1E3C9481">
        <w:rPr>
          <w:rFonts w:ascii="Open Sans" w:hAnsi="Open Sans" w:cs="Open Sans"/>
          <w:b/>
          <w:bCs/>
        </w:rPr>
        <w:t>Regionrådets innstiling:</w:t>
      </w:r>
      <w:r w:rsidRPr="1E3C9481">
        <w:rPr>
          <w:rFonts w:ascii="Open Sans" w:hAnsi="Open Sans" w:cs="Open Sans"/>
        </w:rPr>
        <w:t xml:space="preserve"> </w:t>
      </w:r>
      <w:r w:rsidR="00CB0050">
        <w:rPr>
          <w:rFonts w:ascii="Open Sans" w:hAnsi="Open Sans" w:cs="Open Sans"/>
          <w:b/>
          <w:bCs/>
        </w:rPr>
        <w:t>Forslaget vedtas og begrunnelsen strykes.</w:t>
      </w:r>
      <w:r w:rsidR="00CB0050">
        <w:rPr>
          <w:rFonts w:ascii="Open Sans" w:hAnsi="Open Sans" w:cs="Open Sans"/>
          <w:b/>
          <w:bCs/>
        </w:rPr>
        <w:br/>
      </w:r>
      <w:r w:rsidR="00CB0050">
        <w:rPr>
          <w:rFonts w:ascii="Open Sans" w:eastAsia="Times New Roman" w:hAnsi="Open Sans" w:cs="Open Sans"/>
          <w:b/>
          <w:bCs/>
          <w:lang w:eastAsia="nb-NO"/>
        </w:rPr>
        <w:br/>
      </w:r>
      <w:r w:rsidRPr="4D70898A">
        <w:rPr>
          <w:rFonts w:ascii="Open Sans" w:eastAsia="Times New Roman" w:hAnsi="Open Sans" w:cs="Open Sans"/>
          <w:b/>
          <w:bCs/>
          <w:lang w:eastAsia="nb-NO"/>
        </w:rPr>
        <w:t>Regionkonferansens vedtak:</w:t>
      </w:r>
    </w:p>
    <w:p w14:paraId="73021158" w14:textId="77777777" w:rsidR="00D6069C" w:rsidRDefault="00D6069C" w:rsidP="00D6069C">
      <w:pPr>
        <w:rPr>
          <w:rFonts w:ascii="Open Sans" w:eastAsia="Times New Roman" w:hAnsi="Open Sans" w:cs="Open Sans"/>
          <w:b/>
          <w:bCs/>
          <w:lang w:eastAsia="nb-NO"/>
        </w:rPr>
      </w:pPr>
    </w:p>
    <w:p w14:paraId="34AF88C9" w14:textId="252D33EF" w:rsidR="00D6069C" w:rsidRDefault="00D6069C">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5053E284" w14:textId="3C80D98C" w:rsidR="00D6069C" w:rsidRDefault="00D6069C" w:rsidP="00D6069C">
      <w:pPr>
        <w:spacing w:after="0"/>
        <w:rPr>
          <w:rFonts w:eastAsiaTheme="minorEastAsia"/>
          <w:b/>
          <w:bCs/>
          <w:szCs w:val="20"/>
        </w:rPr>
      </w:pPr>
      <w:r w:rsidRPr="4D70898A">
        <w:rPr>
          <w:rFonts w:ascii="Open Sans" w:hAnsi="Open Sans" w:cs="Open Sans"/>
          <w:b/>
          <w:bCs/>
          <w:szCs w:val="20"/>
        </w:rPr>
        <w:lastRenderedPageBreak/>
        <w:t xml:space="preserve">Forslag </w:t>
      </w:r>
      <w:r>
        <w:rPr>
          <w:rFonts w:ascii="Open Sans" w:hAnsi="Open Sans" w:cs="Open Sans"/>
          <w:b/>
          <w:bCs/>
          <w:szCs w:val="20"/>
        </w:rPr>
        <w:t>10</w:t>
      </w:r>
      <w:r w:rsidRPr="4D70898A">
        <w:rPr>
          <w:rFonts w:ascii="Open Sans" w:hAnsi="Open Sans" w:cs="Open Sans"/>
          <w:b/>
          <w:bCs/>
          <w:szCs w:val="20"/>
        </w:rPr>
        <w:t xml:space="preserve">: fra </w:t>
      </w:r>
      <w:r w:rsidR="005A4078">
        <w:rPr>
          <w:rFonts w:ascii="Open Sans" w:hAnsi="Open Sans" w:cs="Open Sans"/>
          <w:b/>
          <w:bCs/>
          <w:szCs w:val="20"/>
        </w:rPr>
        <w:t>LO i Trondheim og omegn</w:t>
      </w:r>
      <w:r>
        <w:br/>
      </w:r>
      <w:r>
        <w:br/>
      </w:r>
      <w:r>
        <w:br/>
      </w:r>
      <w:r w:rsidR="00551862">
        <w:rPr>
          <w:rFonts w:eastAsiaTheme="minorEastAsia"/>
          <w:b/>
          <w:bCs/>
          <w:szCs w:val="20"/>
        </w:rPr>
        <w:t>To timers politisk generalstreik for Palestina</w:t>
      </w:r>
      <w:r w:rsidR="00551862">
        <w:rPr>
          <w:rFonts w:eastAsiaTheme="minorEastAsia"/>
          <w:b/>
          <w:bCs/>
          <w:szCs w:val="20"/>
        </w:rPr>
        <w:br/>
      </w:r>
      <w:r w:rsidR="00551862">
        <w:rPr>
          <w:rFonts w:eastAsiaTheme="minorEastAsia"/>
          <w:b/>
          <w:bCs/>
          <w:szCs w:val="20"/>
        </w:rPr>
        <w:br/>
      </w:r>
      <w:r w:rsidR="00551862">
        <w:t xml:space="preserve">FNs generalforsamling vedtok, med stort flertall, 18. september i fjor at Israels okkupasjon av Palestina må opphøre, fordi den er ulovlig. Norge stemte sammen med 123 andre land for dette vedtaket. Ikke bare det, men Norge var medforslagsstiller. FN ga Israel ett år på å følge opp vedtaket. </w:t>
      </w:r>
      <w:r w:rsidR="00551862">
        <w:br/>
      </w:r>
      <w:r w:rsidR="00551862">
        <w:br/>
        <w:t xml:space="preserve">I tråd med dette vedtok LO kongressen i mai i år, med 240 stemmer mot 69, bl. a. å gå inn for full boikott av Israel. Dersom okkupasjonen ikke er avsluttet innen september 2025 vil LO arbeide for at Norge tar initiativ til en økonomisk boikott av Israel. </w:t>
      </w:r>
      <w:r w:rsidR="00551862">
        <w:br/>
      </w:r>
      <w:r w:rsidR="00551862">
        <w:br/>
        <w:t xml:space="preserve">18. september er passert og det er ikke noe som tyder på at Israel vil følge dette vedtaket. Det er heller ingen tegn til at Norge vil ta et initiativ til å starte en internasjonal boikottkampanje. </w:t>
      </w:r>
      <w:r w:rsidR="00551862">
        <w:br/>
      </w:r>
      <w:r w:rsidR="00551862">
        <w:br/>
        <w:t xml:space="preserve">Det eneste språket den israelske regjeringen forstår er maktspråk, som de selv bruker. Det eneste som kan få Israel til å forandre politikk, er om det rammer dem midt i pengepungen. Og da må vi få i gang debatten om økonomisk boikott. </w:t>
      </w:r>
      <w:r w:rsidR="00551862">
        <w:br/>
      </w:r>
      <w:r w:rsidR="00551862">
        <w:br/>
        <w:t xml:space="preserve">Og da blir spørsmålet hva LO vil gjøre for å følge opp sitt eget vedtak fra kongressen. Vi forslår at LO tar initiativ til en politisk generalstreik den 18. september, med ett eneste krav: Norge må ta initiativ til en internasjonal total økonomisk boikott av Israel. </w:t>
      </w:r>
      <w:r w:rsidR="00551862">
        <w:br/>
      </w:r>
      <w:r w:rsidR="00551862">
        <w:br/>
        <w:t xml:space="preserve">Og det er alltid sånn at for å skape endring, så må noen gå i spissen. Og det kan Norge gjøre, og det bør Norge gjøre. Vi har gjort det før. Vi vedtok økonomisk boikott av Sør-Afrika under kampen mot apartheid. Nå er det på tide å omsette alle fine ord om solidaritet med Palestina til konkrete handlinger. </w:t>
      </w:r>
      <w:r w:rsidR="00551862">
        <w:br/>
      </w:r>
      <w:r w:rsidR="00551862">
        <w:br/>
        <w:t>LO i Trondheim og omegn tilslutter seg også fanemarkeringen i Oslo i uke 44 som arrangeres av LO sentralt (detaljer kommer)</w:t>
      </w:r>
    </w:p>
    <w:p w14:paraId="3D25C9E1" w14:textId="77777777" w:rsidR="00D6069C" w:rsidRDefault="00D6069C" w:rsidP="00D6069C">
      <w:pPr>
        <w:spacing w:after="0"/>
        <w:rPr>
          <w:rFonts w:eastAsiaTheme="minorEastAsia"/>
          <w:szCs w:val="20"/>
        </w:rPr>
      </w:pPr>
      <w:r w:rsidRPr="4D70898A">
        <w:rPr>
          <w:rFonts w:eastAsiaTheme="minorEastAsia"/>
          <w:szCs w:val="20"/>
        </w:rPr>
        <w:t xml:space="preserve"> </w:t>
      </w:r>
    </w:p>
    <w:p w14:paraId="6DBE941A" w14:textId="77777777" w:rsidR="00D6069C" w:rsidRDefault="00D6069C" w:rsidP="00D6069C">
      <w:pPr>
        <w:pStyle w:val="paragraph"/>
        <w:spacing w:before="0" w:beforeAutospacing="0" w:after="0" w:afterAutospacing="0"/>
        <w:rPr>
          <w:rFonts w:ascii="Open Sans" w:hAnsi="Open Sans" w:cs="Open Sans"/>
          <w:b/>
          <w:bCs/>
          <w:sz w:val="20"/>
          <w:szCs w:val="20"/>
        </w:rPr>
      </w:pPr>
      <w:r>
        <w:br/>
      </w:r>
    </w:p>
    <w:p w14:paraId="4344A1B5" w14:textId="0337431E" w:rsidR="00D6069C" w:rsidRDefault="00D6069C" w:rsidP="1E3C9481">
      <w:pPr>
        <w:rPr>
          <w:rFonts w:ascii="Open Sans" w:hAnsi="Open Sans" w:cs="Open Sans"/>
          <w:highlight w:val="yellow"/>
        </w:rPr>
      </w:pPr>
      <w:r w:rsidRPr="1E3C9481">
        <w:rPr>
          <w:rFonts w:ascii="Open Sans" w:hAnsi="Open Sans" w:cs="Open Sans"/>
          <w:b/>
          <w:bCs/>
        </w:rPr>
        <w:t xml:space="preserve">Regionrådets innstiling: </w:t>
      </w:r>
      <w:r w:rsidR="00CB0050">
        <w:rPr>
          <w:rFonts w:ascii="Open Sans" w:hAnsi="Open Sans" w:cs="Open Sans"/>
          <w:b/>
          <w:bCs/>
        </w:rPr>
        <w:t>Oversendes redaksjonskomiteen.</w:t>
      </w:r>
    </w:p>
    <w:p w14:paraId="3AFC64C3" w14:textId="77777777" w:rsidR="00D6069C" w:rsidRDefault="00D6069C" w:rsidP="00D6069C">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7FB255AB" w14:textId="77777777" w:rsidR="00D6069C" w:rsidRDefault="00D6069C" w:rsidP="00D6069C">
      <w:pPr>
        <w:rPr>
          <w:rFonts w:ascii="Open Sans" w:eastAsia="Times New Roman" w:hAnsi="Open Sans" w:cs="Open Sans"/>
          <w:b/>
          <w:bCs/>
          <w:lang w:eastAsia="nb-NO"/>
        </w:rPr>
      </w:pPr>
    </w:p>
    <w:p w14:paraId="522E2BD1" w14:textId="409898BB" w:rsidR="005A4078" w:rsidRDefault="005A4078">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04462983" w14:textId="144E170B" w:rsidR="00D06AD3" w:rsidRPr="00D06AD3" w:rsidRDefault="005A4078" w:rsidP="00141099">
      <w:pPr>
        <w:spacing w:before="100" w:beforeAutospacing="1" w:after="100" w:afterAutospacing="1" w:line="240" w:lineRule="auto"/>
        <w:outlineLvl w:val="1"/>
        <w:rPr>
          <w:rFonts w:ascii="Open Sans" w:hAnsi="Open Sans" w:cs="Open Sans"/>
          <w:szCs w:val="20"/>
        </w:rPr>
      </w:pPr>
      <w:bookmarkStart w:id="55" w:name="_Toc209794551"/>
      <w:r w:rsidRPr="4D70898A">
        <w:rPr>
          <w:rFonts w:ascii="Open Sans" w:hAnsi="Open Sans" w:cs="Open Sans"/>
          <w:b/>
          <w:bCs/>
          <w:szCs w:val="20"/>
        </w:rPr>
        <w:lastRenderedPageBreak/>
        <w:t xml:space="preserve">Forslag </w:t>
      </w:r>
      <w:r>
        <w:rPr>
          <w:rFonts w:ascii="Open Sans" w:hAnsi="Open Sans" w:cs="Open Sans"/>
          <w:b/>
          <w:bCs/>
          <w:szCs w:val="20"/>
        </w:rPr>
        <w:t>1</w:t>
      </w:r>
      <w:r w:rsidR="00D06AD3">
        <w:rPr>
          <w:rFonts w:ascii="Open Sans" w:hAnsi="Open Sans" w:cs="Open Sans"/>
          <w:b/>
          <w:bCs/>
          <w:szCs w:val="20"/>
        </w:rPr>
        <w:t>1</w:t>
      </w:r>
      <w:r w:rsidRPr="4D70898A">
        <w:rPr>
          <w:rFonts w:ascii="Open Sans" w:hAnsi="Open Sans" w:cs="Open Sans"/>
          <w:b/>
          <w:bCs/>
          <w:szCs w:val="20"/>
        </w:rPr>
        <w:t xml:space="preserve">: fra </w:t>
      </w:r>
      <w:r w:rsidR="00D06AD3">
        <w:rPr>
          <w:rFonts w:ascii="Open Sans" w:hAnsi="Open Sans" w:cs="Open Sans"/>
          <w:b/>
          <w:bCs/>
          <w:szCs w:val="20"/>
        </w:rPr>
        <w:t>Norsk Tjenestemannslag (NTL)</w:t>
      </w:r>
      <w:r>
        <w:br/>
      </w:r>
      <w:r>
        <w:br/>
      </w:r>
      <w:r>
        <w:br/>
      </w:r>
      <w:r w:rsidR="00D06AD3" w:rsidRPr="00D06AD3">
        <w:rPr>
          <w:rFonts w:ascii="Open Sans" w:eastAsia="Times New Roman" w:hAnsi="Open Sans" w:cs="Open Sans"/>
          <w:b/>
          <w:bCs/>
          <w:szCs w:val="20"/>
          <w:lang w:eastAsia="nb-NO"/>
        </w:rPr>
        <w:t>Et inkluderende arbeidsliv krever mer enn gode intensjoner</w:t>
      </w:r>
      <w:bookmarkEnd w:id="55"/>
      <w:r w:rsidR="00141099">
        <w:rPr>
          <w:rFonts w:ascii="Open Sans" w:eastAsia="Times New Roman" w:hAnsi="Open Sans" w:cs="Open Sans"/>
          <w:b/>
          <w:bCs/>
          <w:szCs w:val="20"/>
          <w:lang w:eastAsia="nb-NO"/>
        </w:rPr>
        <w:br/>
      </w:r>
      <w:r w:rsidR="00141099">
        <w:rPr>
          <w:rFonts w:ascii="Open Sans" w:eastAsia="Times New Roman" w:hAnsi="Open Sans" w:cs="Open Sans"/>
          <w:b/>
          <w:bCs/>
          <w:szCs w:val="20"/>
          <w:lang w:eastAsia="nb-NO"/>
        </w:rPr>
        <w:br/>
      </w:r>
      <w:r w:rsidR="00D06AD3" w:rsidRPr="00D06AD3">
        <w:rPr>
          <w:rFonts w:ascii="Open Sans" w:hAnsi="Open Sans" w:cs="Open Sans"/>
          <w:szCs w:val="20"/>
        </w:rPr>
        <w:t>NTL krever handling, ikke bare gode intensjoner. Skal IA-avtalen ha kraft, må den følges opp med forpliktelser som sikrer reell tilrettelegging, trygghet ved sykdom og verdighet for alle – uansett funksjonsevne, alder eller psykisk helse. Staten må gå foran som rollemodell, og arbeidsgivere må ta ansvar. Et arbeidsliv som ekskluderer, er et arbeidsliv som svikter.</w:t>
      </w:r>
    </w:p>
    <w:p w14:paraId="12B34A67" w14:textId="77777777" w:rsidR="00D06AD3" w:rsidRPr="00D06AD3" w:rsidRDefault="00D06AD3" w:rsidP="00D06AD3">
      <w:pPr>
        <w:spacing w:before="100" w:beforeAutospacing="1" w:after="100" w:afterAutospacing="1" w:line="240" w:lineRule="auto"/>
        <w:rPr>
          <w:rFonts w:ascii="Open Sans" w:eastAsia="Times New Roman" w:hAnsi="Open Sans" w:cs="Open Sans"/>
          <w:szCs w:val="20"/>
          <w:lang w:eastAsia="nb-NO"/>
        </w:rPr>
      </w:pPr>
      <w:r w:rsidRPr="00D06AD3">
        <w:rPr>
          <w:rFonts w:ascii="Open Sans" w:eastAsia="Times New Roman" w:hAnsi="Open Sans" w:cs="Open Sans"/>
          <w:szCs w:val="20"/>
          <w:lang w:eastAsia="nb-NO"/>
        </w:rPr>
        <w:t>IA-avtalen bygger på en lang tradisjon for samarbeid og tillit mellom myndigheter, arbeidstakere og arbeidsgivere. Den bygger på en felles forståelse av at arbeid fremmer helse, og at tidlig innsats kan forhindre frafall fra arbeidslivet. Men intensjoner alene er ikke nok – det kreves konkrete tiltak og forpliktelser for at avtalen skal ha reell effekt.</w:t>
      </w:r>
    </w:p>
    <w:p w14:paraId="033A13A9" w14:textId="77777777" w:rsidR="00D06AD3" w:rsidRPr="00D06AD3" w:rsidRDefault="00D06AD3" w:rsidP="00D06AD3">
      <w:pPr>
        <w:spacing w:before="100" w:beforeAutospacing="1" w:after="100" w:afterAutospacing="1" w:line="240" w:lineRule="auto"/>
        <w:rPr>
          <w:rFonts w:ascii="Open Sans" w:eastAsia="Times New Roman" w:hAnsi="Open Sans" w:cs="Open Sans"/>
          <w:szCs w:val="20"/>
          <w:lang w:eastAsia="nb-NO"/>
        </w:rPr>
      </w:pPr>
      <w:r w:rsidRPr="00D06AD3">
        <w:rPr>
          <w:rFonts w:ascii="Open Sans" w:eastAsia="Times New Roman" w:hAnsi="Open Sans" w:cs="Open Sans"/>
          <w:szCs w:val="20"/>
          <w:lang w:eastAsia="nb-NO"/>
        </w:rPr>
        <w:t>Et velfungerende partssamarbeid er avgjørende for å skape et helsefremmende arbeidsmiljø. Når arbeidstakere får reell innflytelse over egen arbeidshverdag, kan de identifisere risikofaktorer og bidra med forslag til forbedringer. Vernetjenesten og tillitsvalgte spiller en nøkkelrolle i å ivareta arbeidstakernes interesser, og må ha trygghet til å varsle om kritikkverdige forhold – uten frykt for represalier.</w:t>
      </w:r>
    </w:p>
    <w:p w14:paraId="6610DD62" w14:textId="77777777" w:rsidR="00D06AD3" w:rsidRPr="00D06AD3" w:rsidRDefault="00D06AD3" w:rsidP="00D06AD3">
      <w:pPr>
        <w:spacing w:before="100" w:beforeAutospacing="1" w:after="100" w:afterAutospacing="1" w:line="240" w:lineRule="auto"/>
        <w:rPr>
          <w:rFonts w:ascii="Open Sans" w:eastAsia="Times New Roman" w:hAnsi="Open Sans" w:cs="Open Sans"/>
          <w:szCs w:val="20"/>
          <w:lang w:eastAsia="nb-NO"/>
        </w:rPr>
      </w:pPr>
      <w:r w:rsidRPr="00D06AD3">
        <w:rPr>
          <w:rFonts w:ascii="Open Sans" w:eastAsia="Times New Roman" w:hAnsi="Open Sans" w:cs="Open Sans"/>
          <w:szCs w:val="20"/>
          <w:lang w:eastAsia="nb-NO"/>
        </w:rPr>
        <w:t xml:space="preserve">NTL mener at økonomiske insentiver alene ikke er tilstrekkelig for å få folk til å stå lenger i jobb. Arbeidsgivere må ta ansvar for tilrettelegging – både fysisk og psykisk – slik at ansatte har en reell mulighet til å fortsette i arbeid. </w:t>
      </w:r>
    </w:p>
    <w:p w14:paraId="3009F224" w14:textId="77777777" w:rsidR="00D06AD3" w:rsidRPr="00D06AD3" w:rsidRDefault="00D06AD3" w:rsidP="00D06AD3">
      <w:pPr>
        <w:spacing w:before="100" w:beforeAutospacing="1" w:after="100" w:afterAutospacing="1" w:line="240" w:lineRule="auto"/>
        <w:rPr>
          <w:rFonts w:ascii="Open Sans" w:eastAsia="Times New Roman" w:hAnsi="Open Sans" w:cs="Open Sans"/>
          <w:szCs w:val="20"/>
          <w:lang w:eastAsia="nb-NO"/>
        </w:rPr>
      </w:pPr>
      <w:r w:rsidRPr="00D06AD3">
        <w:rPr>
          <w:rFonts w:ascii="Open Sans" w:eastAsia="Times New Roman" w:hAnsi="Open Sans" w:cs="Open Sans"/>
          <w:szCs w:val="20"/>
          <w:lang w:eastAsia="nb-NO"/>
        </w:rPr>
        <w:t>Vi trenger et arbeidsliv der psykisk helse tas på alvor. Åpenhet og toleranse må være en del av arbeidskulturen, og IA-avtalen må inneholde tiltak som reduserer sykefravær, styrker sysselsettingen for funksjonshindrede og sikrer et verdig arbeidsliv for seniorer.</w:t>
      </w:r>
    </w:p>
    <w:p w14:paraId="089B0B06" w14:textId="77777777" w:rsidR="00D06AD3" w:rsidRPr="00D06AD3" w:rsidRDefault="00D06AD3" w:rsidP="00D06AD3">
      <w:pPr>
        <w:spacing w:before="100" w:beforeAutospacing="1" w:after="100" w:afterAutospacing="1" w:line="240" w:lineRule="auto"/>
        <w:rPr>
          <w:rFonts w:ascii="Open Sans" w:eastAsia="Times New Roman" w:hAnsi="Open Sans" w:cs="Open Sans"/>
          <w:szCs w:val="20"/>
          <w:lang w:eastAsia="nb-NO"/>
        </w:rPr>
      </w:pPr>
      <w:r w:rsidRPr="00D06AD3">
        <w:rPr>
          <w:rFonts w:ascii="Open Sans" w:eastAsia="Times New Roman" w:hAnsi="Open Sans" w:cs="Open Sans"/>
          <w:szCs w:val="20"/>
          <w:lang w:eastAsia="nb-NO"/>
        </w:rPr>
        <w:t>For å sikre trygg og effektiv tilbakeføring til arbeid, må sykmeldte ha tilgang til helhetlige behandlingstilbud. Muskel- og skjelettlidelser samt lettere psykiske helseplager er blant de vanligste årsakene til sykefravær. Derfor må all tilgjengelig fagkompetanse mobiliseres for å støtte arbeidstakere i prosessen med å komme tilbake.</w:t>
      </w:r>
    </w:p>
    <w:p w14:paraId="3F02A4A5" w14:textId="77777777" w:rsidR="00D06AD3" w:rsidRPr="00D06AD3" w:rsidRDefault="00D06AD3" w:rsidP="00D06AD3">
      <w:pPr>
        <w:spacing w:before="100" w:beforeAutospacing="1" w:after="100" w:afterAutospacing="1" w:line="240" w:lineRule="auto"/>
        <w:rPr>
          <w:rFonts w:ascii="Open Sans" w:eastAsia="Times New Roman" w:hAnsi="Open Sans" w:cs="Open Sans"/>
          <w:szCs w:val="20"/>
          <w:lang w:eastAsia="nb-NO"/>
        </w:rPr>
      </w:pPr>
      <w:r w:rsidRPr="00D06AD3">
        <w:rPr>
          <w:rFonts w:ascii="Open Sans" w:eastAsia="Times New Roman" w:hAnsi="Open Sans" w:cs="Open Sans"/>
          <w:szCs w:val="20"/>
          <w:lang w:eastAsia="nb-NO"/>
        </w:rPr>
        <w:t>NTL vil tydelig understreke viktigheten av å bevare sykelønnsordningen slik den er nedfelt i folketrygdloven. Den gir arbeidstakere trygghet ved sykdom og er en bærebjelke i et inkluderende og bærekraftig arbeidsliv. Samtidig må tilretteleggingsplikten i arbeidsmiljøloven følges, og arbeidsgivere må føre en aktiv seniorpolitikk.</w:t>
      </w:r>
    </w:p>
    <w:p w14:paraId="52EC9F49" w14:textId="6D45C35F" w:rsidR="00D06AD3" w:rsidRPr="00DF39DE" w:rsidRDefault="00D06AD3" w:rsidP="00D06AD3">
      <w:p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E</w:t>
      </w:r>
      <w:r w:rsidRPr="00DF39DE">
        <w:rPr>
          <w:rFonts w:ascii="Times New Roman" w:eastAsia="Times New Roman" w:hAnsi="Times New Roman" w:cs="Times New Roman"/>
          <w:sz w:val="24"/>
          <w:szCs w:val="24"/>
          <w:lang w:eastAsia="nb-NO"/>
        </w:rPr>
        <w:t xml:space="preserve">t inkluderende arbeidsliv er ikke bare en visjon – det er et ansvar. </w:t>
      </w:r>
    </w:p>
    <w:p w14:paraId="348BDB30" w14:textId="484D89AE" w:rsidR="005A4078" w:rsidRDefault="005A4078" w:rsidP="005A4078">
      <w:pPr>
        <w:pStyle w:val="paragraph"/>
        <w:spacing w:before="0" w:beforeAutospacing="0" w:after="0" w:afterAutospacing="0"/>
        <w:rPr>
          <w:rFonts w:ascii="Open Sans" w:hAnsi="Open Sans" w:cs="Open Sans"/>
          <w:b/>
          <w:bCs/>
          <w:sz w:val="20"/>
          <w:szCs w:val="20"/>
        </w:rPr>
      </w:pPr>
    </w:p>
    <w:p w14:paraId="74648E49" w14:textId="3BA40369" w:rsidR="005A4078" w:rsidRDefault="005A4078" w:rsidP="005A4078">
      <w:pPr>
        <w:rPr>
          <w:rFonts w:ascii="Open Sans" w:hAnsi="Open Sans" w:cs="Open Sans"/>
          <w:b/>
          <w:bCs/>
          <w:highlight w:val="yellow"/>
        </w:rPr>
      </w:pPr>
      <w:r w:rsidRPr="4D70898A">
        <w:rPr>
          <w:rFonts w:ascii="Open Sans" w:hAnsi="Open Sans" w:cs="Open Sans"/>
          <w:b/>
          <w:bCs/>
        </w:rPr>
        <w:t xml:space="preserve">Regionrådets innstiling: </w:t>
      </w:r>
      <w:r w:rsidR="00CB0050">
        <w:rPr>
          <w:rFonts w:ascii="Open Sans" w:hAnsi="Open Sans" w:cs="Open Sans"/>
          <w:b/>
          <w:bCs/>
        </w:rPr>
        <w:t>Vedtas.</w:t>
      </w:r>
    </w:p>
    <w:p w14:paraId="50B37C28" w14:textId="77777777" w:rsidR="005A4078" w:rsidRDefault="005A4078" w:rsidP="005A4078">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39281AFF" w14:textId="10AEEB44" w:rsidR="005A4078" w:rsidRDefault="005A4078">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3079843D" w14:textId="0BE4AA71" w:rsidR="00D06AD3" w:rsidRPr="00D06AD3" w:rsidRDefault="005A4078" w:rsidP="00D06AD3">
      <w:pPr>
        <w:spacing w:before="240" w:after="240"/>
        <w:rPr>
          <w:rFonts w:ascii="Open Sans" w:hAnsi="Open Sans" w:cs="Open Sans"/>
          <w:szCs w:val="20"/>
        </w:rPr>
      </w:pPr>
      <w:r w:rsidRPr="4D70898A">
        <w:rPr>
          <w:rFonts w:ascii="Open Sans" w:hAnsi="Open Sans" w:cs="Open Sans"/>
          <w:b/>
          <w:bCs/>
          <w:szCs w:val="20"/>
        </w:rPr>
        <w:lastRenderedPageBreak/>
        <w:t xml:space="preserve">Forslag </w:t>
      </w:r>
      <w:r>
        <w:rPr>
          <w:rFonts w:ascii="Open Sans" w:hAnsi="Open Sans" w:cs="Open Sans"/>
          <w:b/>
          <w:bCs/>
          <w:szCs w:val="20"/>
        </w:rPr>
        <w:t>1</w:t>
      </w:r>
      <w:r w:rsidR="00D06AD3">
        <w:rPr>
          <w:rFonts w:ascii="Open Sans" w:hAnsi="Open Sans" w:cs="Open Sans"/>
          <w:b/>
          <w:bCs/>
          <w:szCs w:val="20"/>
        </w:rPr>
        <w:t>2</w:t>
      </w:r>
      <w:r w:rsidRPr="4D70898A">
        <w:rPr>
          <w:rFonts w:ascii="Open Sans" w:hAnsi="Open Sans" w:cs="Open Sans"/>
          <w:b/>
          <w:bCs/>
          <w:szCs w:val="20"/>
        </w:rPr>
        <w:t xml:space="preserve">: fra </w:t>
      </w:r>
      <w:r w:rsidR="00D06AD3">
        <w:rPr>
          <w:rFonts w:ascii="Open Sans" w:hAnsi="Open Sans" w:cs="Open Sans"/>
          <w:b/>
          <w:bCs/>
          <w:szCs w:val="20"/>
        </w:rPr>
        <w:t>Norsk Tjenestemannslag (NTL)</w:t>
      </w:r>
      <w:r>
        <w:br/>
      </w:r>
      <w:r>
        <w:br/>
      </w:r>
      <w:r>
        <w:br/>
      </w:r>
      <w:r w:rsidR="00D06AD3">
        <w:rPr>
          <w:rFonts w:eastAsiaTheme="minorEastAsia"/>
          <w:b/>
          <w:bCs/>
          <w:szCs w:val="20"/>
        </w:rPr>
        <w:t>Aktivisme og samarbeid etter LO-kongressen</w:t>
      </w:r>
      <w:r w:rsidR="00D06AD3">
        <w:rPr>
          <w:rFonts w:eastAsiaTheme="minorEastAsia"/>
          <w:b/>
          <w:bCs/>
          <w:szCs w:val="20"/>
        </w:rPr>
        <w:br/>
      </w:r>
      <w:r w:rsidR="00D06AD3">
        <w:rPr>
          <w:rFonts w:eastAsiaTheme="minorEastAsia"/>
          <w:b/>
          <w:bCs/>
          <w:szCs w:val="20"/>
        </w:rPr>
        <w:br/>
      </w:r>
      <w:r w:rsidR="00D06AD3" w:rsidRPr="00D06AD3">
        <w:rPr>
          <w:rFonts w:ascii="Open Sans" w:eastAsia="Aptos" w:hAnsi="Open Sans" w:cs="Open Sans"/>
          <w:szCs w:val="20"/>
        </w:rPr>
        <w:t>LO</w:t>
      </w:r>
      <w:r w:rsidR="00D06AD3">
        <w:rPr>
          <w:rFonts w:ascii="Open Sans" w:eastAsia="Aptos" w:hAnsi="Open Sans" w:cs="Open Sans"/>
          <w:szCs w:val="20"/>
        </w:rPr>
        <w:t>-k</w:t>
      </w:r>
      <w:r w:rsidR="00D06AD3" w:rsidRPr="00D06AD3">
        <w:rPr>
          <w:rFonts w:ascii="Open Sans" w:eastAsia="Aptos" w:hAnsi="Open Sans" w:cs="Open Sans"/>
          <w:szCs w:val="20"/>
        </w:rPr>
        <w:t>ongressen vedtok en styrking av koordineringen mellom forbundene for å rekruttere, organisere, aktivisere og bevare medlemmer.</w:t>
      </w:r>
    </w:p>
    <w:p w14:paraId="40D2F5F8" w14:textId="77777777" w:rsidR="00D06AD3" w:rsidRPr="00D06AD3" w:rsidRDefault="00D06AD3" w:rsidP="00D06AD3">
      <w:pPr>
        <w:spacing w:before="240" w:after="240"/>
        <w:rPr>
          <w:rFonts w:ascii="Open Sans" w:hAnsi="Open Sans" w:cs="Open Sans"/>
          <w:szCs w:val="20"/>
        </w:rPr>
      </w:pPr>
      <w:r w:rsidRPr="00D06AD3">
        <w:rPr>
          <w:rFonts w:ascii="Open Sans" w:eastAsia="Aptos" w:hAnsi="Open Sans" w:cs="Open Sans"/>
          <w:szCs w:val="20"/>
        </w:rPr>
        <w:t>Regionkonferansen mener at LO snarest må sørge for å styrke lokalorganisasjonene, samordne forbundenes innsats, og sette i gang koordinerte og målrettede tiltak</w:t>
      </w:r>
      <w:r w:rsidRPr="00D06AD3">
        <w:rPr>
          <w:rFonts w:ascii="Open Sans" w:hAnsi="Open Sans" w:cs="Open Sans"/>
          <w:szCs w:val="20"/>
        </w:rPr>
        <w:t xml:space="preserve">. </w:t>
      </w:r>
    </w:p>
    <w:p w14:paraId="783314D1" w14:textId="77777777" w:rsidR="00D06AD3" w:rsidRPr="00D06AD3" w:rsidRDefault="00D06AD3" w:rsidP="00D06AD3">
      <w:pPr>
        <w:spacing w:before="240" w:after="240"/>
        <w:rPr>
          <w:rFonts w:ascii="Open Sans" w:eastAsia="Aptos" w:hAnsi="Open Sans" w:cs="Open Sans"/>
          <w:szCs w:val="20"/>
        </w:rPr>
      </w:pPr>
      <w:r w:rsidRPr="00D06AD3">
        <w:rPr>
          <w:rFonts w:ascii="Open Sans" w:eastAsia="Aptos" w:hAnsi="Open Sans" w:cs="Open Sans"/>
          <w:szCs w:val="20"/>
        </w:rPr>
        <w:t>For å sikre gjennomslag for kongressvedtaket må LO prioritere samarbeidet mellom forbundene. Det må styrkes gjennom faste arenaer der verving, organisering og medlemsarbeid samordnes. Det bør etableres ordninger som sørger for at medlemmer som bytter jobb får en sømløs overgang til nytt forbund, slik at organisasjonens samlede styrke opprettholdes.</w:t>
      </w:r>
    </w:p>
    <w:p w14:paraId="5AB27B14" w14:textId="77777777" w:rsidR="00D06AD3" w:rsidRPr="00D06AD3" w:rsidRDefault="00D06AD3" w:rsidP="00D06AD3">
      <w:pPr>
        <w:spacing w:before="240" w:after="240"/>
        <w:rPr>
          <w:rFonts w:ascii="Open Sans" w:hAnsi="Open Sans" w:cs="Open Sans"/>
          <w:szCs w:val="20"/>
        </w:rPr>
      </w:pPr>
      <w:r w:rsidRPr="00D06AD3">
        <w:rPr>
          <w:rFonts w:ascii="Open Sans" w:eastAsia="Aptos" w:hAnsi="Open Sans" w:cs="Open Sans"/>
          <w:szCs w:val="20"/>
        </w:rPr>
        <w:t>Lokalorganisasjonene skal ha en nøkkelrolle i dette arbeidet. De må gis ansvar, ressurser og nødvendig opplæring for å kunne koordinere aktivitet på tvers av forbundene, og dermed styrke LOs tilstedeværelse og slagkraft i møte med medlemmene.</w:t>
      </w:r>
    </w:p>
    <w:p w14:paraId="0C289080" w14:textId="77777777" w:rsidR="00D06AD3" w:rsidRPr="00D06AD3" w:rsidRDefault="00D06AD3" w:rsidP="00D06AD3">
      <w:pPr>
        <w:spacing w:before="240" w:after="240"/>
        <w:rPr>
          <w:rFonts w:ascii="Open Sans" w:hAnsi="Open Sans" w:cs="Open Sans"/>
          <w:szCs w:val="20"/>
        </w:rPr>
      </w:pPr>
      <w:r w:rsidRPr="00D06AD3">
        <w:rPr>
          <w:rFonts w:ascii="Open Sans" w:eastAsia="Aptos" w:hAnsi="Open Sans" w:cs="Open Sans"/>
          <w:szCs w:val="20"/>
        </w:rPr>
        <w:t>En særlig innsats må rettes mot yrkesgrupper og bransjer med lav organisasjonsgrad. Her bør LO utvikle og iverksette felles strategier og kampanjer som tydelig viser verdien av fagorganisering. Innsatsen skal særlig understøtte forbundenes arbeid for å rekruttere ungdom og studenter, blant annet gjennom nærvær i utdanningsløp, ved skolestart og i overgangen til arbeidslivet.</w:t>
      </w:r>
    </w:p>
    <w:p w14:paraId="0B3C3700" w14:textId="77777777" w:rsidR="00D06AD3" w:rsidRPr="00D06AD3" w:rsidRDefault="00D06AD3" w:rsidP="00D06AD3">
      <w:pPr>
        <w:spacing w:before="240" w:after="240"/>
        <w:rPr>
          <w:rFonts w:ascii="Open Sans" w:hAnsi="Open Sans" w:cs="Open Sans"/>
          <w:szCs w:val="20"/>
        </w:rPr>
      </w:pPr>
      <w:r w:rsidRPr="00D06AD3">
        <w:rPr>
          <w:rFonts w:ascii="Open Sans" w:eastAsia="Aptos" w:hAnsi="Open Sans" w:cs="Open Sans"/>
          <w:szCs w:val="20"/>
        </w:rPr>
        <w:t>Aktivisering og medlemskontakt må være en integrert del av tillitsvalgtes daglige oppgaver. LO sentralt må legge til rette for at dette blir fulgt opp gjennom klare forventninger, støtte og praktiske verktøy. Når LO er synlig lokalt – på arbeidsplasser, skoler og i nærmiljøene – bygges fellesskapet i praksis.</w:t>
      </w:r>
    </w:p>
    <w:p w14:paraId="2016ACD4" w14:textId="77777777" w:rsidR="00D06AD3" w:rsidRPr="00D06AD3" w:rsidRDefault="00D06AD3" w:rsidP="00D06AD3">
      <w:pPr>
        <w:spacing w:before="240" w:after="240"/>
        <w:rPr>
          <w:rFonts w:ascii="Open Sans" w:hAnsi="Open Sans" w:cs="Open Sans"/>
          <w:szCs w:val="20"/>
        </w:rPr>
      </w:pPr>
      <w:r w:rsidRPr="00D06AD3">
        <w:rPr>
          <w:rFonts w:ascii="Open Sans" w:eastAsia="Aptos" w:hAnsi="Open Sans" w:cs="Open Sans"/>
          <w:szCs w:val="20"/>
        </w:rPr>
        <w:t>Slik kan LO sikre at organisasjonen både vokser i antall og styrker sin posisjon som en ledende kraft i arbeidslivet.</w:t>
      </w:r>
    </w:p>
    <w:p w14:paraId="222C5F35" w14:textId="38E75358" w:rsidR="005A4078" w:rsidRDefault="005A4078" w:rsidP="005A4078">
      <w:pPr>
        <w:pStyle w:val="paragraph"/>
        <w:spacing w:before="0" w:beforeAutospacing="0" w:after="0" w:afterAutospacing="0"/>
        <w:rPr>
          <w:rFonts w:ascii="Open Sans" w:hAnsi="Open Sans" w:cs="Open Sans"/>
          <w:b/>
          <w:bCs/>
          <w:sz w:val="20"/>
          <w:szCs w:val="20"/>
        </w:rPr>
      </w:pPr>
    </w:p>
    <w:p w14:paraId="7B4493BB" w14:textId="7E9B1009" w:rsidR="005A4078" w:rsidRDefault="005A4078" w:rsidP="005A4078">
      <w:pPr>
        <w:rPr>
          <w:rFonts w:ascii="Open Sans" w:eastAsia="Times New Roman" w:hAnsi="Open Sans" w:cs="Open Sans"/>
          <w:b/>
          <w:bCs/>
          <w:lang w:eastAsia="nb-NO"/>
        </w:rPr>
      </w:pPr>
      <w:r w:rsidRPr="4D70898A">
        <w:rPr>
          <w:rFonts w:ascii="Open Sans" w:hAnsi="Open Sans" w:cs="Open Sans"/>
          <w:b/>
          <w:bCs/>
        </w:rPr>
        <w:t xml:space="preserve">Regionrådets innstiling: </w:t>
      </w:r>
      <w:r w:rsidR="00CB0050">
        <w:rPr>
          <w:rFonts w:ascii="Open Sans" w:hAnsi="Open Sans" w:cs="Open Sans"/>
          <w:b/>
          <w:bCs/>
        </w:rPr>
        <w:t>Oversendes redaksjonskomiteen.</w:t>
      </w:r>
      <w:r w:rsidR="00CB0050">
        <w:rPr>
          <w:rFonts w:ascii="Open Sans" w:hAnsi="Open Sans" w:cs="Open Sans"/>
          <w:b/>
          <w:bCs/>
        </w:rPr>
        <w:br/>
      </w:r>
      <w:r w:rsidR="00CB0050">
        <w:rPr>
          <w:rFonts w:ascii="Open Sans" w:eastAsia="Times New Roman" w:hAnsi="Open Sans" w:cs="Open Sans"/>
          <w:b/>
          <w:bCs/>
          <w:lang w:eastAsia="nb-NO"/>
        </w:rPr>
        <w:br/>
      </w:r>
      <w:r w:rsidRPr="4D70898A">
        <w:rPr>
          <w:rFonts w:ascii="Open Sans" w:eastAsia="Times New Roman" w:hAnsi="Open Sans" w:cs="Open Sans"/>
          <w:b/>
          <w:bCs/>
          <w:lang w:eastAsia="nb-NO"/>
        </w:rPr>
        <w:t>Regionkonferansens vedtak:</w:t>
      </w:r>
    </w:p>
    <w:p w14:paraId="2184564A" w14:textId="10E45F21" w:rsidR="005A4078" w:rsidRDefault="005A4078">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38BACCD1" w14:textId="5BF33E92" w:rsidR="00D06AD3" w:rsidRDefault="005A4078" w:rsidP="00D06AD3">
      <w:pPr>
        <w:rPr>
          <w:b/>
          <w:bCs/>
        </w:rPr>
      </w:pPr>
      <w:r w:rsidRPr="4D70898A">
        <w:rPr>
          <w:rFonts w:ascii="Open Sans" w:hAnsi="Open Sans" w:cs="Open Sans"/>
          <w:b/>
          <w:bCs/>
          <w:szCs w:val="20"/>
        </w:rPr>
        <w:lastRenderedPageBreak/>
        <w:t xml:space="preserve">Forslag </w:t>
      </w:r>
      <w:r>
        <w:rPr>
          <w:rFonts w:ascii="Open Sans" w:hAnsi="Open Sans" w:cs="Open Sans"/>
          <w:b/>
          <w:bCs/>
          <w:szCs w:val="20"/>
        </w:rPr>
        <w:t>1</w:t>
      </w:r>
      <w:r w:rsidR="00D06AD3">
        <w:rPr>
          <w:rFonts w:ascii="Open Sans" w:hAnsi="Open Sans" w:cs="Open Sans"/>
          <w:b/>
          <w:bCs/>
          <w:szCs w:val="20"/>
        </w:rPr>
        <w:t>3</w:t>
      </w:r>
      <w:r w:rsidRPr="4D70898A">
        <w:rPr>
          <w:rFonts w:ascii="Open Sans" w:hAnsi="Open Sans" w:cs="Open Sans"/>
          <w:b/>
          <w:bCs/>
          <w:szCs w:val="20"/>
        </w:rPr>
        <w:t xml:space="preserve">: fra </w:t>
      </w:r>
      <w:r w:rsidR="00D06AD3">
        <w:rPr>
          <w:rFonts w:ascii="Open Sans" w:hAnsi="Open Sans" w:cs="Open Sans"/>
          <w:b/>
          <w:bCs/>
          <w:szCs w:val="20"/>
        </w:rPr>
        <w:t>Norsk Tjenestemannslag (NTL)</w:t>
      </w:r>
      <w:r>
        <w:br/>
      </w:r>
      <w:r>
        <w:br/>
      </w:r>
      <w:r>
        <w:br/>
      </w:r>
      <w:r w:rsidR="00D06AD3" w:rsidRPr="00D97788">
        <w:rPr>
          <w:b/>
          <w:bCs/>
        </w:rPr>
        <w:t>Gjenopprett tilliten – styrk medlemsdemokratiet i LO Stat</w:t>
      </w:r>
    </w:p>
    <w:p w14:paraId="0DC90737" w14:textId="6142C4E0" w:rsidR="00D06AD3" w:rsidRPr="00031C3B" w:rsidRDefault="00D06AD3" w:rsidP="00D06AD3">
      <w:r w:rsidRPr="00031C3B">
        <w:rPr>
          <w:b/>
          <w:bCs/>
        </w:rPr>
        <w:t>Etter uravstemningen</w:t>
      </w:r>
      <w:r>
        <w:rPr>
          <w:b/>
          <w:bCs/>
        </w:rPr>
        <w:t xml:space="preserve"> i det statlige tariffområdet</w:t>
      </w:r>
      <w:r w:rsidRPr="00031C3B">
        <w:rPr>
          <w:b/>
          <w:bCs/>
        </w:rPr>
        <w:t xml:space="preserve"> i 2024, der et bindende flertall av medlemmene stemte nei til meklingsresultatet, er det </w:t>
      </w:r>
      <w:r>
        <w:rPr>
          <w:b/>
          <w:bCs/>
        </w:rPr>
        <w:t>en</w:t>
      </w:r>
      <w:r w:rsidRPr="00031C3B">
        <w:rPr>
          <w:b/>
          <w:bCs/>
        </w:rPr>
        <w:t xml:space="preserve"> klar oppfatning</w:t>
      </w:r>
      <w:r>
        <w:rPr>
          <w:b/>
          <w:bCs/>
        </w:rPr>
        <w:t xml:space="preserve"> blant disse medlemmene</w:t>
      </w:r>
      <w:r w:rsidRPr="00031C3B">
        <w:rPr>
          <w:b/>
          <w:bCs/>
        </w:rPr>
        <w:t xml:space="preserve"> at det skulle ha ført til arbeidsstans – i tråd me</w:t>
      </w:r>
      <w:r>
        <w:rPr>
          <w:b/>
          <w:bCs/>
        </w:rPr>
        <w:t>d</w:t>
      </w:r>
      <w:r w:rsidRPr="00031C3B">
        <w:rPr>
          <w:b/>
          <w:bCs/>
        </w:rPr>
        <w:t xml:space="preserve"> intensjonene bak </w:t>
      </w:r>
      <w:r>
        <w:rPr>
          <w:b/>
          <w:bCs/>
        </w:rPr>
        <w:br/>
        <w:t xml:space="preserve">LOs </w:t>
      </w:r>
      <w:r w:rsidRPr="00031C3B">
        <w:rPr>
          <w:b/>
          <w:bCs/>
        </w:rPr>
        <w:t>vedtekter.</w:t>
      </w:r>
    </w:p>
    <w:p w14:paraId="742681C6" w14:textId="77777777" w:rsidR="00D06AD3" w:rsidRPr="00031C3B" w:rsidRDefault="00D06AD3" w:rsidP="00D06AD3">
      <w:r w:rsidRPr="00031C3B">
        <w:t>Demokratiet i fagbevegelsen bygger på prinsippet om at makten kommer nedenfra</w:t>
      </w:r>
      <w:r>
        <w:t>, fra tillitsvalgte og medlemmer ute på arbeidsplassene</w:t>
      </w:r>
      <w:r w:rsidRPr="00031C3B">
        <w:t xml:space="preserve">. Når medlemmene gjennom en uravstemning har sagt sitt, </w:t>
      </w:r>
      <w:r>
        <w:t>må det respekteres og følges</w:t>
      </w:r>
      <w:r w:rsidRPr="00031C3B">
        <w:t>. Når e</w:t>
      </w:r>
      <w:r>
        <w:t xml:space="preserve">n uravstemning gir et </w:t>
      </w:r>
      <w:r w:rsidRPr="00031C3B">
        <w:t>bindende nei</w:t>
      </w:r>
      <w:r>
        <w:t>,</w:t>
      </w:r>
      <w:r w:rsidRPr="00031C3B">
        <w:t xml:space="preserve"> </w:t>
      </w:r>
      <w:r>
        <w:t>betyr det streik</w:t>
      </w:r>
      <w:r w:rsidRPr="00031C3B">
        <w:t xml:space="preserve">. At dette ikke skjedde i 2024, </w:t>
      </w:r>
      <w:r>
        <w:t xml:space="preserve">har </w:t>
      </w:r>
      <w:r w:rsidRPr="00031C3B">
        <w:t>s</w:t>
      </w:r>
      <w:r>
        <w:t>vekket</w:t>
      </w:r>
      <w:r w:rsidRPr="00031C3B">
        <w:t xml:space="preserve"> tilliten </w:t>
      </w:r>
      <w:r>
        <w:t xml:space="preserve">mellom LO Stat som forhandlingskartell og medlemmene. Når medlemmene opplever at deres stemme og engasjement ikke har noe verdi, svekkes tilliten. Da mister vil også evnen til å mobilisere – både til kamp og til fremtidig deltakelse. </w:t>
      </w:r>
      <w:r w:rsidRPr="00031C3B">
        <w:t>Å gjenopprette</w:t>
      </w:r>
      <w:r>
        <w:t xml:space="preserve"> denne</w:t>
      </w:r>
      <w:r w:rsidRPr="00031C3B">
        <w:t xml:space="preserve"> tillit</w:t>
      </w:r>
      <w:r>
        <w:t xml:space="preserve">en til medlemmene må være en høy prioritet i tiden fremover. </w:t>
      </w:r>
    </w:p>
    <w:p w14:paraId="044D7CFF" w14:textId="77777777" w:rsidR="00D06AD3" w:rsidRDefault="00D06AD3" w:rsidP="00D06AD3">
      <w:r>
        <w:t>Regionkonferansen</w:t>
      </w:r>
      <w:r w:rsidRPr="00031C3B">
        <w:t xml:space="preserve"> erkjenner at det ble gjort en tolkning i 2024 som avvek fra</w:t>
      </w:r>
      <w:r>
        <w:t xml:space="preserve"> </w:t>
      </w:r>
      <w:r w:rsidRPr="00031C3B">
        <w:t>prinsippet</w:t>
      </w:r>
      <w:r>
        <w:t xml:space="preserve"> om hva en bindene uravstemning betyr. Siden den gang har </w:t>
      </w:r>
      <w:r w:rsidRPr="00031C3B">
        <w:t xml:space="preserve">LO Stat har fått ny ledelse, representasjonen i både forhandlingsutvalg og styre er styrket, og </w:t>
      </w:r>
      <w:r>
        <w:t xml:space="preserve">LO Stat er inne i en større omstilling. Derfor er det viktig at dette må sees på som starten på gjenoppretting av tillit, og ikke et ferdig arbeid. Å engasjere seg i det faglige arbeidet i klubber, foreninger og forbund er en skole i demokratisk deltakelse for LOs medlemmer. Dette skal være gullet i fagbevegelsen. Å ikke respektere deres stemmer, vil føre til avmakt og lavere demokratisk deltakelse. </w:t>
      </w:r>
    </w:p>
    <w:p w14:paraId="2BC1040D" w14:textId="77777777" w:rsidR="00D06AD3" w:rsidRPr="00031C3B" w:rsidRDefault="00D06AD3" w:rsidP="00D06AD3">
      <w:r>
        <w:t xml:space="preserve">LOs regionkonferansen i Trøndelag mener at alle fremtidige uravstemninger som er bindene, må respekteres og følges. Arbeidet med gjenoppretting av tillit må startes for å sikre fremtidig mobilisering og styrke.  </w:t>
      </w:r>
    </w:p>
    <w:p w14:paraId="791D2B44" w14:textId="55E58597" w:rsidR="005A4078" w:rsidRDefault="005A4078" w:rsidP="005A4078">
      <w:pPr>
        <w:pStyle w:val="paragraph"/>
        <w:spacing w:before="0" w:beforeAutospacing="0" w:after="0" w:afterAutospacing="0"/>
        <w:rPr>
          <w:rFonts w:ascii="Open Sans" w:hAnsi="Open Sans" w:cs="Open Sans"/>
          <w:b/>
          <w:bCs/>
          <w:sz w:val="20"/>
          <w:szCs w:val="20"/>
        </w:rPr>
      </w:pPr>
    </w:p>
    <w:p w14:paraId="6F11D2E6" w14:textId="6E5404E8" w:rsidR="005A4078" w:rsidRDefault="005A4078" w:rsidP="005A4078">
      <w:pPr>
        <w:rPr>
          <w:rFonts w:ascii="Open Sans" w:hAnsi="Open Sans" w:cs="Open Sans"/>
          <w:b/>
          <w:bCs/>
          <w:highlight w:val="yellow"/>
        </w:rPr>
      </w:pPr>
      <w:r w:rsidRPr="4D70898A">
        <w:rPr>
          <w:rFonts w:ascii="Open Sans" w:hAnsi="Open Sans" w:cs="Open Sans"/>
          <w:b/>
          <w:bCs/>
        </w:rPr>
        <w:t xml:space="preserve">Regionrådets innstiling: </w:t>
      </w:r>
      <w:r w:rsidR="00CB0050">
        <w:rPr>
          <w:rFonts w:ascii="Open Sans" w:hAnsi="Open Sans" w:cs="Open Sans"/>
          <w:b/>
          <w:bCs/>
        </w:rPr>
        <w:t>Avvises med seks mot fire stemmer.</w:t>
      </w:r>
    </w:p>
    <w:p w14:paraId="19D4C3DC" w14:textId="77777777" w:rsidR="005A4078" w:rsidRDefault="005A4078" w:rsidP="005A4078">
      <w:pPr>
        <w:rPr>
          <w:rFonts w:ascii="Open Sans" w:eastAsia="Times New Roman" w:hAnsi="Open Sans" w:cs="Open Sans"/>
          <w:b/>
          <w:bCs/>
          <w:lang w:eastAsia="nb-NO"/>
        </w:rPr>
      </w:pPr>
      <w:r w:rsidRPr="4D70898A">
        <w:rPr>
          <w:rFonts w:ascii="Open Sans" w:eastAsia="Times New Roman" w:hAnsi="Open Sans" w:cs="Open Sans"/>
          <w:b/>
          <w:bCs/>
          <w:lang w:eastAsia="nb-NO"/>
        </w:rPr>
        <w:t>Regionkonferansens vedtak:</w:t>
      </w:r>
    </w:p>
    <w:p w14:paraId="00DEF804" w14:textId="77777777" w:rsidR="00B94426" w:rsidRDefault="00B94426">
      <w:pPr>
        <w:spacing w:after="160" w:line="259" w:lineRule="auto"/>
        <w:rPr>
          <w:rFonts w:ascii="Open Sans" w:eastAsia="Times New Roman" w:hAnsi="Open Sans" w:cs="Open Sans"/>
          <w:b/>
          <w:bCs/>
          <w:lang w:eastAsia="nb-NO"/>
        </w:rPr>
      </w:pPr>
      <w:r>
        <w:rPr>
          <w:rFonts w:ascii="Open Sans" w:eastAsia="Times New Roman" w:hAnsi="Open Sans" w:cs="Open Sans"/>
          <w:b/>
          <w:bCs/>
          <w:lang w:eastAsia="nb-NO"/>
        </w:rPr>
        <w:br w:type="page"/>
      </w:r>
    </w:p>
    <w:p w14:paraId="04DD6DA0" w14:textId="0EFE0F37" w:rsidR="00B94426" w:rsidRPr="00ED1B98" w:rsidRDefault="00B94426" w:rsidP="00B94426">
      <w:pPr>
        <w:rPr>
          <w:b/>
          <w:bCs/>
        </w:rPr>
      </w:pPr>
      <w:r w:rsidRPr="00ED1B98">
        <w:rPr>
          <w:rFonts w:ascii="Open Sans" w:hAnsi="Open Sans" w:cs="Open Sans"/>
          <w:b/>
          <w:bCs/>
          <w:szCs w:val="20"/>
        </w:rPr>
        <w:lastRenderedPageBreak/>
        <w:t xml:space="preserve">Forslag 14: fra </w:t>
      </w:r>
      <w:r w:rsidR="006D765B" w:rsidRPr="00ED1B98">
        <w:rPr>
          <w:rFonts w:ascii="Open Sans" w:hAnsi="Open Sans" w:cs="Open Sans"/>
          <w:b/>
          <w:bCs/>
          <w:szCs w:val="20"/>
        </w:rPr>
        <w:t>Fagforbundet</w:t>
      </w:r>
      <w:r w:rsidRPr="00ED1B98">
        <w:br/>
      </w:r>
      <w:r w:rsidRPr="00ED1B98">
        <w:br/>
      </w:r>
      <w:r w:rsidRPr="00ED1B98">
        <w:br/>
      </w:r>
      <w:r w:rsidR="006D765B" w:rsidRPr="00ED1B98">
        <w:rPr>
          <w:b/>
          <w:bCs/>
        </w:rPr>
        <w:t>Dørterskeltjenesten</w:t>
      </w:r>
    </w:p>
    <w:p w14:paraId="4BB39A99"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r w:rsidRPr="00ED1B98">
        <w:rPr>
          <w:rStyle w:val="normaltextrun"/>
          <w:rFonts w:asciiTheme="majorHAnsi" w:hAnsiTheme="majorHAnsi" w:cstheme="majorHAnsi"/>
          <w:sz w:val="20"/>
          <w:szCs w:val="20"/>
        </w:rPr>
        <w:t xml:space="preserve">Dørterskeltjenesten er et samarbeidsprosjekt mellom Posten, KS og ni pilotkommuner. Det handler om at postbudet en gang i uken kommer på døra til alle over 75 år med ukens post og et informasjonsskriv fra kommunen. Informasjonsskrivet har en oversikt over aktiviteter som skjer i nærmiljøet kommende uke og informasjon enten fra kommunen selv eller andre offentlige aktører som Politiet, DSB, Helsedirektoratet osv. </w:t>
      </w:r>
    </w:p>
    <w:p w14:paraId="443EBFB7"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p>
    <w:p w14:paraId="364DAB0B"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r w:rsidRPr="00ED1B98">
        <w:rPr>
          <w:rStyle w:val="normaltextrun"/>
          <w:rFonts w:asciiTheme="majorHAnsi" w:hAnsiTheme="majorHAnsi" w:cstheme="majorHAnsi"/>
          <w:sz w:val="20"/>
          <w:szCs w:val="20"/>
        </w:rPr>
        <w:t xml:space="preserve">Dørterskeltjenesten er viktig i et beredskapsperspektiv fordi den gir kommuner og andre offentlige aktører en fysisk kanal for å nå fram til alle deler av landet med varer (mat, vann, jod-tabletter o.l.) samt viktig informasjon før, under, og etter kriser. </w:t>
      </w:r>
    </w:p>
    <w:p w14:paraId="5CA79D7C"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p>
    <w:p w14:paraId="25518BBE"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r w:rsidRPr="00ED1B98">
        <w:rPr>
          <w:rStyle w:val="normaltextrun"/>
          <w:rFonts w:asciiTheme="majorHAnsi" w:hAnsiTheme="majorHAnsi" w:cstheme="majorHAnsi"/>
          <w:sz w:val="20"/>
          <w:szCs w:val="20"/>
        </w:rPr>
        <w:t>I tillegg vil dørterskeltjenesten bidra til at postbudnettverket, som selv etter en omstilling, er stort nok, og i stand til å utgjøre en beredskapskapasitet å regne med, for hele landet. Dersom postbudnettverket bygges ned uten å etablere dørterskeltjenesten, vil nettet ikke lenger ha kapasitet nok til å representere en reell beredskapsverdi.</w:t>
      </w:r>
    </w:p>
    <w:p w14:paraId="446ACEDE"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p>
    <w:p w14:paraId="508EE221" w14:textId="77777777" w:rsidR="006D765B" w:rsidRPr="00ED1B98" w:rsidRDefault="006D765B" w:rsidP="006D765B">
      <w:pPr>
        <w:pStyle w:val="paragraph"/>
        <w:spacing w:before="0" w:beforeAutospacing="0" w:after="0" w:afterAutospacing="0"/>
        <w:textAlignment w:val="baseline"/>
        <w:rPr>
          <w:rFonts w:asciiTheme="majorHAnsi" w:hAnsiTheme="majorHAnsi" w:cstheme="majorHAnsi"/>
          <w:sz w:val="20"/>
          <w:szCs w:val="20"/>
        </w:rPr>
      </w:pPr>
      <w:r w:rsidRPr="00ED1B98">
        <w:rPr>
          <w:rStyle w:val="normaltextrun"/>
          <w:rFonts w:asciiTheme="majorHAnsi" w:hAnsiTheme="majorHAnsi" w:cstheme="majorHAnsi"/>
          <w:sz w:val="20"/>
          <w:szCs w:val="20"/>
        </w:rPr>
        <w:t>Posten er den eneste distributøren som regelmessig besøker alle husstander i landet, og er en veldig viktig del av Norges infrastruktur. I dag er det staten som ivaretar dette som en nasjonal løsning. Det er derfor er det naturlig at det er staten, og ikke kommunene, som må finansiere dørterskeltjenesten. Til sammenligning; vi ber ikke kommunene finansiere forsvaret eller jernbane kommune for kommune – da hadde vi aldri kommet noen vei med det som er viktig for nasjonen i sin helhet.  </w:t>
      </w:r>
    </w:p>
    <w:p w14:paraId="1485F0C5"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p>
    <w:p w14:paraId="717274CE"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r w:rsidRPr="00ED1B98">
        <w:rPr>
          <w:rStyle w:val="normaltextrun"/>
          <w:rFonts w:asciiTheme="majorHAnsi" w:hAnsiTheme="majorHAnsi" w:cstheme="majorHAnsi"/>
          <w:sz w:val="20"/>
          <w:szCs w:val="20"/>
        </w:rPr>
        <w:t>Norges totalberedskapsplaner handler i dag om mest om forsyningssikkerhet, som igjen handler mest om lager og militært materiell. Men det finnes ikke gode planer for hvordan vi skal nå fram til alle landets innbyggere med informasjon og nødvendige varer i en krise eller krig – det er her Posten kan spille en rolle. Posten kan dette, de vet hvor folk bor, og har folk og kjøretøy til å løse oppgaven, bare nettet ikke bygges ned og forsvinner.</w:t>
      </w:r>
    </w:p>
    <w:p w14:paraId="4EF7E85D"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p>
    <w:p w14:paraId="179A166C" w14:textId="77777777" w:rsidR="006D765B" w:rsidRPr="00ED1B98" w:rsidRDefault="006D765B" w:rsidP="006D765B">
      <w:pPr>
        <w:pStyle w:val="paragraph"/>
        <w:spacing w:before="0" w:beforeAutospacing="0" w:after="0" w:afterAutospacing="0"/>
        <w:textAlignment w:val="baseline"/>
        <w:rPr>
          <w:rFonts w:asciiTheme="majorHAnsi" w:hAnsiTheme="majorHAnsi" w:cstheme="majorHAnsi"/>
          <w:sz w:val="20"/>
          <w:szCs w:val="20"/>
        </w:rPr>
      </w:pPr>
      <w:r w:rsidRPr="00ED1B98">
        <w:rPr>
          <w:rStyle w:val="normaltextrun"/>
          <w:rFonts w:asciiTheme="majorHAnsi" w:hAnsiTheme="majorHAnsi" w:cstheme="majorHAnsi"/>
          <w:sz w:val="20"/>
          <w:szCs w:val="20"/>
        </w:rPr>
        <w:t>I NATO-toppmøtet ble det enighet om å bruke 5 prosent på forsvar, hvor av 1,5 prosent skal brukes på infrastruktur, beredskap etc.</w:t>
      </w:r>
      <w:r w:rsidRPr="00ED1B98">
        <w:rPr>
          <w:rFonts w:asciiTheme="majorHAnsi" w:hAnsiTheme="majorHAnsi" w:cstheme="majorHAnsi"/>
          <w:sz w:val="20"/>
          <w:szCs w:val="20"/>
        </w:rPr>
        <w:t xml:space="preserve"> Som kritisk nasjonal infrastruktur kan dørterskeltjenesten forsvares som del av denne målsettingen. </w:t>
      </w:r>
    </w:p>
    <w:p w14:paraId="0D5AF086" w14:textId="77777777" w:rsidR="006D765B" w:rsidRPr="00ED1B98" w:rsidRDefault="006D765B" w:rsidP="006D765B">
      <w:pPr>
        <w:pStyle w:val="paragraph"/>
        <w:spacing w:before="0" w:beforeAutospacing="0" w:after="0" w:afterAutospacing="0"/>
        <w:textAlignment w:val="baseline"/>
        <w:rPr>
          <w:rFonts w:asciiTheme="majorHAnsi" w:hAnsiTheme="majorHAnsi" w:cstheme="majorHAnsi"/>
          <w:sz w:val="20"/>
          <w:szCs w:val="20"/>
        </w:rPr>
      </w:pPr>
    </w:p>
    <w:p w14:paraId="74C9FC80" w14:textId="77777777" w:rsidR="006D765B" w:rsidRPr="00ED1B98" w:rsidRDefault="006D765B" w:rsidP="006D765B">
      <w:pPr>
        <w:pStyle w:val="paragraph"/>
        <w:spacing w:before="0" w:beforeAutospacing="0" w:after="0" w:afterAutospacing="0"/>
        <w:textAlignment w:val="baseline"/>
        <w:rPr>
          <w:rFonts w:asciiTheme="majorHAnsi" w:hAnsiTheme="majorHAnsi" w:cstheme="majorHAnsi"/>
          <w:sz w:val="20"/>
          <w:szCs w:val="20"/>
        </w:rPr>
      </w:pPr>
      <w:r w:rsidRPr="00ED1B98">
        <w:rPr>
          <w:rFonts w:asciiTheme="majorHAnsi" w:hAnsiTheme="majorHAnsi" w:cstheme="majorHAnsi"/>
          <w:sz w:val="20"/>
          <w:szCs w:val="20"/>
        </w:rPr>
        <w:t xml:space="preserve">I tillegg er dørterskeltjenesten samfunnsøkonomisk lønnsom. Og dersom den tas som en integrert del av Postens neste omstilling, kan det gjøres uten friske midler på statsbudsjettet – sågar med en halv milliard spart. </w:t>
      </w:r>
    </w:p>
    <w:p w14:paraId="03E8A0B5" w14:textId="77777777" w:rsidR="006D765B" w:rsidRPr="00ED1B98" w:rsidRDefault="006D765B" w:rsidP="006D765B">
      <w:pPr>
        <w:pStyle w:val="paragraph"/>
        <w:spacing w:before="0" w:beforeAutospacing="0" w:after="0" w:afterAutospacing="0"/>
        <w:textAlignment w:val="baseline"/>
        <w:rPr>
          <w:rFonts w:asciiTheme="majorHAnsi" w:hAnsiTheme="majorHAnsi" w:cstheme="majorHAnsi"/>
          <w:sz w:val="20"/>
          <w:szCs w:val="20"/>
        </w:rPr>
      </w:pPr>
    </w:p>
    <w:p w14:paraId="0E69E9F1" w14:textId="77777777" w:rsidR="006D765B" w:rsidRPr="00ED1B98" w:rsidRDefault="006D765B" w:rsidP="006D765B">
      <w:pPr>
        <w:pStyle w:val="paragraph"/>
        <w:spacing w:before="0" w:beforeAutospacing="0" w:after="0" w:afterAutospacing="0"/>
        <w:textAlignment w:val="baseline"/>
        <w:rPr>
          <w:rFonts w:asciiTheme="majorHAnsi" w:hAnsiTheme="majorHAnsi" w:cstheme="majorHAnsi"/>
          <w:sz w:val="20"/>
          <w:szCs w:val="20"/>
        </w:rPr>
      </w:pPr>
      <w:r w:rsidRPr="00ED1B98">
        <w:rPr>
          <w:rFonts w:asciiTheme="majorHAnsi" w:hAnsiTheme="majorHAnsi" w:cstheme="majorHAnsi"/>
          <w:sz w:val="20"/>
          <w:szCs w:val="20"/>
        </w:rPr>
        <w:t>LO Trøndelag krever at dørterskeltjenesten snarest innføres som en del av Norges beredskap!</w:t>
      </w:r>
    </w:p>
    <w:p w14:paraId="10408025" w14:textId="77777777" w:rsidR="006D765B" w:rsidRPr="00ED1B98" w:rsidRDefault="006D765B" w:rsidP="006D765B">
      <w:pPr>
        <w:pStyle w:val="paragraph"/>
        <w:spacing w:before="0" w:beforeAutospacing="0" w:after="0" w:afterAutospacing="0"/>
        <w:textAlignment w:val="baseline"/>
        <w:rPr>
          <w:rStyle w:val="normaltextrun"/>
          <w:rFonts w:asciiTheme="majorHAnsi" w:hAnsiTheme="majorHAnsi" w:cstheme="majorHAnsi"/>
          <w:sz w:val="20"/>
          <w:szCs w:val="20"/>
        </w:rPr>
      </w:pPr>
    </w:p>
    <w:p w14:paraId="3F0ED1B1" w14:textId="77777777" w:rsidR="00B94426" w:rsidRPr="00ED1B98" w:rsidRDefault="00B94426" w:rsidP="00B94426">
      <w:pPr>
        <w:pStyle w:val="paragraph"/>
        <w:spacing w:before="0" w:beforeAutospacing="0" w:after="0" w:afterAutospacing="0"/>
        <w:rPr>
          <w:rFonts w:ascii="Open Sans" w:hAnsi="Open Sans" w:cs="Open Sans"/>
          <w:b/>
          <w:bCs/>
          <w:sz w:val="20"/>
          <w:szCs w:val="20"/>
        </w:rPr>
      </w:pPr>
    </w:p>
    <w:p w14:paraId="368F4426" w14:textId="11DE2687" w:rsidR="00B94426" w:rsidRPr="00ED1B98" w:rsidRDefault="00B94426" w:rsidP="00B94426">
      <w:pPr>
        <w:rPr>
          <w:rFonts w:ascii="Open Sans" w:hAnsi="Open Sans" w:cs="Open Sans"/>
          <w:b/>
          <w:bCs/>
          <w:highlight w:val="yellow"/>
        </w:rPr>
      </w:pPr>
      <w:r w:rsidRPr="00ED1B98">
        <w:rPr>
          <w:rFonts w:ascii="Open Sans" w:hAnsi="Open Sans" w:cs="Open Sans"/>
          <w:b/>
          <w:bCs/>
        </w:rPr>
        <w:t xml:space="preserve">Regionrådets innstiling: </w:t>
      </w:r>
      <w:r w:rsidR="00CB0050" w:rsidRPr="00ED1B98">
        <w:rPr>
          <w:rFonts w:ascii="Open Sans" w:hAnsi="Open Sans" w:cs="Open Sans"/>
          <w:b/>
          <w:bCs/>
        </w:rPr>
        <w:t>Avvises (innsendt etter forslagsfrist).</w:t>
      </w:r>
    </w:p>
    <w:p w14:paraId="31363F45" w14:textId="77777777" w:rsidR="00B94426" w:rsidRPr="00ED1B98" w:rsidRDefault="00B94426" w:rsidP="00B94426">
      <w:pPr>
        <w:rPr>
          <w:rFonts w:ascii="Open Sans" w:eastAsia="Times New Roman" w:hAnsi="Open Sans" w:cs="Open Sans"/>
          <w:b/>
          <w:bCs/>
          <w:lang w:eastAsia="nb-NO"/>
        </w:rPr>
      </w:pPr>
      <w:r w:rsidRPr="00ED1B98">
        <w:rPr>
          <w:rFonts w:ascii="Open Sans" w:eastAsia="Times New Roman" w:hAnsi="Open Sans" w:cs="Open Sans"/>
          <w:b/>
          <w:bCs/>
          <w:lang w:eastAsia="nb-NO"/>
        </w:rPr>
        <w:t>Regionkonferansens vedtak:</w:t>
      </w:r>
    </w:p>
    <w:p w14:paraId="6C6DAA41" w14:textId="77777777" w:rsidR="006D765B" w:rsidRPr="00ED1B98" w:rsidRDefault="00B94426" w:rsidP="006D765B">
      <w:pPr>
        <w:rPr>
          <w:rFonts w:cstheme="minorHAnsi"/>
          <w:b/>
          <w:bCs/>
          <w:szCs w:val="20"/>
        </w:rPr>
      </w:pPr>
      <w:r w:rsidRPr="00ED1B98">
        <w:rPr>
          <w:rFonts w:ascii="Open Sans" w:eastAsia="Times New Roman" w:hAnsi="Open Sans" w:cs="Open Sans"/>
          <w:b/>
          <w:bCs/>
          <w:lang w:eastAsia="nb-NO"/>
        </w:rPr>
        <w:br w:type="page"/>
      </w:r>
      <w:r w:rsidRPr="00ED1B98">
        <w:rPr>
          <w:rFonts w:ascii="Open Sans" w:hAnsi="Open Sans" w:cs="Open Sans"/>
          <w:b/>
          <w:bCs/>
          <w:szCs w:val="20"/>
        </w:rPr>
        <w:lastRenderedPageBreak/>
        <w:t xml:space="preserve">Forslag 15: fra </w:t>
      </w:r>
      <w:r w:rsidR="006D765B" w:rsidRPr="00ED1B98">
        <w:rPr>
          <w:rFonts w:ascii="Open Sans" w:hAnsi="Open Sans" w:cs="Open Sans"/>
          <w:b/>
          <w:bCs/>
          <w:szCs w:val="20"/>
        </w:rPr>
        <w:t>Fagforbundet</w:t>
      </w:r>
      <w:r w:rsidRPr="00ED1B98">
        <w:br/>
      </w:r>
      <w:r w:rsidRPr="00ED1B98">
        <w:br/>
      </w:r>
      <w:r w:rsidRPr="00ED1B98">
        <w:br/>
      </w:r>
      <w:r w:rsidR="006D765B" w:rsidRPr="00ED1B98">
        <w:rPr>
          <w:rFonts w:cstheme="minorHAnsi"/>
          <w:b/>
          <w:bCs/>
          <w:szCs w:val="20"/>
        </w:rPr>
        <w:t>Hold løftene om arbeidsklær og sko – likestilling og verdighet i arbeidslivet</w:t>
      </w:r>
    </w:p>
    <w:p w14:paraId="46298044" w14:textId="77777777" w:rsidR="006D765B" w:rsidRPr="00ED1B98" w:rsidRDefault="006D765B" w:rsidP="006D765B">
      <w:pPr>
        <w:rPr>
          <w:rFonts w:cstheme="minorHAnsi"/>
          <w:szCs w:val="20"/>
        </w:rPr>
      </w:pPr>
      <w:r w:rsidRPr="00ED1B98">
        <w:rPr>
          <w:rFonts w:cstheme="minorHAnsi"/>
          <w:szCs w:val="20"/>
        </w:rPr>
        <w:t>Fagforbundet vil med denne uttalelsen minne Arbeiderpartiet og deres samarbeidspartier på det de har lovet i valgkampen og i partiprogrammet: At alle ansatte i offentlig sektor skal ha rett til nødvendige og egnede arbeidsklær og arbeidssko – uavhengig av yrke, kjønn og sektor.</w:t>
      </w:r>
    </w:p>
    <w:p w14:paraId="412A85E6" w14:textId="77777777" w:rsidR="006D765B" w:rsidRPr="00ED1B98" w:rsidRDefault="006D765B" w:rsidP="006D765B">
      <w:pPr>
        <w:rPr>
          <w:rFonts w:cstheme="minorHAnsi"/>
          <w:szCs w:val="20"/>
        </w:rPr>
      </w:pPr>
      <w:r w:rsidRPr="00ED1B98">
        <w:rPr>
          <w:rFonts w:cstheme="minorHAnsi"/>
          <w:szCs w:val="20"/>
        </w:rPr>
        <w:t>Statsminister Jonas Gahr Støre har selv uttalt at retten til arbeidsklær skal gjelde alle yrker, ikke bare bygge bransjen. Dette er spesielt viktig for ansatte i helse- og omsorgssektoren, som ofte jobber ute i all slags vær, og som i dag står uten tilstrekkelig bekledning og sko tilpasset arbeidsoppgavene.</w:t>
      </w:r>
    </w:p>
    <w:p w14:paraId="175F9030" w14:textId="77777777" w:rsidR="006D765B" w:rsidRPr="00ED1B98" w:rsidRDefault="006D765B" w:rsidP="006D765B">
      <w:pPr>
        <w:rPr>
          <w:rFonts w:cstheme="minorHAnsi"/>
          <w:szCs w:val="20"/>
        </w:rPr>
      </w:pPr>
      <w:r w:rsidRPr="00ED1B98">
        <w:rPr>
          <w:rFonts w:cstheme="minorHAnsi"/>
          <w:szCs w:val="20"/>
        </w:rPr>
        <w:t>Fagforbundet har i lang tid påpekt den systematiske forskjellsbehandlingen mellom mannsdominerte og kvinnedominerte yrker. I tekniske yrker er det en selvfølge med fullt utstyrt arbeidstøy, mens ansatte i barnehager, SFO og hjemmesykepleien ofte må betale for klær og sko selv. Dette er ikke bare urettferdig – det er et likestillingsproblem.</w:t>
      </w:r>
    </w:p>
    <w:p w14:paraId="482B4DCA" w14:textId="77777777" w:rsidR="006D765B" w:rsidRPr="00ED1B98" w:rsidRDefault="006D765B" w:rsidP="006D765B">
      <w:pPr>
        <w:rPr>
          <w:rFonts w:cstheme="minorHAnsi"/>
          <w:szCs w:val="20"/>
        </w:rPr>
      </w:pPr>
      <w:r w:rsidRPr="00ED1B98">
        <w:rPr>
          <w:rFonts w:cstheme="minorHAnsi"/>
          <w:szCs w:val="20"/>
        </w:rPr>
        <w:t xml:space="preserve">Nestleder i Arbeiderpartiet, Tonje Brenna, har programfestet at ansatte skal få klær tilpasset arbeidsoppgaver, årstider og vær, og har understreket at dette handler om likestilling. </w:t>
      </w:r>
    </w:p>
    <w:p w14:paraId="40541BBE" w14:textId="77777777" w:rsidR="006D765B" w:rsidRPr="00ED1B98" w:rsidRDefault="006D765B" w:rsidP="006D765B">
      <w:pPr>
        <w:rPr>
          <w:rFonts w:cstheme="minorHAnsi"/>
          <w:szCs w:val="20"/>
        </w:rPr>
      </w:pPr>
      <w:r w:rsidRPr="00ED1B98">
        <w:rPr>
          <w:rFonts w:cstheme="minorHAnsi"/>
          <w:szCs w:val="20"/>
        </w:rPr>
        <w:t>Fagforbundet støtter dette fullt ut, men vi forventer handling – ikke bare intensjoner.</w:t>
      </w:r>
    </w:p>
    <w:p w14:paraId="75B92E4C" w14:textId="77777777" w:rsidR="006D765B" w:rsidRPr="00ED1B98" w:rsidRDefault="006D765B" w:rsidP="006D765B">
      <w:pPr>
        <w:rPr>
          <w:rFonts w:cstheme="minorHAnsi"/>
          <w:szCs w:val="20"/>
        </w:rPr>
      </w:pPr>
      <w:r w:rsidRPr="00ED1B98">
        <w:rPr>
          <w:rFonts w:cstheme="minorHAnsi"/>
          <w:szCs w:val="20"/>
        </w:rPr>
        <w:t>Vi krever:</w:t>
      </w:r>
    </w:p>
    <w:p w14:paraId="5C32177D" w14:textId="77777777" w:rsidR="006D765B" w:rsidRPr="00ED1B98" w:rsidRDefault="006D765B" w:rsidP="006D765B">
      <w:pPr>
        <w:numPr>
          <w:ilvl w:val="0"/>
          <w:numId w:val="22"/>
        </w:numPr>
        <w:spacing w:after="160" w:line="259" w:lineRule="auto"/>
        <w:rPr>
          <w:rFonts w:cstheme="minorHAnsi"/>
          <w:szCs w:val="20"/>
        </w:rPr>
      </w:pPr>
      <w:r w:rsidRPr="00ED1B98">
        <w:rPr>
          <w:rFonts w:cstheme="minorHAnsi"/>
          <w:szCs w:val="20"/>
        </w:rPr>
        <w:t>At retten til egnede arbeidsklær og sko blir </w:t>
      </w:r>
      <w:r w:rsidRPr="00ED1B98">
        <w:rPr>
          <w:rFonts w:cstheme="minorHAnsi"/>
          <w:b/>
          <w:bCs/>
          <w:szCs w:val="20"/>
        </w:rPr>
        <w:t>lovfestet</w:t>
      </w:r>
      <w:r w:rsidRPr="00ED1B98">
        <w:rPr>
          <w:rFonts w:cstheme="minorHAnsi"/>
          <w:szCs w:val="20"/>
        </w:rPr>
        <w:t>.</w:t>
      </w:r>
    </w:p>
    <w:p w14:paraId="08BBF63F" w14:textId="77777777" w:rsidR="006D765B" w:rsidRPr="00ED1B98" w:rsidRDefault="006D765B" w:rsidP="006D765B">
      <w:pPr>
        <w:numPr>
          <w:ilvl w:val="0"/>
          <w:numId w:val="22"/>
        </w:numPr>
        <w:spacing w:after="160" w:line="259" w:lineRule="auto"/>
        <w:rPr>
          <w:rFonts w:cstheme="minorHAnsi"/>
          <w:szCs w:val="20"/>
        </w:rPr>
      </w:pPr>
      <w:r w:rsidRPr="00ED1B98">
        <w:rPr>
          <w:rFonts w:cstheme="minorHAnsi"/>
          <w:szCs w:val="20"/>
        </w:rPr>
        <w:t>At </w:t>
      </w:r>
      <w:r w:rsidRPr="00ED1B98">
        <w:rPr>
          <w:rFonts w:cstheme="minorHAnsi"/>
          <w:b/>
          <w:bCs/>
          <w:szCs w:val="20"/>
        </w:rPr>
        <w:t>finansieringen</w:t>
      </w:r>
      <w:r w:rsidRPr="00ED1B98">
        <w:rPr>
          <w:rFonts w:cstheme="minorHAnsi"/>
          <w:szCs w:val="20"/>
        </w:rPr>
        <w:t> av dette ikke overlates til lokale forhandlinger, men sikres gjennom statlige rammer.</w:t>
      </w:r>
    </w:p>
    <w:p w14:paraId="2DE28E94" w14:textId="77777777" w:rsidR="006D765B" w:rsidRPr="00ED1B98" w:rsidRDefault="006D765B" w:rsidP="006D765B">
      <w:pPr>
        <w:numPr>
          <w:ilvl w:val="0"/>
          <w:numId w:val="22"/>
        </w:numPr>
        <w:spacing w:after="160" w:line="259" w:lineRule="auto"/>
        <w:rPr>
          <w:rFonts w:cstheme="minorHAnsi"/>
          <w:szCs w:val="20"/>
        </w:rPr>
      </w:pPr>
      <w:r w:rsidRPr="00ED1B98">
        <w:rPr>
          <w:rFonts w:cstheme="minorHAnsi"/>
          <w:szCs w:val="20"/>
        </w:rPr>
        <w:t>At </w:t>
      </w:r>
      <w:r w:rsidRPr="00ED1B98">
        <w:rPr>
          <w:rFonts w:cstheme="minorHAnsi"/>
          <w:b/>
          <w:bCs/>
          <w:szCs w:val="20"/>
        </w:rPr>
        <w:t>arbeidsgivere pålegges</w:t>
      </w:r>
      <w:r w:rsidRPr="00ED1B98">
        <w:rPr>
          <w:rFonts w:cstheme="minorHAnsi"/>
          <w:szCs w:val="20"/>
        </w:rPr>
        <w:t> å følge opp arbeidsmiljøloven i praksis, ikke bare i teorien.</w:t>
      </w:r>
    </w:p>
    <w:p w14:paraId="67848660" w14:textId="77777777" w:rsidR="006D765B" w:rsidRPr="00ED1B98" w:rsidRDefault="006D765B" w:rsidP="006D765B">
      <w:pPr>
        <w:numPr>
          <w:ilvl w:val="0"/>
          <w:numId w:val="22"/>
        </w:numPr>
        <w:spacing w:after="160" w:line="259" w:lineRule="auto"/>
        <w:rPr>
          <w:rFonts w:cstheme="minorHAnsi"/>
          <w:szCs w:val="20"/>
        </w:rPr>
      </w:pPr>
      <w:r w:rsidRPr="00ED1B98">
        <w:rPr>
          <w:rFonts w:cstheme="minorHAnsi"/>
          <w:szCs w:val="20"/>
        </w:rPr>
        <w:t>At </w:t>
      </w:r>
      <w:r w:rsidRPr="00ED1B98">
        <w:rPr>
          <w:rFonts w:cstheme="minorHAnsi"/>
          <w:b/>
          <w:bCs/>
          <w:szCs w:val="20"/>
        </w:rPr>
        <w:t>kvinnedominerte yrker</w:t>
      </w:r>
      <w:r w:rsidRPr="00ED1B98">
        <w:rPr>
          <w:rFonts w:cstheme="minorHAnsi"/>
          <w:szCs w:val="20"/>
        </w:rPr>
        <w:t> får samme respekt og utstyr som mannsdominerte yrker.</w:t>
      </w:r>
    </w:p>
    <w:p w14:paraId="6223FD12" w14:textId="77777777" w:rsidR="006D765B" w:rsidRPr="00ED1B98" w:rsidRDefault="006D765B" w:rsidP="006D765B">
      <w:pPr>
        <w:rPr>
          <w:rFonts w:cstheme="minorHAnsi"/>
          <w:szCs w:val="20"/>
        </w:rPr>
      </w:pPr>
      <w:r w:rsidRPr="00ED1B98">
        <w:rPr>
          <w:rFonts w:cstheme="minorHAnsi"/>
          <w:szCs w:val="20"/>
        </w:rPr>
        <w:t>Dette er et spørsmål om </w:t>
      </w:r>
      <w:r w:rsidRPr="00ED1B98">
        <w:rPr>
          <w:rFonts w:cstheme="minorHAnsi"/>
          <w:b/>
          <w:bCs/>
          <w:szCs w:val="20"/>
        </w:rPr>
        <w:t>arbeidsmiljø</w:t>
      </w:r>
      <w:r w:rsidRPr="00ED1B98">
        <w:rPr>
          <w:rFonts w:cstheme="minorHAnsi"/>
          <w:szCs w:val="20"/>
        </w:rPr>
        <w:t>, </w:t>
      </w:r>
      <w:r w:rsidRPr="00ED1B98">
        <w:rPr>
          <w:rFonts w:cstheme="minorHAnsi"/>
          <w:b/>
          <w:bCs/>
          <w:szCs w:val="20"/>
        </w:rPr>
        <w:t>helse</w:t>
      </w:r>
      <w:r w:rsidRPr="00ED1B98">
        <w:rPr>
          <w:rFonts w:cstheme="minorHAnsi"/>
          <w:szCs w:val="20"/>
        </w:rPr>
        <w:t>, </w:t>
      </w:r>
      <w:r w:rsidRPr="00ED1B98">
        <w:rPr>
          <w:rFonts w:cstheme="minorHAnsi"/>
          <w:b/>
          <w:bCs/>
          <w:szCs w:val="20"/>
        </w:rPr>
        <w:t>smittevern</w:t>
      </w:r>
      <w:r w:rsidRPr="00ED1B98">
        <w:rPr>
          <w:rFonts w:cstheme="minorHAnsi"/>
          <w:szCs w:val="20"/>
        </w:rPr>
        <w:t>, og </w:t>
      </w:r>
      <w:r w:rsidRPr="00ED1B98">
        <w:rPr>
          <w:rFonts w:cstheme="minorHAnsi"/>
          <w:b/>
          <w:bCs/>
          <w:szCs w:val="20"/>
        </w:rPr>
        <w:t>yrkesstolthet</w:t>
      </w:r>
      <w:r w:rsidRPr="00ED1B98">
        <w:rPr>
          <w:rFonts w:cstheme="minorHAnsi"/>
          <w:szCs w:val="20"/>
        </w:rPr>
        <w:t>. Det er også et spørsmål om </w:t>
      </w:r>
      <w:r w:rsidRPr="00ED1B98">
        <w:rPr>
          <w:rFonts w:cstheme="minorHAnsi"/>
          <w:b/>
          <w:bCs/>
          <w:szCs w:val="20"/>
        </w:rPr>
        <w:t>rettferdighet</w:t>
      </w:r>
      <w:r w:rsidRPr="00ED1B98">
        <w:rPr>
          <w:rFonts w:cstheme="minorHAnsi"/>
          <w:szCs w:val="20"/>
        </w:rPr>
        <w:t> og </w:t>
      </w:r>
      <w:r w:rsidRPr="00ED1B98">
        <w:rPr>
          <w:rFonts w:cstheme="minorHAnsi"/>
          <w:b/>
          <w:bCs/>
          <w:szCs w:val="20"/>
        </w:rPr>
        <w:t>likestilling</w:t>
      </w:r>
      <w:r w:rsidRPr="00ED1B98">
        <w:rPr>
          <w:rFonts w:cstheme="minorHAnsi"/>
          <w:szCs w:val="20"/>
        </w:rPr>
        <w:t>.</w:t>
      </w:r>
    </w:p>
    <w:p w14:paraId="233D48C6" w14:textId="3A1D6A00" w:rsidR="006D765B" w:rsidRPr="00ED1B98" w:rsidRDefault="006D765B" w:rsidP="006D765B">
      <w:pPr>
        <w:rPr>
          <w:rFonts w:cstheme="minorHAnsi"/>
          <w:szCs w:val="20"/>
        </w:rPr>
      </w:pPr>
      <w:r w:rsidRPr="00ED1B98">
        <w:rPr>
          <w:rFonts w:cstheme="minorHAnsi"/>
          <w:szCs w:val="20"/>
        </w:rPr>
        <w:t>Fagforbundet forventer at Arbeiderpartiet og deres samarbeidspartier nå følger opp sine løfter og sikrer at alle ansatte får det de trenger for å gjøre jobben sin trygt og verdig – uansett kjønn, yrke eller kommune.</w:t>
      </w:r>
    </w:p>
    <w:p w14:paraId="5E5A745E" w14:textId="77777777" w:rsidR="00B94426" w:rsidRPr="00ED1B98" w:rsidRDefault="00B94426" w:rsidP="00B94426">
      <w:pPr>
        <w:pStyle w:val="paragraph"/>
        <w:spacing w:before="0" w:beforeAutospacing="0" w:after="0" w:afterAutospacing="0"/>
        <w:rPr>
          <w:rFonts w:ascii="Open Sans" w:hAnsi="Open Sans" w:cs="Open Sans"/>
          <w:b/>
          <w:bCs/>
          <w:sz w:val="20"/>
          <w:szCs w:val="20"/>
        </w:rPr>
      </w:pPr>
    </w:p>
    <w:p w14:paraId="2DA78110" w14:textId="77777777" w:rsidR="00CB0050" w:rsidRPr="00ED1B98" w:rsidRDefault="00B94426" w:rsidP="00CB0050">
      <w:pPr>
        <w:rPr>
          <w:rFonts w:ascii="Open Sans" w:hAnsi="Open Sans" w:cs="Open Sans"/>
          <w:b/>
          <w:bCs/>
          <w:highlight w:val="yellow"/>
        </w:rPr>
      </w:pPr>
      <w:r w:rsidRPr="00ED1B98">
        <w:rPr>
          <w:rFonts w:ascii="Open Sans" w:hAnsi="Open Sans" w:cs="Open Sans"/>
          <w:b/>
          <w:bCs/>
        </w:rPr>
        <w:t xml:space="preserve">Regionrådets innstiling: </w:t>
      </w:r>
      <w:r w:rsidR="00CB0050" w:rsidRPr="00ED1B98">
        <w:rPr>
          <w:rFonts w:ascii="Open Sans" w:hAnsi="Open Sans" w:cs="Open Sans"/>
          <w:b/>
          <w:bCs/>
        </w:rPr>
        <w:t>Avvises (innsendt etter forslagsfrist).</w:t>
      </w:r>
    </w:p>
    <w:p w14:paraId="6B86CD67" w14:textId="5140DD5C" w:rsidR="00B94426" w:rsidRPr="00ED1B98" w:rsidRDefault="00B94426" w:rsidP="00EC1D9D">
      <w:pPr>
        <w:rPr>
          <w:rFonts w:ascii="Open Sans" w:eastAsia="Times New Roman" w:hAnsi="Open Sans" w:cs="Open Sans"/>
          <w:b/>
          <w:bCs/>
          <w:lang w:eastAsia="nb-NO"/>
        </w:rPr>
      </w:pPr>
      <w:r w:rsidRPr="00ED1B98">
        <w:rPr>
          <w:rFonts w:ascii="Open Sans" w:eastAsia="Times New Roman" w:hAnsi="Open Sans" w:cs="Open Sans"/>
          <w:b/>
          <w:bCs/>
          <w:lang w:eastAsia="nb-NO"/>
        </w:rPr>
        <w:t>Regionkonferansens vedtak:</w:t>
      </w:r>
      <w:r w:rsidRPr="00ED1B98">
        <w:rPr>
          <w:rFonts w:ascii="Open Sans" w:eastAsia="Times New Roman" w:hAnsi="Open Sans" w:cs="Open Sans"/>
          <w:b/>
          <w:bCs/>
          <w:lang w:eastAsia="nb-NO"/>
        </w:rPr>
        <w:br w:type="page"/>
      </w:r>
    </w:p>
    <w:p w14:paraId="43035D22" w14:textId="77777777" w:rsidR="00EC1D9D" w:rsidRPr="00ED1B98" w:rsidRDefault="00B94426" w:rsidP="00EC1D9D">
      <w:pPr>
        <w:spacing w:before="100" w:beforeAutospacing="1" w:after="100" w:afterAutospacing="1" w:line="240" w:lineRule="auto"/>
        <w:rPr>
          <w:rFonts w:ascii="Open Sans" w:eastAsia="Times New Roman" w:hAnsi="Open Sans" w:cs="Open Sans"/>
          <w:b/>
          <w:bCs/>
          <w:szCs w:val="20"/>
          <w:lang w:eastAsia="nb-NO"/>
        </w:rPr>
      </w:pPr>
      <w:r w:rsidRPr="00ED1B98">
        <w:rPr>
          <w:rFonts w:ascii="Open Sans" w:hAnsi="Open Sans" w:cs="Open Sans"/>
          <w:b/>
          <w:bCs/>
          <w:szCs w:val="20"/>
        </w:rPr>
        <w:lastRenderedPageBreak/>
        <w:t xml:space="preserve">Forslag 16: </w:t>
      </w:r>
      <w:r w:rsidR="00EC1D9D" w:rsidRPr="00ED1B98">
        <w:rPr>
          <w:rFonts w:ascii="Open Sans" w:hAnsi="Open Sans" w:cs="Open Sans"/>
          <w:b/>
          <w:bCs/>
          <w:szCs w:val="20"/>
        </w:rPr>
        <w:t>Fagforbundet</w:t>
      </w:r>
      <w:r w:rsidRPr="00ED1B98">
        <w:br/>
      </w:r>
      <w:r w:rsidRPr="00ED1B98">
        <w:br/>
      </w:r>
      <w:r w:rsidRPr="00ED1B98">
        <w:br/>
      </w:r>
      <w:r w:rsidR="00EC1D9D" w:rsidRPr="00ED1B98">
        <w:rPr>
          <w:rFonts w:ascii="Open Sans" w:eastAsia="Times New Roman" w:hAnsi="Open Sans" w:cs="Open Sans"/>
          <w:b/>
          <w:bCs/>
          <w:szCs w:val="20"/>
          <w:lang w:eastAsia="nb-NO"/>
        </w:rPr>
        <w:t>Styrk bemanningen i SFO</w:t>
      </w:r>
    </w:p>
    <w:p w14:paraId="7318B0B3" w14:textId="77777777" w:rsidR="00EC1D9D" w:rsidRPr="00ED1B98" w:rsidRDefault="00EC1D9D" w:rsidP="00EC1D9D">
      <w:p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szCs w:val="20"/>
          <w:lang w:eastAsia="nb-NO"/>
        </w:rPr>
        <w:t>Skolefritidsordningen (SFO) er en viktig del av oppvekstmiljøet. SFO skal være et trygt, inkluderende og utviklende tilbud for barn i småskolealder – og et viktig supplement til skoledagen.</w:t>
      </w:r>
    </w:p>
    <w:p w14:paraId="153FC196" w14:textId="77777777" w:rsidR="00EC1D9D" w:rsidRPr="00ED1B98" w:rsidRDefault="00EC1D9D" w:rsidP="00EC1D9D">
      <w:p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szCs w:val="20"/>
          <w:lang w:eastAsia="nb-NO"/>
        </w:rPr>
        <w:t xml:space="preserve">Når gratis kjernetid nå er innført for 1.–3. trinn, øker deltakelsen – og det er positivt. Men når ressursene ikke følger med, betyr det flere barn per voksen, mer stress, og arbeidshverdag som ikke er bærekraftig.  </w:t>
      </w:r>
    </w:p>
    <w:p w14:paraId="49F24306" w14:textId="77777777" w:rsidR="00EC1D9D" w:rsidRPr="00ED1B98" w:rsidRDefault="00EC1D9D" w:rsidP="00EC1D9D">
      <w:p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b/>
          <w:bCs/>
          <w:szCs w:val="20"/>
          <w:lang w:eastAsia="nb-NO"/>
        </w:rPr>
        <w:t>Ansatte i SFO står daglig i krevende situasjoner</w:t>
      </w:r>
      <w:r w:rsidRPr="00ED1B98">
        <w:rPr>
          <w:rFonts w:ascii="Open Sans" w:eastAsia="Times New Roman" w:hAnsi="Open Sans" w:cs="Open Sans"/>
          <w:szCs w:val="20"/>
          <w:lang w:eastAsia="nb-NO"/>
        </w:rPr>
        <w:t xml:space="preserve"> der de ikke har nok tid eller ressurser til å gi barna den oppfølgingen de trenger og fortjener. Mange opplever at de må prioritere sikkerhet og grunnleggende omsorg fremfor lek, læring og sosial utvikling. Dette går ut over både barna og de ansatte, som ofte føler seg utilstrekkelige og utbrente.</w:t>
      </w:r>
    </w:p>
    <w:p w14:paraId="6E022B79" w14:textId="77777777" w:rsidR="00EC1D9D" w:rsidRPr="00ED1B98" w:rsidRDefault="00EC1D9D" w:rsidP="00EC1D9D">
      <w:p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szCs w:val="20"/>
          <w:lang w:eastAsia="nb-NO"/>
        </w:rPr>
        <w:t>Vi er bekymret for at dagens bemanning i SFO ikke er tilstrekkelig for å sikre kvaliteten barn og foreldre forventer. Lav bemanning, deltidsstillinger og midlertidige stillinger svekker både tilbudet og arbeidsmiljøet.</w:t>
      </w:r>
    </w:p>
    <w:p w14:paraId="644AA92E" w14:textId="77777777" w:rsidR="00EC1D9D" w:rsidRPr="00ED1B98" w:rsidRDefault="00EC1D9D" w:rsidP="00EC1D9D">
      <w:p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szCs w:val="20"/>
          <w:lang w:eastAsia="nb-NO"/>
        </w:rPr>
        <w:t xml:space="preserve">LO Regionkonferanse krever: </w:t>
      </w:r>
    </w:p>
    <w:p w14:paraId="1F493D07" w14:textId="77777777" w:rsidR="00EC1D9D" w:rsidRPr="00ED1B98" w:rsidRDefault="00EC1D9D" w:rsidP="00EC1D9D">
      <w:pPr>
        <w:numPr>
          <w:ilvl w:val="0"/>
          <w:numId w:val="23"/>
        </w:num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b/>
          <w:bCs/>
          <w:szCs w:val="20"/>
          <w:lang w:eastAsia="nb-NO"/>
        </w:rPr>
        <w:t>Bemanningen i SFO styrkes</w:t>
      </w:r>
      <w:r w:rsidRPr="00ED1B98">
        <w:rPr>
          <w:rFonts w:ascii="Open Sans" w:eastAsia="Times New Roman" w:hAnsi="Open Sans" w:cs="Open Sans"/>
          <w:szCs w:val="20"/>
          <w:lang w:eastAsia="nb-NO"/>
        </w:rPr>
        <w:t>, slik at barna får den oppfølgingen de trenger.</w:t>
      </w:r>
    </w:p>
    <w:p w14:paraId="57B6FDEC" w14:textId="77777777" w:rsidR="00EC1D9D" w:rsidRPr="00ED1B98" w:rsidRDefault="00EC1D9D" w:rsidP="00EC1D9D">
      <w:pPr>
        <w:numPr>
          <w:ilvl w:val="0"/>
          <w:numId w:val="23"/>
        </w:num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b/>
          <w:bCs/>
          <w:szCs w:val="20"/>
          <w:lang w:eastAsia="nb-NO"/>
        </w:rPr>
        <w:t>Hele og faste stillinger</w:t>
      </w:r>
      <w:r w:rsidRPr="00ED1B98">
        <w:rPr>
          <w:rFonts w:ascii="Open Sans" w:eastAsia="Times New Roman" w:hAnsi="Open Sans" w:cs="Open Sans"/>
          <w:szCs w:val="20"/>
          <w:lang w:eastAsia="nb-NO"/>
        </w:rPr>
        <w:t xml:space="preserve"> prioriteres, for å sikre kontinuitet og kvalitet.</w:t>
      </w:r>
    </w:p>
    <w:p w14:paraId="22383269" w14:textId="77777777" w:rsidR="00EC1D9D" w:rsidRPr="00ED1B98" w:rsidRDefault="00EC1D9D" w:rsidP="00EC1D9D">
      <w:pPr>
        <w:numPr>
          <w:ilvl w:val="0"/>
          <w:numId w:val="23"/>
        </w:numPr>
        <w:spacing w:before="100" w:beforeAutospacing="1" w:after="100" w:afterAutospacing="1" w:line="240" w:lineRule="auto"/>
        <w:rPr>
          <w:rFonts w:ascii="Open Sans" w:eastAsia="Times New Roman" w:hAnsi="Open Sans" w:cs="Open Sans"/>
          <w:b/>
          <w:bCs/>
          <w:szCs w:val="20"/>
          <w:lang w:eastAsia="nb-NO"/>
        </w:rPr>
      </w:pPr>
      <w:r w:rsidRPr="00ED1B98">
        <w:rPr>
          <w:rFonts w:ascii="Open Sans" w:eastAsia="Times New Roman" w:hAnsi="Open Sans" w:cs="Open Sans"/>
          <w:b/>
          <w:bCs/>
          <w:szCs w:val="20"/>
          <w:lang w:eastAsia="nb-NO"/>
        </w:rPr>
        <w:t>Økt bemanning for å sikre en forsvarlig arbeidshverdag</w:t>
      </w:r>
    </w:p>
    <w:p w14:paraId="60F29A4B" w14:textId="77777777" w:rsidR="00EC1D9D" w:rsidRPr="00ED1B98" w:rsidRDefault="00EC1D9D" w:rsidP="00EC1D9D">
      <w:pPr>
        <w:numPr>
          <w:ilvl w:val="0"/>
          <w:numId w:val="23"/>
        </w:num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b/>
          <w:bCs/>
          <w:szCs w:val="20"/>
          <w:lang w:eastAsia="nb-NO"/>
        </w:rPr>
        <w:t>SFO sees som en del av helheten i skole- og oppvekstpolitikken</w:t>
      </w:r>
      <w:r w:rsidRPr="00ED1B98">
        <w:rPr>
          <w:rFonts w:ascii="Open Sans" w:eastAsia="Times New Roman" w:hAnsi="Open Sans" w:cs="Open Sans"/>
          <w:szCs w:val="20"/>
          <w:lang w:eastAsia="nb-NO"/>
        </w:rPr>
        <w:t>, også i møte med nasjonale reformer.</w:t>
      </w:r>
    </w:p>
    <w:p w14:paraId="56161945" w14:textId="77777777" w:rsidR="00EC1D9D" w:rsidRPr="00ED1B98" w:rsidRDefault="00EC1D9D" w:rsidP="00EC1D9D">
      <w:pPr>
        <w:spacing w:before="100" w:beforeAutospacing="1" w:after="100" w:afterAutospacing="1" w:line="240" w:lineRule="auto"/>
        <w:rPr>
          <w:rFonts w:ascii="Open Sans" w:eastAsia="Times New Roman" w:hAnsi="Open Sans" w:cs="Open Sans"/>
          <w:szCs w:val="20"/>
          <w:lang w:eastAsia="nb-NO"/>
        </w:rPr>
      </w:pPr>
      <w:r w:rsidRPr="00ED1B98">
        <w:rPr>
          <w:rFonts w:ascii="Open Sans" w:eastAsia="Times New Roman" w:hAnsi="Open Sans" w:cs="Open Sans"/>
          <w:szCs w:val="20"/>
          <w:lang w:eastAsia="nb-NO"/>
        </w:rPr>
        <w:t xml:space="preserve">Å investere i økt bemanning i SFO er å investere i barnas trivsel, læring og utvikling – og i et mer rettferdig og inkluderende samfunn. </w:t>
      </w:r>
    </w:p>
    <w:p w14:paraId="51BA64AC" w14:textId="77777777" w:rsidR="00652540" w:rsidRPr="00ED1B98" w:rsidRDefault="00EC1D9D" w:rsidP="00652540">
      <w:pPr>
        <w:rPr>
          <w:rFonts w:ascii="Open Sans" w:hAnsi="Open Sans" w:cs="Open Sans"/>
          <w:b/>
          <w:bCs/>
          <w:highlight w:val="yellow"/>
        </w:rPr>
      </w:pPr>
      <w:r w:rsidRPr="00ED1B98">
        <w:rPr>
          <w:rFonts w:ascii="Open Sans" w:hAnsi="Open Sans" w:cs="Open Sans"/>
          <w:b/>
          <w:bCs/>
        </w:rPr>
        <w:br/>
      </w:r>
      <w:r w:rsidR="00B94426" w:rsidRPr="00ED1B98">
        <w:rPr>
          <w:rFonts w:ascii="Open Sans" w:hAnsi="Open Sans" w:cs="Open Sans"/>
          <w:b/>
          <w:bCs/>
        </w:rPr>
        <w:t xml:space="preserve">Regionrådets innstiling: </w:t>
      </w:r>
      <w:r w:rsidR="00652540" w:rsidRPr="00ED1B98">
        <w:rPr>
          <w:rFonts w:ascii="Open Sans" w:hAnsi="Open Sans" w:cs="Open Sans"/>
          <w:b/>
          <w:bCs/>
        </w:rPr>
        <w:t>Avvises (innsendt etter forslagsfrist).</w:t>
      </w:r>
    </w:p>
    <w:p w14:paraId="62972ACE" w14:textId="77777777" w:rsidR="00B94426" w:rsidRPr="00ED1B98" w:rsidRDefault="00B94426" w:rsidP="00B94426">
      <w:pPr>
        <w:rPr>
          <w:rFonts w:ascii="Open Sans" w:eastAsia="Times New Roman" w:hAnsi="Open Sans" w:cs="Open Sans"/>
          <w:b/>
          <w:bCs/>
          <w:lang w:eastAsia="nb-NO"/>
        </w:rPr>
      </w:pPr>
      <w:r w:rsidRPr="00ED1B98">
        <w:rPr>
          <w:rFonts w:ascii="Open Sans" w:eastAsia="Times New Roman" w:hAnsi="Open Sans" w:cs="Open Sans"/>
          <w:b/>
          <w:bCs/>
          <w:lang w:eastAsia="nb-NO"/>
        </w:rPr>
        <w:t>Regionkonferansens vedtak:</w:t>
      </w:r>
    </w:p>
    <w:p w14:paraId="7B33B99F" w14:textId="77777777" w:rsidR="00B94426" w:rsidRPr="00ED1B98" w:rsidRDefault="00B94426">
      <w:pPr>
        <w:spacing w:after="160" w:line="259" w:lineRule="auto"/>
        <w:rPr>
          <w:rFonts w:ascii="Open Sans" w:eastAsia="Times New Roman" w:hAnsi="Open Sans" w:cs="Open Sans"/>
          <w:b/>
          <w:bCs/>
          <w:lang w:eastAsia="nb-NO"/>
        </w:rPr>
      </w:pPr>
      <w:r w:rsidRPr="00ED1B98">
        <w:rPr>
          <w:rFonts w:ascii="Open Sans" w:eastAsia="Times New Roman" w:hAnsi="Open Sans" w:cs="Open Sans"/>
          <w:b/>
          <w:bCs/>
          <w:lang w:eastAsia="nb-NO"/>
        </w:rPr>
        <w:br w:type="page"/>
      </w:r>
    </w:p>
    <w:p w14:paraId="234A9C73" w14:textId="77777777" w:rsidR="00EC1D9D" w:rsidRPr="00ED1B98" w:rsidRDefault="00B94426" w:rsidP="00EC1D9D">
      <w:pPr>
        <w:rPr>
          <w:rFonts w:asciiTheme="majorHAnsi" w:hAnsiTheme="majorHAnsi" w:cstheme="majorHAnsi"/>
          <w:b/>
          <w:bCs/>
          <w:szCs w:val="20"/>
        </w:rPr>
      </w:pPr>
      <w:r w:rsidRPr="00ED1B98">
        <w:rPr>
          <w:rFonts w:ascii="Open Sans" w:hAnsi="Open Sans" w:cs="Open Sans"/>
          <w:b/>
          <w:bCs/>
          <w:szCs w:val="20"/>
        </w:rPr>
        <w:lastRenderedPageBreak/>
        <w:t>Forslag 1</w:t>
      </w:r>
      <w:r w:rsidR="00EC1D9D" w:rsidRPr="00ED1B98">
        <w:rPr>
          <w:rFonts w:ascii="Open Sans" w:hAnsi="Open Sans" w:cs="Open Sans"/>
          <w:b/>
          <w:bCs/>
          <w:szCs w:val="20"/>
        </w:rPr>
        <w:t>7</w:t>
      </w:r>
      <w:r w:rsidRPr="00ED1B98">
        <w:rPr>
          <w:rFonts w:ascii="Open Sans" w:hAnsi="Open Sans" w:cs="Open Sans"/>
          <w:b/>
          <w:bCs/>
          <w:szCs w:val="20"/>
        </w:rPr>
        <w:t xml:space="preserve">: fra </w:t>
      </w:r>
      <w:r w:rsidR="00EC1D9D" w:rsidRPr="00ED1B98">
        <w:rPr>
          <w:rFonts w:ascii="Open Sans" w:hAnsi="Open Sans" w:cs="Open Sans"/>
          <w:b/>
          <w:bCs/>
          <w:szCs w:val="20"/>
        </w:rPr>
        <w:t>Fagforbundet</w:t>
      </w:r>
      <w:r w:rsidRPr="00ED1B98">
        <w:br/>
      </w:r>
      <w:r w:rsidRPr="00ED1B98">
        <w:br/>
      </w:r>
      <w:r w:rsidRPr="00ED1B98">
        <w:br/>
      </w:r>
      <w:r w:rsidR="00EC1D9D" w:rsidRPr="00ED1B98">
        <w:rPr>
          <w:rFonts w:asciiTheme="majorHAnsi" w:hAnsiTheme="majorHAnsi" w:cstheme="majorHAnsi"/>
          <w:b/>
          <w:bCs/>
          <w:szCs w:val="20"/>
        </w:rPr>
        <w:t>Alenearbeid i førstelinjetjenesten</w:t>
      </w:r>
    </w:p>
    <w:p w14:paraId="0060AE84"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szCs w:val="20"/>
        </w:rPr>
        <w:t>I slutten av august ble vi rystet av nyheten om Tamima Nibras Juhar, som ble drept mens hun var på jobb ved en institusjon på Kampen i Oslo. Gjerningspersonen har uttalt at handlingen var politisk motivert.</w:t>
      </w:r>
    </w:p>
    <w:p w14:paraId="18139D0D"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szCs w:val="20"/>
        </w:rPr>
        <w:t>Denne tragiske hendelsen, sammen med flere andre alvorlige episoder, har ført til økt uro blant ansatte i førstelinjetjenesten. Mange kjenner på frykt når de går på jobb.</w:t>
      </w:r>
    </w:p>
    <w:p w14:paraId="437CBDD0"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szCs w:val="20"/>
        </w:rPr>
        <w:t>En analyse fra NAV viser at nesten halvparten av økningen i sykefraværet fra 2019 til 2023 skyldes psykiske diagnoser. Selv om forskerne ikke kan si noe sikkert om årsakene, er det tydelig at arbeidsmiljøet spiller en viktig rolle.</w:t>
      </w:r>
    </w:p>
    <w:p w14:paraId="238A9E5A"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szCs w:val="20"/>
        </w:rPr>
        <w:t xml:space="preserve">LO Trøndelag krever at </w:t>
      </w:r>
      <w:r w:rsidRPr="00ED1B98">
        <w:rPr>
          <w:rFonts w:asciiTheme="majorHAnsi" w:hAnsiTheme="majorHAnsi" w:cstheme="majorHAnsi"/>
          <w:b/>
          <w:bCs/>
          <w:szCs w:val="20"/>
        </w:rPr>
        <w:t>alle steiner må snus</w:t>
      </w:r>
      <w:r w:rsidRPr="00ED1B98">
        <w:rPr>
          <w:rFonts w:asciiTheme="majorHAnsi" w:hAnsiTheme="majorHAnsi" w:cstheme="majorHAnsi"/>
          <w:szCs w:val="20"/>
        </w:rPr>
        <w:t>. Rutiner for sikkerhet, risikovurdering og bemanning må gjennomgås for alle som jobber i førstelinjen. Dette gjelder alle medlemmer som står alene i situasjoner med forhøyet risiko for vold og trusler.</w:t>
      </w:r>
    </w:p>
    <w:p w14:paraId="17E99AD2"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szCs w:val="20"/>
        </w:rPr>
        <w:t xml:space="preserve">Når vi snakker om førstelinjen, mener vi for eksempel alle som møter mennesker i sitt arbeid: ansatte i ekspedisjoner, skoler, NAV (både i førstelinja og i brukermøter), bibliotekarer, miljøarbeidere, vaktmestere på runde og renholdere som jobber alene i rom og korridorer. Ansatte i helseinstitusjoner, omsorgsboliger, bofellesskap, private hjem, barnehage, skole, SFO, - m.fl. Alle kan stå alene når de møter en person som utgjør en potensiell fare – og vi vet aldri hvem denne personen er. </w:t>
      </w:r>
    </w:p>
    <w:p w14:paraId="77E51FA3"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b/>
          <w:bCs/>
          <w:szCs w:val="20"/>
        </w:rPr>
        <w:t>Forebyggingsperspektivet må styrkes</w:t>
      </w:r>
      <w:r w:rsidRPr="00ED1B98">
        <w:rPr>
          <w:rFonts w:asciiTheme="majorHAnsi" w:hAnsiTheme="majorHAnsi" w:cstheme="majorHAnsi"/>
          <w:szCs w:val="20"/>
        </w:rPr>
        <w:t xml:space="preserve"> i våre yrker for å sikre trygghet på arbeidsplassen. Taushetsplikt og GDPR gjør samarbeid utfordrende, spesielt med helsevesenet. Men det må utvikles løsninger som gjør det mulig å varsle andre etater ved fare for liv og helse – uten frykt for å miste jobben.</w:t>
      </w:r>
    </w:p>
    <w:p w14:paraId="2BFB96A5"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szCs w:val="20"/>
        </w:rPr>
        <w:t>Derfor krever vi:</w:t>
      </w:r>
    </w:p>
    <w:p w14:paraId="6DCEF71A" w14:textId="77777777" w:rsidR="00EC1D9D" w:rsidRPr="00ED1B98" w:rsidRDefault="00EC1D9D" w:rsidP="00EC1D9D">
      <w:pPr>
        <w:numPr>
          <w:ilvl w:val="0"/>
          <w:numId w:val="24"/>
        </w:numPr>
        <w:spacing w:after="160" w:line="256" w:lineRule="auto"/>
        <w:rPr>
          <w:rFonts w:asciiTheme="majorHAnsi" w:hAnsiTheme="majorHAnsi" w:cstheme="majorHAnsi"/>
          <w:szCs w:val="20"/>
        </w:rPr>
      </w:pPr>
      <w:r w:rsidRPr="00ED1B98">
        <w:rPr>
          <w:rFonts w:asciiTheme="majorHAnsi" w:hAnsiTheme="majorHAnsi" w:cstheme="majorHAnsi"/>
          <w:b/>
          <w:bCs/>
          <w:szCs w:val="20"/>
        </w:rPr>
        <w:t>Rutiner for sikkerhet</w:t>
      </w:r>
      <w:r w:rsidRPr="00ED1B98">
        <w:rPr>
          <w:rFonts w:asciiTheme="majorHAnsi" w:hAnsiTheme="majorHAnsi" w:cstheme="majorHAnsi"/>
          <w:szCs w:val="20"/>
        </w:rPr>
        <w:t xml:space="preserve"> som gjelder alle yrkesgrupper.</w:t>
      </w:r>
    </w:p>
    <w:p w14:paraId="37EAA55E" w14:textId="77777777" w:rsidR="00EC1D9D" w:rsidRPr="00ED1B98" w:rsidRDefault="00EC1D9D" w:rsidP="00EC1D9D">
      <w:pPr>
        <w:numPr>
          <w:ilvl w:val="0"/>
          <w:numId w:val="24"/>
        </w:numPr>
        <w:spacing w:after="160" w:line="256" w:lineRule="auto"/>
        <w:rPr>
          <w:rFonts w:asciiTheme="majorHAnsi" w:hAnsiTheme="majorHAnsi" w:cstheme="majorHAnsi"/>
          <w:szCs w:val="20"/>
        </w:rPr>
      </w:pPr>
      <w:r w:rsidRPr="00ED1B98">
        <w:rPr>
          <w:rFonts w:asciiTheme="majorHAnsi" w:hAnsiTheme="majorHAnsi" w:cstheme="majorHAnsi"/>
          <w:b/>
          <w:bCs/>
          <w:szCs w:val="20"/>
        </w:rPr>
        <w:t>Risikovurderinger</w:t>
      </w:r>
      <w:r w:rsidRPr="00ED1B98">
        <w:rPr>
          <w:rFonts w:asciiTheme="majorHAnsi" w:hAnsiTheme="majorHAnsi" w:cstheme="majorHAnsi"/>
          <w:szCs w:val="20"/>
        </w:rPr>
        <w:t xml:space="preserve"> i alle relevante situasjoner.</w:t>
      </w:r>
    </w:p>
    <w:p w14:paraId="3FD6E9FB" w14:textId="77777777" w:rsidR="00EC1D9D" w:rsidRPr="00ED1B98" w:rsidRDefault="00EC1D9D" w:rsidP="00EC1D9D">
      <w:pPr>
        <w:numPr>
          <w:ilvl w:val="0"/>
          <w:numId w:val="24"/>
        </w:numPr>
        <w:spacing w:after="160" w:line="256" w:lineRule="auto"/>
        <w:rPr>
          <w:rFonts w:asciiTheme="majorHAnsi" w:hAnsiTheme="majorHAnsi" w:cstheme="majorHAnsi"/>
          <w:szCs w:val="20"/>
        </w:rPr>
      </w:pPr>
      <w:r w:rsidRPr="00ED1B98">
        <w:rPr>
          <w:rFonts w:asciiTheme="majorHAnsi" w:hAnsiTheme="majorHAnsi" w:cstheme="majorHAnsi"/>
          <w:b/>
          <w:bCs/>
          <w:szCs w:val="20"/>
        </w:rPr>
        <w:t>Gjennomgang av bemanningsplaner</w:t>
      </w:r>
      <w:r w:rsidRPr="00ED1B98">
        <w:rPr>
          <w:rFonts w:asciiTheme="majorHAnsi" w:hAnsiTheme="majorHAnsi" w:cstheme="majorHAnsi"/>
          <w:szCs w:val="20"/>
        </w:rPr>
        <w:t xml:space="preserve"> for å unngå alenearbeid der det foreligger risiko for vold eller trusler.</w:t>
      </w:r>
    </w:p>
    <w:p w14:paraId="32DB0C10"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szCs w:val="20"/>
        </w:rPr>
        <w:t>De etterlatte etter Tamima Nibras Juhar har sagt:</w:t>
      </w:r>
    </w:p>
    <w:p w14:paraId="186A9F67" w14:textId="77777777" w:rsidR="00EC1D9D" w:rsidRPr="00ED1B98" w:rsidRDefault="00EC1D9D" w:rsidP="00EC1D9D">
      <w:pPr>
        <w:rPr>
          <w:rFonts w:asciiTheme="majorHAnsi" w:hAnsiTheme="majorHAnsi" w:cstheme="majorHAnsi"/>
          <w:i/>
          <w:iCs/>
          <w:szCs w:val="20"/>
        </w:rPr>
      </w:pPr>
      <w:r w:rsidRPr="00ED1B98">
        <w:rPr>
          <w:rFonts w:asciiTheme="majorHAnsi" w:hAnsiTheme="majorHAnsi" w:cstheme="majorHAnsi"/>
          <w:szCs w:val="20"/>
        </w:rPr>
        <w:tab/>
      </w:r>
      <w:r w:rsidRPr="00ED1B98">
        <w:rPr>
          <w:rFonts w:asciiTheme="majorHAnsi" w:hAnsiTheme="majorHAnsi" w:cstheme="majorHAnsi"/>
          <w:i/>
          <w:iCs/>
          <w:szCs w:val="20"/>
        </w:rPr>
        <w:t>«Hat må møtes med kjærlighet, selv når det føles umulig.»</w:t>
      </w:r>
    </w:p>
    <w:p w14:paraId="4D71E0DF" w14:textId="77777777" w:rsidR="00EC1D9D" w:rsidRPr="00ED1B98" w:rsidRDefault="00EC1D9D" w:rsidP="00EC1D9D">
      <w:pPr>
        <w:rPr>
          <w:rFonts w:asciiTheme="majorHAnsi" w:hAnsiTheme="majorHAnsi" w:cstheme="majorHAnsi"/>
          <w:szCs w:val="20"/>
        </w:rPr>
      </w:pPr>
      <w:r w:rsidRPr="00ED1B98">
        <w:rPr>
          <w:rFonts w:asciiTheme="majorHAnsi" w:hAnsiTheme="majorHAnsi" w:cstheme="majorHAnsi"/>
          <w:szCs w:val="20"/>
        </w:rPr>
        <w:t xml:space="preserve">Vi støtter dette budskapet. Men vi trenger også </w:t>
      </w:r>
      <w:r w:rsidRPr="00ED1B98">
        <w:rPr>
          <w:rFonts w:asciiTheme="majorHAnsi" w:hAnsiTheme="majorHAnsi" w:cstheme="majorHAnsi"/>
          <w:b/>
          <w:bCs/>
          <w:szCs w:val="20"/>
        </w:rPr>
        <w:t>trygge arbeidsplasser</w:t>
      </w:r>
      <w:r w:rsidRPr="00ED1B98">
        <w:rPr>
          <w:rFonts w:asciiTheme="majorHAnsi" w:hAnsiTheme="majorHAnsi" w:cstheme="majorHAnsi"/>
          <w:szCs w:val="20"/>
        </w:rPr>
        <w:t>, der medarbeidere gleder seg til å gå på jobb – ikke frykter det.</w:t>
      </w:r>
    </w:p>
    <w:p w14:paraId="603E271A" w14:textId="2C7FC6D8" w:rsidR="00B94426" w:rsidRPr="00ED1B98" w:rsidRDefault="00B94426" w:rsidP="00B94426"/>
    <w:p w14:paraId="4B6EEC02" w14:textId="77777777" w:rsidR="00B94426" w:rsidRPr="00ED1B98" w:rsidRDefault="00B94426" w:rsidP="00B94426">
      <w:pPr>
        <w:pStyle w:val="paragraph"/>
        <w:spacing w:before="0" w:beforeAutospacing="0" w:after="0" w:afterAutospacing="0"/>
        <w:rPr>
          <w:rFonts w:ascii="Open Sans" w:hAnsi="Open Sans" w:cs="Open Sans"/>
          <w:b/>
          <w:bCs/>
          <w:sz w:val="20"/>
          <w:szCs w:val="20"/>
        </w:rPr>
      </w:pPr>
    </w:p>
    <w:p w14:paraId="1807FA93" w14:textId="77777777" w:rsidR="00652540" w:rsidRPr="00ED1B98" w:rsidRDefault="00B94426" w:rsidP="00652540">
      <w:pPr>
        <w:rPr>
          <w:rFonts w:ascii="Open Sans" w:hAnsi="Open Sans" w:cs="Open Sans"/>
          <w:b/>
          <w:bCs/>
          <w:highlight w:val="yellow"/>
        </w:rPr>
      </w:pPr>
      <w:r w:rsidRPr="00ED1B98">
        <w:rPr>
          <w:rFonts w:ascii="Open Sans" w:hAnsi="Open Sans" w:cs="Open Sans"/>
          <w:b/>
          <w:bCs/>
        </w:rPr>
        <w:t xml:space="preserve">Regionrådets innstiling: </w:t>
      </w:r>
      <w:r w:rsidR="00652540" w:rsidRPr="00ED1B98">
        <w:rPr>
          <w:rFonts w:ascii="Open Sans" w:hAnsi="Open Sans" w:cs="Open Sans"/>
          <w:b/>
          <w:bCs/>
        </w:rPr>
        <w:t>Avvises (innsendt etter forslagsfrist).</w:t>
      </w:r>
    </w:p>
    <w:p w14:paraId="14ACE8AE" w14:textId="651BA46D" w:rsidR="000668CC" w:rsidRPr="00ED1B98" w:rsidRDefault="00B94426" w:rsidP="00B94426">
      <w:pPr>
        <w:rPr>
          <w:rFonts w:ascii="Open Sans" w:eastAsia="Times New Roman" w:hAnsi="Open Sans" w:cs="Open Sans"/>
          <w:b/>
          <w:bCs/>
          <w:lang w:eastAsia="nb-NO"/>
        </w:rPr>
      </w:pPr>
      <w:r w:rsidRPr="00ED1B98">
        <w:rPr>
          <w:rFonts w:ascii="Open Sans" w:eastAsia="Times New Roman" w:hAnsi="Open Sans" w:cs="Open Sans"/>
          <w:b/>
          <w:bCs/>
          <w:lang w:eastAsia="nb-NO"/>
        </w:rPr>
        <w:t>Regionkonferansens vedtak:</w:t>
      </w:r>
    </w:p>
    <w:p w14:paraId="707FCF46" w14:textId="77777777" w:rsidR="000668CC" w:rsidRPr="00ED1B98" w:rsidRDefault="000668CC">
      <w:pPr>
        <w:spacing w:after="160" w:line="259" w:lineRule="auto"/>
        <w:rPr>
          <w:rFonts w:ascii="Open Sans" w:eastAsia="Times New Roman" w:hAnsi="Open Sans" w:cs="Open Sans"/>
          <w:b/>
          <w:bCs/>
          <w:lang w:eastAsia="nb-NO"/>
        </w:rPr>
      </w:pPr>
      <w:r w:rsidRPr="00ED1B98">
        <w:rPr>
          <w:rFonts w:ascii="Open Sans" w:eastAsia="Times New Roman" w:hAnsi="Open Sans" w:cs="Open Sans"/>
          <w:b/>
          <w:bCs/>
          <w:lang w:eastAsia="nb-NO"/>
        </w:rPr>
        <w:br w:type="page"/>
      </w:r>
    </w:p>
    <w:p w14:paraId="035CF9B0" w14:textId="77777777" w:rsidR="000668CC" w:rsidRPr="00ED1B98" w:rsidRDefault="00B94426" w:rsidP="000668CC">
      <w:pPr>
        <w:pStyle w:val="NormalWeb"/>
        <w:rPr>
          <w:rFonts w:ascii="Open Sans" w:hAnsi="Open Sans" w:cs="Open Sans"/>
          <w:sz w:val="20"/>
          <w:szCs w:val="20"/>
        </w:rPr>
      </w:pPr>
      <w:r w:rsidRPr="00ED1B98">
        <w:rPr>
          <w:rFonts w:ascii="Open Sans" w:hAnsi="Open Sans" w:cs="Open Sans"/>
          <w:b/>
          <w:bCs/>
          <w:szCs w:val="20"/>
        </w:rPr>
        <w:lastRenderedPageBreak/>
        <w:t>Forslag 1</w:t>
      </w:r>
      <w:r w:rsidR="00EC1D9D" w:rsidRPr="00ED1B98">
        <w:rPr>
          <w:rFonts w:ascii="Open Sans" w:hAnsi="Open Sans" w:cs="Open Sans"/>
          <w:b/>
          <w:bCs/>
          <w:szCs w:val="20"/>
        </w:rPr>
        <w:t>8</w:t>
      </w:r>
      <w:r w:rsidRPr="00ED1B98">
        <w:rPr>
          <w:rFonts w:ascii="Open Sans" w:hAnsi="Open Sans" w:cs="Open Sans"/>
          <w:b/>
          <w:bCs/>
          <w:szCs w:val="20"/>
        </w:rPr>
        <w:t xml:space="preserve">: fra </w:t>
      </w:r>
      <w:r w:rsidR="000668CC" w:rsidRPr="00ED1B98">
        <w:rPr>
          <w:rFonts w:ascii="Open Sans" w:hAnsi="Open Sans" w:cs="Open Sans"/>
          <w:b/>
          <w:bCs/>
          <w:szCs w:val="20"/>
        </w:rPr>
        <w:t>Fagforbundet</w:t>
      </w:r>
      <w:r w:rsidRPr="00ED1B98">
        <w:br/>
      </w:r>
      <w:r w:rsidRPr="00ED1B98">
        <w:br/>
      </w:r>
      <w:r w:rsidRPr="00ED1B98">
        <w:br/>
      </w:r>
      <w:r w:rsidR="000668CC" w:rsidRPr="00ED1B98">
        <w:rPr>
          <w:rFonts w:ascii="Open Sans" w:hAnsi="Open Sans" w:cs="Open Sans"/>
          <w:b/>
          <w:bCs/>
          <w:sz w:val="20"/>
          <w:szCs w:val="20"/>
        </w:rPr>
        <w:t>Kamp mot rasisme og høyreekstremisme</w:t>
      </w:r>
    </w:p>
    <w:p w14:paraId="54D831F6" w14:textId="77777777" w:rsidR="000668CC" w:rsidRPr="00ED1B98" w:rsidRDefault="000668CC" w:rsidP="000668CC">
      <w:pPr>
        <w:pStyle w:val="NormalWeb"/>
        <w:rPr>
          <w:rFonts w:ascii="Open Sans" w:hAnsi="Open Sans" w:cs="Open Sans"/>
          <w:sz w:val="20"/>
          <w:szCs w:val="20"/>
        </w:rPr>
      </w:pPr>
      <w:r w:rsidRPr="00ED1B98">
        <w:rPr>
          <w:rFonts w:ascii="Open Sans" w:hAnsi="Open Sans" w:cs="Open Sans"/>
          <w:sz w:val="20"/>
          <w:szCs w:val="20"/>
        </w:rPr>
        <w:t>Tamima-saken har rystet mange av oss. Den viser med all tydelighet hvor brutalt rasisme og høyreekstremisme kan ramme – og hvor mye skade det gjør, ikke bare for enkeltpersoner og familier, men for hele samfunnet vårt. Dette handler ikke bare om enkelthendelser, men om en farlig ideologi som undergraver trygghet, frihet og fellesskap.</w:t>
      </w:r>
    </w:p>
    <w:p w14:paraId="05019777" w14:textId="77777777" w:rsidR="000668CC" w:rsidRPr="00ED1B98" w:rsidRDefault="000668CC" w:rsidP="000668CC">
      <w:pPr>
        <w:pStyle w:val="NormalWeb"/>
        <w:rPr>
          <w:rFonts w:ascii="Open Sans" w:hAnsi="Open Sans" w:cs="Open Sans"/>
          <w:sz w:val="20"/>
          <w:szCs w:val="20"/>
        </w:rPr>
      </w:pPr>
      <w:r w:rsidRPr="00ED1B98">
        <w:rPr>
          <w:rFonts w:ascii="Open Sans" w:hAnsi="Open Sans" w:cs="Open Sans"/>
          <w:sz w:val="20"/>
          <w:szCs w:val="20"/>
        </w:rPr>
        <w:t>Vi kan ikke møte dette med stillhet eller likegyldighet. Vi må tørre å si ifra, stå sammen og kjempe imot hatet – enten det skjer på gata, i skolegården eller på nettet. Å stå opp mot rasisme og høyreekstremisme er ikke bare en kamp for de som rammes direkte, det er en kamp for verdiene vi alle er avhengige av: rettferdighet, likeverd og trygghet.</w:t>
      </w:r>
    </w:p>
    <w:p w14:paraId="291C75B1" w14:textId="77777777" w:rsidR="000668CC" w:rsidRPr="00ED1B98" w:rsidRDefault="000668CC" w:rsidP="000668CC">
      <w:pPr>
        <w:pStyle w:val="NormalWeb"/>
        <w:rPr>
          <w:rFonts w:ascii="Open Sans" w:hAnsi="Open Sans" w:cs="Open Sans"/>
          <w:sz w:val="20"/>
          <w:szCs w:val="20"/>
        </w:rPr>
      </w:pPr>
      <w:r w:rsidRPr="00ED1B98">
        <w:rPr>
          <w:rFonts w:ascii="Open Sans" w:hAnsi="Open Sans" w:cs="Open Sans"/>
          <w:sz w:val="20"/>
          <w:szCs w:val="20"/>
        </w:rPr>
        <w:t>Tamima fortjener at vi tar denne kampen på alvor. Det gjør vi alle.</w:t>
      </w:r>
    </w:p>
    <w:p w14:paraId="1C202FBB" w14:textId="77777777" w:rsidR="00B94426" w:rsidRPr="00ED1B98" w:rsidRDefault="00B94426" w:rsidP="00B94426">
      <w:pPr>
        <w:pStyle w:val="paragraph"/>
        <w:spacing w:before="0" w:beforeAutospacing="0" w:after="0" w:afterAutospacing="0"/>
        <w:rPr>
          <w:rFonts w:ascii="Open Sans" w:hAnsi="Open Sans" w:cs="Open Sans"/>
          <w:b/>
          <w:bCs/>
          <w:sz w:val="20"/>
          <w:szCs w:val="20"/>
        </w:rPr>
      </w:pPr>
    </w:p>
    <w:p w14:paraId="69F1FABB" w14:textId="77777777" w:rsidR="00652540" w:rsidRPr="00ED1B98" w:rsidRDefault="00B94426" w:rsidP="00652540">
      <w:pPr>
        <w:rPr>
          <w:rFonts w:ascii="Open Sans" w:hAnsi="Open Sans" w:cs="Open Sans"/>
          <w:b/>
          <w:bCs/>
          <w:highlight w:val="yellow"/>
        </w:rPr>
      </w:pPr>
      <w:r w:rsidRPr="00ED1B98">
        <w:rPr>
          <w:rFonts w:ascii="Open Sans" w:hAnsi="Open Sans" w:cs="Open Sans"/>
          <w:b/>
          <w:bCs/>
        </w:rPr>
        <w:t xml:space="preserve">Regionrådets innstiling: </w:t>
      </w:r>
      <w:r w:rsidR="00652540" w:rsidRPr="00ED1B98">
        <w:rPr>
          <w:rFonts w:ascii="Open Sans" w:hAnsi="Open Sans" w:cs="Open Sans"/>
          <w:b/>
          <w:bCs/>
        </w:rPr>
        <w:t>Avvises (innsendt etter forslagsfrist).</w:t>
      </w:r>
    </w:p>
    <w:p w14:paraId="71A57827" w14:textId="77777777" w:rsidR="00B94426" w:rsidRPr="00ED1B98" w:rsidRDefault="00B94426" w:rsidP="00B94426">
      <w:pPr>
        <w:rPr>
          <w:rFonts w:ascii="Open Sans" w:eastAsia="Times New Roman" w:hAnsi="Open Sans" w:cs="Open Sans"/>
          <w:b/>
          <w:bCs/>
          <w:lang w:eastAsia="nb-NO"/>
        </w:rPr>
      </w:pPr>
      <w:r w:rsidRPr="00ED1B98">
        <w:rPr>
          <w:rFonts w:ascii="Open Sans" w:eastAsia="Times New Roman" w:hAnsi="Open Sans" w:cs="Open Sans"/>
          <w:b/>
          <w:bCs/>
          <w:lang w:eastAsia="nb-NO"/>
        </w:rPr>
        <w:t>Regionkonferansens vedtak:</w:t>
      </w:r>
    </w:p>
    <w:p w14:paraId="1ACD7CEE" w14:textId="78625D0F" w:rsidR="00B94426" w:rsidRPr="00ED1B98" w:rsidRDefault="00B94426">
      <w:pPr>
        <w:spacing w:after="160" w:line="259" w:lineRule="auto"/>
        <w:rPr>
          <w:rFonts w:ascii="Open Sans" w:eastAsia="Times New Roman" w:hAnsi="Open Sans" w:cs="Open Sans"/>
          <w:b/>
          <w:bCs/>
          <w:lang w:eastAsia="nb-NO"/>
        </w:rPr>
      </w:pPr>
      <w:r w:rsidRPr="00ED1B98">
        <w:rPr>
          <w:rFonts w:ascii="Open Sans" w:eastAsia="Times New Roman" w:hAnsi="Open Sans" w:cs="Open Sans"/>
          <w:b/>
          <w:bCs/>
          <w:lang w:eastAsia="nb-NO"/>
        </w:rPr>
        <w:br w:type="page"/>
      </w:r>
    </w:p>
    <w:p w14:paraId="21E81845" w14:textId="72249EA0" w:rsidR="00B94426" w:rsidRPr="00ED1B98" w:rsidRDefault="00B94426" w:rsidP="00B94426">
      <w:pPr>
        <w:rPr>
          <w:i/>
          <w:iCs/>
        </w:rPr>
      </w:pPr>
      <w:bookmarkStart w:id="56" w:name="_Toc526767527"/>
      <w:bookmarkStart w:id="57" w:name="_Toc526942574"/>
      <w:bookmarkStart w:id="58" w:name="_Toc209794552"/>
      <w:r w:rsidRPr="00ED1B98">
        <w:rPr>
          <w:rFonts w:ascii="Open Sans" w:hAnsi="Open Sans" w:cs="Open Sans"/>
          <w:b/>
          <w:bCs/>
          <w:szCs w:val="20"/>
        </w:rPr>
        <w:lastRenderedPageBreak/>
        <w:t xml:space="preserve">Forslag </w:t>
      </w:r>
      <w:r w:rsidR="000668CC" w:rsidRPr="00ED1B98">
        <w:rPr>
          <w:rFonts w:ascii="Open Sans" w:hAnsi="Open Sans" w:cs="Open Sans"/>
          <w:b/>
          <w:bCs/>
          <w:szCs w:val="20"/>
        </w:rPr>
        <w:t>19</w:t>
      </w:r>
      <w:r w:rsidRPr="00ED1B98">
        <w:rPr>
          <w:rFonts w:ascii="Open Sans" w:hAnsi="Open Sans" w:cs="Open Sans"/>
          <w:b/>
          <w:bCs/>
          <w:szCs w:val="20"/>
        </w:rPr>
        <w:t xml:space="preserve">: fra </w:t>
      </w:r>
      <w:r w:rsidR="000668CC" w:rsidRPr="00ED1B98">
        <w:rPr>
          <w:rFonts w:ascii="Open Sans" w:hAnsi="Open Sans" w:cs="Open Sans"/>
          <w:b/>
          <w:bCs/>
          <w:szCs w:val="20"/>
        </w:rPr>
        <w:t>Fellesforbundet</w:t>
      </w:r>
      <w:r w:rsidRPr="00ED1B98">
        <w:br/>
      </w:r>
      <w:r w:rsidRPr="00ED1B98">
        <w:br/>
      </w:r>
      <w:r w:rsidR="000668CC" w:rsidRPr="00ED1B98">
        <w:br/>
      </w:r>
      <w:r w:rsidR="000668CC" w:rsidRPr="00ED1B98">
        <w:rPr>
          <w:b/>
          <w:bCs/>
        </w:rPr>
        <w:t>Forbud mot bemanningsbyråer</w:t>
      </w:r>
      <w:r w:rsidR="000668CC" w:rsidRPr="00ED1B98">
        <w:rPr>
          <w:b/>
          <w:bCs/>
        </w:rPr>
        <w:br/>
      </w:r>
      <w:r w:rsidR="000668CC" w:rsidRPr="00ED1B98">
        <w:br/>
        <w:t xml:space="preserve">Strengere regler for innleie fra bemanningsbyråer har vært en viktig seier for Fellesforbundet. Tillitsvalgte har jobbet lenge for å stramme inn regelverket, og dette har gitt resultater. </w:t>
      </w:r>
      <w:r w:rsidR="000668CC" w:rsidRPr="00ED1B98">
        <w:br/>
      </w:r>
      <w:r w:rsidR="000668CC" w:rsidRPr="00ED1B98">
        <w:br/>
        <w:t xml:space="preserve">Fellesforbundets landsmøte i 2023 vedtok «å avvikle bemanningsbransjen i sin nåværende form», og Landskonferansen for byggfag i 2024 slo fast at et landsdekkende forbud mot innleie fra bemanningsbyråer må innføres, tilsvarende forbudet i Oslofjordområdet. I tillegg kreves det politisk innsats for å tette smutthullene i regelverket. Flere avdelinger i Fellesforbundet har vedtatt samme politikk på sine årsmøter. </w:t>
      </w:r>
      <w:r w:rsidR="000668CC" w:rsidRPr="00ED1B98">
        <w:br/>
      </w:r>
      <w:r w:rsidR="000668CC" w:rsidRPr="00ED1B98">
        <w:br/>
        <w:t xml:space="preserve">1. april 2023 ble reglene for innleie fra bemanningsbyråer strammet inn. I dag er innleie kun tillatt ved vikariat eller etter avtale med tillitsvalgte i bedrifter med tariffavtale. Likevel ser vi at mange arbeidsgivere omgår regelverket. Fellesforbundets fagforeninger i Trøndelag ser at ulovlig innleie fortsatt er utbredt, både i tariffbundne bedrifter og hos arbeidsgivere som ignorerer loven. Dette viser at reglene fortsatt ikke er tilstrekkelige og må strammes inn ytterligere. </w:t>
      </w:r>
      <w:r w:rsidR="000B386D" w:rsidRPr="00ED1B98">
        <w:br/>
      </w:r>
      <w:r w:rsidR="000B386D" w:rsidRPr="00ED1B98">
        <w:br/>
      </w:r>
      <w:r w:rsidR="000668CC" w:rsidRPr="00ED1B98">
        <w:t xml:space="preserve">Innleie fra bemanningsbyråer svekker arbeidstakernes tilknytning til arbeidsplassen, begrenser mulighetene for faglig utvikling og hindrer inkludering i arbeidslivet. Dette bidrar til et løsarbeidersystem der faste og hele stillinger erstattes av midlertidige kontrakter. </w:t>
      </w:r>
      <w:r w:rsidR="000B386D" w:rsidRPr="00ED1B98">
        <w:br/>
      </w:r>
      <w:r w:rsidR="000B386D" w:rsidRPr="00ED1B98">
        <w:br/>
      </w:r>
      <w:r w:rsidR="000668CC" w:rsidRPr="00ED1B98">
        <w:t xml:space="preserve">Et innleieforbud vil sikre flere faste ansettelser i bedriftene og styrke det organiserte arbeidslivet. Erfaringene fra Oslofjordområdet viser at et forbud gir økt trygghet for arbeidstakere, sterkt grunnlag for fagorganisering og mer stabile arbeidsforhold med økt grunnbemanning bedriftene. </w:t>
      </w:r>
      <w:r w:rsidR="000B386D" w:rsidRPr="00ED1B98">
        <w:br/>
      </w:r>
      <w:r w:rsidR="000B386D" w:rsidRPr="00ED1B98">
        <w:br/>
      </w:r>
      <w:r w:rsidR="000668CC" w:rsidRPr="00ED1B98">
        <w:t xml:space="preserve">Fellesforbundets fagforeninger i Trøndelag krever en slutt på løsarbeid! Vi mener derfor at LO i Trøndelag må jobbe for et nasjonalt forbud mot innleie fra bemanningsbyråer innenfor alle bransjer, i tråd med forbudet i byggebransjen i Oslofjordområdet. Samtidig må det jobbes for sterke politiske tiltak som fjerner smutthullene i regelverket. </w:t>
      </w:r>
      <w:r w:rsidR="000668CC" w:rsidRPr="00ED1B98">
        <w:br/>
      </w:r>
      <w:r w:rsidR="000668CC" w:rsidRPr="00ED1B98">
        <w:br/>
      </w:r>
      <w:r w:rsidR="000668CC" w:rsidRPr="00ED1B98">
        <w:rPr>
          <w:i/>
          <w:iCs/>
        </w:rPr>
        <w:t>Fellesforbundet avd. 12 Fellesforbundet avd. 16 Midtnorsk Transportarbeiderforening Fellesforbundet avd. 28 Steinkjer og Stjørdal Fagforeing Fellesforbundet avd. 108 Innherred Fagforening Fellesforbundet avd. 146 Namdal Fagforening Fellesforbundet avd. 207 Ørland Jern og Metall Fellesforbundet avd. 250 Hotell, Restaurant og Reiseliv Fellesforbundet avd. 461 Nordenfjelske Papirarbeiderforening Fellesforbundet avd. 762 Byggfag Trondheim Fellesforbundet avd. 764 Malernes Forening Fellesforbundet avd. 768 Trondheim Bygning</w:t>
      </w:r>
    </w:p>
    <w:p w14:paraId="5FF7C0AB" w14:textId="77777777" w:rsidR="00B94426" w:rsidRPr="00ED1B98" w:rsidRDefault="00B94426" w:rsidP="00B94426">
      <w:pPr>
        <w:pStyle w:val="paragraph"/>
        <w:spacing w:before="0" w:beforeAutospacing="0" w:after="0" w:afterAutospacing="0"/>
        <w:rPr>
          <w:rFonts w:ascii="Open Sans" w:hAnsi="Open Sans" w:cs="Open Sans"/>
          <w:b/>
          <w:bCs/>
          <w:sz w:val="20"/>
          <w:szCs w:val="20"/>
        </w:rPr>
      </w:pPr>
    </w:p>
    <w:p w14:paraId="01C59E6E" w14:textId="77777777" w:rsidR="00652540" w:rsidRPr="00ED1B98" w:rsidRDefault="00B94426" w:rsidP="00652540">
      <w:pPr>
        <w:rPr>
          <w:rFonts w:ascii="Open Sans" w:hAnsi="Open Sans" w:cs="Open Sans"/>
          <w:b/>
          <w:bCs/>
          <w:highlight w:val="yellow"/>
        </w:rPr>
      </w:pPr>
      <w:r w:rsidRPr="00ED1B98">
        <w:rPr>
          <w:rFonts w:ascii="Open Sans" w:hAnsi="Open Sans" w:cs="Open Sans"/>
          <w:b/>
          <w:bCs/>
        </w:rPr>
        <w:t xml:space="preserve">Regionrådets innstiling: </w:t>
      </w:r>
      <w:r w:rsidR="00652540" w:rsidRPr="00ED1B98">
        <w:rPr>
          <w:rFonts w:ascii="Open Sans" w:hAnsi="Open Sans" w:cs="Open Sans"/>
          <w:b/>
          <w:bCs/>
        </w:rPr>
        <w:t>Avvises (innsendt etter forslagsfrist).</w:t>
      </w:r>
    </w:p>
    <w:p w14:paraId="31D193BF" w14:textId="77777777" w:rsidR="00B94426" w:rsidRPr="00ED1B98" w:rsidRDefault="00B94426" w:rsidP="00B94426">
      <w:pPr>
        <w:rPr>
          <w:rFonts w:ascii="Open Sans" w:eastAsia="Times New Roman" w:hAnsi="Open Sans" w:cs="Open Sans"/>
          <w:b/>
          <w:bCs/>
          <w:lang w:eastAsia="nb-NO"/>
        </w:rPr>
      </w:pPr>
      <w:r w:rsidRPr="00ED1B98">
        <w:rPr>
          <w:rFonts w:ascii="Open Sans" w:eastAsia="Times New Roman" w:hAnsi="Open Sans" w:cs="Open Sans"/>
          <w:b/>
          <w:bCs/>
          <w:lang w:eastAsia="nb-NO"/>
        </w:rPr>
        <w:t>Regionkonferansens vedtak:</w:t>
      </w:r>
    </w:p>
    <w:bookmarkEnd w:id="50"/>
    <w:p w14:paraId="31A4911F" w14:textId="3861ECBB" w:rsidR="00A35F49" w:rsidRPr="00211C1B" w:rsidRDefault="00A35F49" w:rsidP="00211C1B">
      <w:pPr>
        <w:pStyle w:val="Overskrift1"/>
      </w:pPr>
      <w:r w:rsidRPr="00211C1B">
        <w:lastRenderedPageBreak/>
        <w:t>Notater</w:t>
      </w:r>
      <w:bookmarkEnd w:id="40"/>
      <w:bookmarkEnd w:id="56"/>
      <w:bookmarkEnd w:id="57"/>
      <w:bookmarkEnd w:id="58"/>
      <w:r w:rsidRPr="00211C1B">
        <w:t xml:space="preserve"> </w:t>
      </w:r>
    </w:p>
    <w:p w14:paraId="11603339" w14:textId="77777777" w:rsidR="00A35F49" w:rsidRDefault="00A35F49" w:rsidP="00A35F49">
      <w:pPr>
        <w:rPr>
          <w:color w:val="BFBFBF" w:themeColor="background1" w:themeShade="BF"/>
        </w:rPr>
      </w:pPr>
    </w:p>
    <w:tbl>
      <w:tblPr>
        <w:tblW w:w="8564" w:type="dxa"/>
        <w:tblInd w:w="83" w:type="dxa"/>
        <w:tblBorders>
          <w:top w:val="single" w:sz="2" w:space="0" w:color="000000"/>
          <w:bottom w:val="single" w:sz="2" w:space="0" w:color="000000"/>
          <w:insideH w:val="single" w:sz="2" w:space="0" w:color="000000"/>
          <w:insideV w:val="single" w:sz="2" w:space="0" w:color="000000"/>
        </w:tblBorders>
        <w:tblCellMar>
          <w:left w:w="70" w:type="dxa"/>
          <w:right w:w="70" w:type="dxa"/>
        </w:tblCellMar>
        <w:tblLook w:val="0000" w:firstRow="0" w:lastRow="0" w:firstColumn="0" w:lastColumn="0" w:noHBand="0" w:noVBand="0"/>
      </w:tblPr>
      <w:tblGrid>
        <w:gridCol w:w="8564"/>
      </w:tblGrid>
      <w:tr w:rsidR="00A35F49" w14:paraId="506DAAE6" w14:textId="77777777" w:rsidTr="00AD42F5">
        <w:trPr>
          <w:trHeight w:val="446"/>
        </w:trPr>
        <w:tc>
          <w:tcPr>
            <w:tcW w:w="8564" w:type="dxa"/>
          </w:tcPr>
          <w:p w14:paraId="3299C6D5" w14:textId="77777777" w:rsidR="00A35F49" w:rsidRDefault="00A35F49" w:rsidP="00A35F49">
            <w:pPr>
              <w:rPr>
                <w:color w:val="BFBFBF" w:themeColor="background1" w:themeShade="BF"/>
              </w:rPr>
            </w:pPr>
          </w:p>
        </w:tc>
      </w:tr>
      <w:tr w:rsidR="00A35F49" w14:paraId="7786B1FA" w14:textId="77777777" w:rsidTr="00AD42F5">
        <w:trPr>
          <w:trHeight w:val="446"/>
        </w:trPr>
        <w:tc>
          <w:tcPr>
            <w:tcW w:w="8564" w:type="dxa"/>
          </w:tcPr>
          <w:p w14:paraId="1A422B60" w14:textId="77777777" w:rsidR="00A35F49" w:rsidRDefault="00A35F49" w:rsidP="00A35F49">
            <w:pPr>
              <w:rPr>
                <w:color w:val="BFBFBF" w:themeColor="background1" w:themeShade="BF"/>
              </w:rPr>
            </w:pPr>
          </w:p>
        </w:tc>
      </w:tr>
      <w:tr w:rsidR="00A35F49" w14:paraId="5041C588" w14:textId="77777777" w:rsidTr="00AD42F5">
        <w:trPr>
          <w:trHeight w:val="446"/>
        </w:trPr>
        <w:tc>
          <w:tcPr>
            <w:tcW w:w="8564" w:type="dxa"/>
          </w:tcPr>
          <w:p w14:paraId="0566B531" w14:textId="77777777" w:rsidR="00A35F49" w:rsidRDefault="00A35F49" w:rsidP="00A35F49">
            <w:pPr>
              <w:rPr>
                <w:color w:val="BFBFBF" w:themeColor="background1" w:themeShade="BF"/>
              </w:rPr>
            </w:pPr>
          </w:p>
        </w:tc>
      </w:tr>
      <w:tr w:rsidR="00A35F49" w14:paraId="74862175" w14:textId="77777777" w:rsidTr="00AD42F5">
        <w:trPr>
          <w:trHeight w:val="446"/>
        </w:trPr>
        <w:tc>
          <w:tcPr>
            <w:tcW w:w="8564" w:type="dxa"/>
          </w:tcPr>
          <w:p w14:paraId="0643DD1C" w14:textId="77777777" w:rsidR="00A35F49" w:rsidRDefault="00A35F49" w:rsidP="00A35F49">
            <w:pPr>
              <w:rPr>
                <w:color w:val="BFBFBF" w:themeColor="background1" w:themeShade="BF"/>
              </w:rPr>
            </w:pPr>
          </w:p>
        </w:tc>
      </w:tr>
      <w:tr w:rsidR="00A35F49" w14:paraId="1F10EE9B" w14:textId="77777777" w:rsidTr="00AD42F5">
        <w:trPr>
          <w:trHeight w:val="446"/>
        </w:trPr>
        <w:tc>
          <w:tcPr>
            <w:tcW w:w="8564" w:type="dxa"/>
          </w:tcPr>
          <w:p w14:paraId="58BE7EBD" w14:textId="77777777" w:rsidR="00A35F49" w:rsidRDefault="00A35F49" w:rsidP="00A35F49">
            <w:pPr>
              <w:rPr>
                <w:color w:val="BFBFBF" w:themeColor="background1" w:themeShade="BF"/>
              </w:rPr>
            </w:pPr>
          </w:p>
        </w:tc>
      </w:tr>
      <w:tr w:rsidR="00A35F49" w14:paraId="445DF10F" w14:textId="77777777" w:rsidTr="00AD42F5">
        <w:trPr>
          <w:trHeight w:val="446"/>
        </w:trPr>
        <w:tc>
          <w:tcPr>
            <w:tcW w:w="8564" w:type="dxa"/>
          </w:tcPr>
          <w:p w14:paraId="679E70E5" w14:textId="77777777" w:rsidR="00A35F49" w:rsidRDefault="00A35F49" w:rsidP="00A35F49">
            <w:pPr>
              <w:rPr>
                <w:color w:val="BFBFBF" w:themeColor="background1" w:themeShade="BF"/>
              </w:rPr>
            </w:pPr>
          </w:p>
        </w:tc>
      </w:tr>
      <w:tr w:rsidR="00A35F49" w14:paraId="06100A04" w14:textId="77777777" w:rsidTr="00AD42F5">
        <w:trPr>
          <w:trHeight w:val="446"/>
        </w:trPr>
        <w:tc>
          <w:tcPr>
            <w:tcW w:w="8564" w:type="dxa"/>
          </w:tcPr>
          <w:p w14:paraId="62F5AD8E" w14:textId="77777777" w:rsidR="00A35F49" w:rsidRDefault="00A35F49" w:rsidP="00A35F49">
            <w:pPr>
              <w:rPr>
                <w:color w:val="BFBFBF" w:themeColor="background1" w:themeShade="BF"/>
              </w:rPr>
            </w:pPr>
          </w:p>
        </w:tc>
      </w:tr>
      <w:tr w:rsidR="00A35F49" w14:paraId="75CBAEB6" w14:textId="77777777" w:rsidTr="00AD42F5">
        <w:trPr>
          <w:trHeight w:val="446"/>
        </w:trPr>
        <w:tc>
          <w:tcPr>
            <w:tcW w:w="8564" w:type="dxa"/>
          </w:tcPr>
          <w:p w14:paraId="305CDE5F" w14:textId="77777777" w:rsidR="00A35F49" w:rsidRDefault="00A35F49" w:rsidP="00A35F49">
            <w:pPr>
              <w:rPr>
                <w:color w:val="BFBFBF" w:themeColor="background1" w:themeShade="BF"/>
              </w:rPr>
            </w:pPr>
          </w:p>
        </w:tc>
      </w:tr>
      <w:tr w:rsidR="00A35F49" w14:paraId="1FF09971" w14:textId="77777777" w:rsidTr="00AD42F5">
        <w:trPr>
          <w:trHeight w:val="446"/>
        </w:trPr>
        <w:tc>
          <w:tcPr>
            <w:tcW w:w="8564" w:type="dxa"/>
          </w:tcPr>
          <w:p w14:paraId="21FA71E8" w14:textId="77777777" w:rsidR="00A35F49" w:rsidRDefault="00A35F49" w:rsidP="00A35F49">
            <w:pPr>
              <w:rPr>
                <w:color w:val="BFBFBF" w:themeColor="background1" w:themeShade="BF"/>
              </w:rPr>
            </w:pPr>
          </w:p>
        </w:tc>
      </w:tr>
      <w:tr w:rsidR="00A35F49" w14:paraId="36582D05" w14:textId="77777777" w:rsidTr="00AD42F5">
        <w:trPr>
          <w:trHeight w:val="446"/>
        </w:trPr>
        <w:tc>
          <w:tcPr>
            <w:tcW w:w="8564" w:type="dxa"/>
          </w:tcPr>
          <w:p w14:paraId="6C3B3474" w14:textId="77777777" w:rsidR="00A35F49" w:rsidRDefault="00A35F49" w:rsidP="00A35F49">
            <w:pPr>
              <w:rPr>
                <w:color w:val="BFBFBF" w:themeColor="background1" w:themeShade="BF"/>
              </w:rPr>
            </w:pPr>
          </w:p>
        </w:tc>
      </w:tr>
      <w:tr w:rsidR="00A35F49" w14:paraId="47C5D0CB" w14:textId="77777777" w:rsidTr="00AD42F5">
        <w:trPr>
          <w:trHeight w:val="446"/>
        </w:trPr>
        <w:tc>
          <w:tcPr>
            <w:tcW w:w="8564" w:type="dxa"/>
          </w:tcPr>
          <w:p w14:paraId="6FC3DB6D" w14:textId="77777777" w:rsidR="00A35F49" w:rsidRDefault="00A35F49" w:rsidP="00A35F49">
            <w:pPr>
              <w:rPr>
                <w:color w:val="BFBFBF" w:themeColor="background1" w:themeShade="BF"/>
              </w:rPr>
            </w:pPr>
          </w:p>
        </w:tc>
      </w:tr>
      <w:tr w:rsidR="00A35F49" w14:paraId="7CA31A05" w14:textId="77777777" w:rsidTr="00AD42F5">
        <w:trPr>
          <w:trHeight w:val="446"/>
        </w:trPr>
        <w:tc>
          <w:tcPr>
            <w:tcW w:w="8564" w:type="dxa"/>
          </w:tcPr>
          <w:p w14:paraId="0AE7E0AE" w14:textId="77777777" w:rsidR="00A35F49" w:rsidRDefault="00A35F49" w:rsidP="00A35F49">
            <w:pPr>
              <w:rPr>
                <w:color w:val="BFBFBF" w:themeColor="background1" w:themeShade="BF"/>
              </w:rPr>
            </w:pPr>
          </w:p>
        </w:tc>
      </w:tr>
      <w:tr w:rsidR="00A35F49" w14:paraId="2651F59E" w14:textId="77777777" w:rsidTr="00AD42F5">
        <w:trPr>
          <w:trHeight w:val="446"/>
        </w:trPr>
        <w:tc>
          <w:tcPr>
            <w:tcW w:w="8564" w:type="dxa"/>
          </w:tcPr>
          <w:p w14:paraId="182A3578" w14:textId="77777777" w:rsidR="00A35F49" w:rsidRDefault="00A35F49" w:rsidP="00A35F49">
            <w:pPr>
              <w:rPr>
                <w:color w:val="BFBFBF" w:themeColor="background1" w:themeShade="BF"/>
              </w:rPr>
            </w:pPr>
          </w:p>
        </w:tc>
      </w:tr>
      <w:tr w:rsidR="00A35F49" w14:paraId="422FF0EA" w14:textId="77777777" w:rsidTr="00AD42F5">
        <w:trPr>
          <w:trHeight w:val="446"/>
        </w:trPr>
        <w:tc>
          <w:tcPr>
            <w:tcW w:w="8564" w:type="dxa"/>
          </w:tcPr>
          <w:p w14:paraId="31486AA4" w14:textId="77777777" w:rsidR="00A35F49" w:rsidRDefault="00A35F49" w:rsidP="00A35F49">
            <w:pPr>
              <w:rPr>
                <w:color w:val="BFBFBF" w:themeColor="background1" w:themeShade="BF"/>
              </w:rPr>
            </w:pPr>
          </w:p>
        </w:tc>
      </w:tr>
      <w:tr w:rsidR="00A35F49" w14:paraId="068ECCB4" w14:textId="77777777" w:rsidTr="00AD42F5">
        <w:trPr>
          <w:trHeight w:val="446"/>
        </w:trPr>
        <w:tc>
          <w:tcPr>
            <w:tcW w:w="8564" w:type="dxa"/>
          </w:tcPr>
          <w:p w14:paraId="443A2AF5" w14:textId="77777777" w:rsidR="00A35F49" w:rsidRDefault="00A35F49" w:rsidP="00A35F49">
            <w:pPr>
              <w:rPr>
                <w:color w:val="BFBFBF" w:themeColor="background1" w:themeShade="BF"/>
              </w:rPr>
            </w:pPr>
          </w:p>
        </w:tc>
      </w:tr>
      <w:tr w:rsidR="00A35F49" w14:paraId="223BA56F" w14:textId="77777777" w:rsidTr="00AD42F5">
        <w:trPr>
          <w:trHeight w:val="446"/>
        </w:trPr>
        <w:tc>
          <w:tcPr>
            <w:tcW w:w="8564" w:type="dxa"/>
          </w:tcPr>
          <w:p w14:paraId="2F4FC4BF" w14:textId="77777777" w:rsidR="00A35F49" w:rsidRDefault="00A35F49" w:rsidP="00A35F49">
            <w:pPr>
              <w:rPr>
                <w:color w:val="BFBFBF" w:themeColor="background1" w:themeShade="BF"/>
              </w:rPr>
            </w:pPr>
          </w:p>
        </w:tc>
      </w:tr>
      <w:tr w:rsidR="00A35F49" w14:paraId="593E5CC8" w14:textId="77777777" w:rsidTr="00AD42F5">
        <w:trPr>
          <w:trHeight w:val="446"/>
        </w:trPr>
        <w:tc>
          <w:tcPr>
            <w:tcW w:w="8564" w:type="dxa"/>
          </w:tcPr>
          <w:p w14:paraId="65466931" w14:textId="77777777" w:rsidR="00A35F49" w:rsidRDefault="00A35F49" w:rsidP="00A35F49">
            <w:pPr>
              <w:rPr>
                <w:color w:val="BFBFBF" w:themeColor="background1" w:themeShade="BF"/>
              </w:rPr>
            </w:pPr>
          </w:p>
        </w:tc>
      </w:tr>
      <w:tr w:rsidR="00A35F49" w14:paraId="18A792AD" w14:textId="77777777" w:rsidTr="00AD42F5">
        <w:trPr>
          <w:trHeight w:val="446"/>
        </w:trPr>
        <w:tc>
          <w:tcPr>
            <w:tcW w:w="8564" w:type="dxa"/>
          </w:tcPr>
          <w:p w14:paraId="487A58A5" w14:textId="77777777" w:rsidR="00A35F49" w:rsidRDefault="00A35F49" w:rsidP="00A35F49">
            <w:pPr>
              <w:rPr>
                <w:color w:val="BFBFBF" w:themeColor="background1" w:themeShade="BF"/>
              </w:rPr>
            </w:pPr>
          </w:p>
        </w:tc>
      </w:tr>
      <w:tr w:rsidR="00A35F49" w14:paraId="371A02D9" w14:textId="77777777" w:rsidTr="00AD42F5">
        <w:trPr>
          <w:trHeight w:val="446"/>
        </w:trPr>
        <w:tc>
          <w:tcPr>
            <w:tcW w:w="8564" w:type="dxa"/>
          </w:tcPr>
          <w:p w14:paraId="6FB2BD6D" w14:textId="77777777" w:rsidR="00A35F49" w:rsidRDefault="00A35F49" w:rsidP="00A35F49">
            <w:pPr>
              <w:rPr>
                <w:color w:val="BFBFBF" w:themeColor="background1" w:themeShade="BF"/>
              </w:rPr>
            </w:pPr>
          </w:p>
        </w:tc>
      </w:tr>
    </w:tbl>
    <w:p w14:paraId="56375C6B" w14:textId="77777777" w:rsidR="00A35F49" w:rsidRPr="00D800CF" w:rsidRDefault="00A35F49" w:rsidP="00D800CF"/>
    <w:p w14:paraId="3AC055B9" w14:textId="77777777" w:rsidR="00D800CF" w:rsidRDefault="00D800CF" w:rsidP="00D800CF">
      <w:pPr>
        <w:rPr>
          <w:noProof/>
        </w:rPr>
        <w:sectPr w:rsidR="00D800CF" w:rsidSect="003E6FD1">
          <w:headerReference w:type="default" r:id="rId20"/>
          <w:footerReference w:type="even" r:id="rId21"/>
          <w:footerReference w:type="default" r:id="rId22"/>
          <w:headerReference w:type="first" r:id="rId23"/>
          <w:footerReference w:type="first" r:id="rId24"/>
          <w:pgSz w:w="11906" w:h="16838"/>
          <w:pgMar w:top="1701" w:right="1701" w:bottom="1701" w:left="1701" w:header="0" w:footer="850" w:gutter="0"/>
          <w:pgNumType w:start="1"/>
          <w:cols w:space="708"/>
          <w:titlePg/>
          <w:docGrid w:linePitch="360"/>
        </w:sect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093F4396" w14:textId="77777777" w:rsidTr="6D38B3F9">
        <w:trPr>
          <w:trHeight w:hRule="exact" w:val="567"/>
        </w:trPr>
        <w:tc>
          <w:tcPr>
            <w:tcW w:w="8494" w:type="dxa"/>
            <w:tcMar>
              <w:bottom w:w="170" w:type="dxa"/>
            </w:tcMar>
            <w:vAlign w:val="bottom"/>
          </w:tcPr>
          <w:p w14:paraId="7FA57325" w14:textId="77777777" w:rsidR="00D800CF" w:rsidRDefault="00D800CF" w:rsidP="00D800CF">
            <w:pPr>
              <w:contextualSpacing/>
              <w:jc w:val="center"/>
            </w:pPr>
            <w:r>
              <w:rPr>
                <w:noProof/>
              </w:rPr>
              <w:lastRenderedPageBreak/>
              <w:drawing>
                <wp:inline distT="0" distB="0" distL="0" distR="0" wp14:anchorId="486D863A" wp14:editId="058DE5E3">
                  <wp:extent cx="1832610" cy="352425"/>
                  <wp:effectExtent l="0" t="0" r="0" b="3175"/>
                  <wp:docPr id="2"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k 2"/>
                          <pic:cNvPicPr/>
                        </pic:nvPicPr>
                        <pic:blipFill>
                          <a:blip r:embed="rId25"/>
                          <a:stretch>
                            <a:fillRect/>
                          </a:stretch>
                        </pic:blipFill>
                        <pic:spPr>
                          <a:xfrm>
                            <a:off x="0" y="0"/>
                            <a:ext cx="1832610" cy="352425"/>
                          </a:xfrm>
                          <a:prstGeom prst="rect">
                            <a:avLst/>
                          </a:prstGeom>
                        </pic:spPr>
                      </pic:pic>
                    </a:graphicData>
                  </a:graphic>
                </wp:inline>
              </w:drawing>
            </w:r>
          </w:p>
        </w:tc>
      </w:tr>
      <w:tr w:rsidR="00D800CF" w14:paraId="18B6B1A5" w14:textId="77777777" w:rsidTr="6D38B3F9">
        <w:tc>
          <w:tcPr>
            <w:tcW w:w="8494" w:type="dxa"/>
            <w:vAlign w:val="bottom"/>
          </w:tcPr>
          <w:p w14:paraId="5B108FC2" w14:textId="77777777" w:rsidR="00D800CF" w:rsidRDefault="00D800CF" w:rsidP="00D800CF">
            <w:pPr>
              <w:contextualSpacing/>
              <w:jc w:val="center"/>
            </w:pPr>
            <w:r>
              <w:t>Landsorganisasjonen i Norge</w:t>
            </w:r>
          </w:p>
          <w:p w14:paraId="1C9B9BDA" w14:textId="77777777" w:rsidR="00D800CF" w:rsidRDefault="00D800CF" w:rsidP="00D800CF">
            <w:pPr>
              <w:contextualSpacing/>
              <w:jc w:val="center"/>
            </w:pPr>
            <w:hyperlink r:id="rId26" w:history="1">
              <w:r w:rsidRPr="00A84BA4">
                <w:rPr>
                  <w:rStyle w:val="Hyperkobling"/>
                </w:rPr>
                <w:t>www.lo.no</w:t>
              </w:r>
            </w:hyperlink>
          </w:p>
        </w:tc>
      </w:tr>
    </w:tbl>
    <w:p w14:paraId="33C9CA4E" w14:textId="77777777" w:rsidR="00D800CF" w:rsidRDefault="00D800CF" w:rsidP="00D800CF">
      <w:pPr>
        <w:rPr>
          <w:noProof/>
        </w:rPr>
      </w:pPr>
    </w:p>
    <w:sectPr w:rsidR="00D800CF" w:rsidSect="00D800CF">
      <w:headerReference w:type="default" r:id="rId27"/>
      <w:footerReference w:type="default" r:id="rId28"/>
      <w:headerReference w:type="first" r:id="rId29"/>
      <w:footerReference w:type="first" r:id="rId30"/>
      <w:pgSz w:w="11906" w:h="16838"/>
      <w:pgMar w:top="1701" w:right="1701" w:bottom="1418"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FCB2F" w14:textId="77777777" w:rsidR="00E32A20" w:rsidRDefault="00E32A20" w:rsidP="00C673A9">
      <w:pPr>
        <w:spacing w:after="0" w:line="240" w:lineRule="auto"/>
      </w:pPr>
      <w:r>
        <w:separator/>
      </w:r>
    </w:p>
  </w:endnote>
  <w:endnote w:type="continuationSeparator" w:id="0">
    <w:p w14:paraId="7EFC52A3" w14:textId="77777777" w:rsidR="00E32A20" w:rsidRDefault="00E32A20" w:rsidP="00C673A9">
      <w:pPr>
        <w:spacing w:after="0" w:line="240" w:lineRule="auto"/>
      </w:pPr>
      <w:r>
        <w:continuationSeparator/>
      </w:r>
    </w:p>
  </w:endnote>
  <w:endnote w:type="continuationNotice" w:id="1">
    <w:p w14:paraId="2EEEC80A" w14:textId="77777777" w:rsidR="00E32A20" w:rsidRDefault="00E32A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FDFB0E42-9D99-4F15-9863-D1DE68E5CD67}"/>
  </w:font>
  <w:font w:name="Open Sans">
    <w:charset w:val="00"/>
    <w:family w:val="swiss"/>
    <w:pitch w:val="variable"/>
    <w:sig w:usb0="E00002EF" w:usb1="4000205B" w:usb2="00000028" w:usb3="00000000" w:csb0="0000019F" w:csb1="00000000"/>
    <w:embedRegular r:id="rId2" w:fontKey="{8FD250CB-866B-4E61-9E8B-2D93D9A93B22}"/>
    <w:embedBold r:id="rId3" w:fontKey="{19EB652E-639F-4733-A39A-F30683AAC2BF}"/>
    <w:embedItalic r:id="rId4" w:fontKey="{8E1BB63E-77B8-4EA6-8D6E-52EBC0B4AE2E}"/>
  </w:font>
  <w:font w:name="ScalaSansLF-Bold">
    <w:altName w:val="Calibri"/>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200247B" w:usb2="00000009" w:usb3="00000000" w:csb0="000001FF" w:csb1="00000000"/>
    <w:embedRegular r:id="rId5" w:fontKey="{D899965B-D537-4A12-9175-C3873556BE9E}"/>
    <w:embedBold r:id="rId6" w:fontKey="{64FF3BBC-A498-4A04-997E-0724CC230357}"/>
    <w:embedItalic r:id="rId7" w:fontKey="{0D2C9285-0199-42AA-8078-6FD1DD18FB80}"/>
  </w:font>
  <w:font w:name="Segoe UI">
    <w:panose1 w:val="020B0502040204020203"/>
    <w:charset w:val="00"/>
    <w:family w:val="swiss"/>
    <w:pitch w:val="variable"/>
    <w:sig w:usb0="E4002EFF" w:usb1="C000E47F" w:usb2="00000009" w:usb3="00000000" w:csb0="000001FF" w:csb1="00000000"/>
    <w:embedRegular r:id="rId8" w:fontKey="{F1E56900-E327-43EC-9CB7-B302741BED1F}"/>
  </w:font>
  <w:font w:name="Verdana">
    <w:panose1 w:val="020B0604030504040204"/>
    <w:charset w:val="00"/>
    <w:family w:val="swiss"/>
    <w:pitch w:val="variable"/>
    <w:sig w:usb0="A00006FF" w:usb1="4000205B" w:usb2="00000010" w:usb3="00000000" w:csb0="0000019F" w:csb1="00000000"/>
    <w:embedRegular r:id="rId9" w:fontKey="{36D03D6A-DC86-4522-B138-4FF595B3FBB5}"/>
  </w:font>
  <w:font w:name="Cambria Math">
    <w:panose1 w:val="02040503050406030204"/>
    <w:charset w:val="00"/>
    <w:family w:val="roman"/>
    <w:pitch w:val="variable"/>
    <w:sig w:usb0="E00006FF" w:usb1="420024FF" w:usb2="02000000" w:usb3="00000000" w:csb0="0000019F" w:csb1="00000000"/>
    <w:embedRegular r:id="rId10" w:fontKey="{00D7EA15-26D0-49E4-8E97-0F15B1A7A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A6E4" w14:textId="7A51B1EF" w:rsidR="00616CEB" w:rsidRDefault="00616CEB" w:rsidP="00F31C02">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sidR="0066504E">
      <w:rPr>
        <w:rStyle w:val="Sidetall"/>
        <w:noProof/>
      </w:rPr>
      <w:t>3</w:t>
    </w:r>
    <w:r>
      <w:rPr>
        <w:rStyle w:val="Sidetall"/>
      </w:rPr>
      <w:fldChar w:fldCharType="end"/>
    </w:r>
  </w:p>
  <w:p w14:paraId="49B43C21" w14:textId="77777777" w:rsidR="00616CEB" w:rsidRDefault="00616CEB">
    <w:pPr>
      <w:pStyle w:val="Bunntekst"/>
    </w:pPr>
  </w:p>
  <w:p w14:paraId="0D0BCBDD" w14:textId="77777777" w:rsidR="005E1B6B" w:rsidRDefault="005E1B6B"/>
  <w:p w14:paraId="52EB8046" w14:textId="77777777" w:rsidR="005E1B6B" w:rsidRDefault="005E1B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80A3" w14:textId="7D6CF874" w:rsidR="005E1B6B" w:rsidRDefault="00000000" w:rsidP="003E6FD1">
    <w:pPr>
      <w:pStyle w:val="Bunntekst"/>
    </w:pPr>
    <w:sdt>
      <w:sdtPr>
        <w:alias w:val="Bunntekst"/>
        <w:tag w:val="Bunntekst"/>
        <w:id w:val="-2071877979"/>
        <w:placeholder>
          <w:docPart w:val="BECF148EF4259847BA166C89B6D21705"/>
        </w:placeholder>
        <w:dataBinding w:xpath="/root[1]/Bunntekst[1]" w:storeItemID="{63A34530-F6D5-4DA7-86C0-3EA00FDDB671}"/>
        <w:text/>
      </w:sdtPr>
      <w:sdtContent>
        <w:r w:rsidR="00616CEB" w:rsidRPr="00556839">
          <w:t>LO</w:t>
        </w:r>
        <w:r w:rsidR="00616CEB">
          <w:rPr>
            <w:caps w:val="0"/>
          </w:rPr>
          <w:t>s</w:t>
        </w:r>
        <w:r w:rsidR="00616CEB" w:rsidRPr="00556839">
          <w:t xml:space="preserve"> </w:t>
        </w:r>
        <w:r w:rsidR="00AD044D">
          <w:t xml:space="preserve">REGIONKONFERANSE I TRØNDELAG </w:t>
        </w:r>
        <w:r w:rsidR="00A576AF">
          <w:t>23. – 24. oktober</w:t>
        </w:r>
        <w:r w:rsidR="00AD044D">
          <w:t xml:space="preserve"> 202</w:t>
        </w:r>
        <w:r w:rsidR="00C63214">
          <w:t>5</w:t>
        </w:r>
      </w:sdtContent>
    </w:sdt>
    <w:r w:rsidR="00616CEB">
      <w:t xml:space="preserve">  |  </w:t>
    </w:r>
    <w:r w:rsidR="00616CEB" w:rsidRPr="00535D93">
      <w:rPr>
        <w:b/>
        <w:bCs/>
        <w:color w:val="auto"/>
      </w:rPr>
      <w:fldChar w:fldCharType="begin"/>
    </w:r>
    <w:r w:rsidR="00616CEB" w:rsidRPr="00535D93">
      <w:rPr>
        <w:b/>
        <w:bCs/>
        <w:color w:val="auto"/>
      </w:rPr>
      <w:instrText xml:space="preserve"> PAGE   \* MERGEFORMAT </w:instrText>
    </w:r>
    <w:r w:rsidR="00616CEB" w:rsidRPr="00535D93">
      <w:rPr>
        <w:b/>
        <w:bCs/>
        <w:color w:val="auto"/>
      </w:rPr>
      <w:fldChar w:fldCharType="separate"/>
    </w:r>
    <w:r w:rsidR="00616CEB">
      <w:rPr>
        <w:b/>
        <w:bCs/>
      </w:rPr>
      <w:t>2</w:t>
    </w:r>
    <w:r w:rsidR="00616CEB" w:rsidRPr="00535D93">
      <w:rPr>
        <w:b/>
        <w:bCs/>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5E4AD665" w14:textId="77777777" w:rsidTr="4D70898A">
      <w:trPr>
        <w:trHeight w:val="300"/>
      </w:trPr>
      <w:tc>
        <w:tcPr>
          <w:tcW w:w="2830" w:type="dxa"/>
        </w:tcPr>
        <w:p w14:paraId="1F53D594" w14:textId="7E64507E" w:rsidR="4D70898A" w:rsidRDefault="4D70898A" w:rsidP="4D70898A">
          <w:pPr>
            <w:pStyle w:val="Topptekst"/>
            <w:ind w:left="-115"/>
          </w:pPr>
        </w:p>
      </w:tc>
      <w:tc>
        <w:tcPr>
          <w:tcW w:w="2830" w:type="dxa"/>
        </w:tcPr>
        <w:p w14:paraId="33CB2C5C" w14:textId="439DAA20" w:rsidR="4D70898A" w:rsidRDefault="4D70898A" w:rsidP="4D70898A">
          <w:pPr>
            <w:pStyle w:val="Topptekst"/>
            <w:jc w:val="center"/>
          </w:pPr>
        </w:p>
      </w:tc>
      <w:tc>
        <w:tcPr>
          <w:tcW w:w="2830" w:type="dxa"/>
        </w:tcPr>
        <w:p w14:paraId="69373A3E" w14:textId="242BF1F2" w:rsidR="4D70898A" w:rsidRDefault="4D70898A" w:rsidP="4D70898A">
          <w:pPr>
            <w:pStyle w:val="Topptekst"/>
            <w:ind w:right="-115"/>
            <w:jc w:val="right"/>
          </w:pPr>
        </w:p>
      </w:tc>
    </w:tr>
  </w:tbl>
  <w:p w14:paraId="1EA1F90F" w14:textId="2D80031E" w:rsidR="4D70898A" w:rsidRDefault="4D70898A" w:rsidP="4D70898A">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1F24" w14:textId="77777777" w:rsidR="00616CEB" w:rsidRDefault="00616CEB">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40CE36B1" w14:textId="77777777" w:rsidTr="4D70898A">
      <w:trPr>
        <w:trHeight w:val="300"/>
      </w:trPr>
      <w:tc>
        <w:tcPr>
          <w:tcW w:w="2830" w:type="dxa"/>
        </w:tcPr>
        <w:p w14:paraId="063C8C7C" w14:textId="1FD9B6B3" w:rsidR="4D70898A" w:rsidRDefault="4D70898A" w:rsidP="4D70898A">
          <w:pPr>
            <w:pStyle w:val="Topptekst"/>
            <w:ind w:left="-115"/>
          </w:pPr>
        </w:p>
      </w:tc>
      <w:tc>
        <w:tcPr>
          <w:tcW w:w="2830" w:type="dxa"/>
        </w:tcPr>
        <w:p w14:paraId="116804AE" w14:textId="03531395" w:rsidR="4D70898A" w:rsidRDefault="4D70898A" w:rsidP="4D70898A">
          <w:pPr>
            <w:pStyle w:val="Topptekst"/>
            <w:jc w:val="center"/>
          </w:pPr>
        </w:p>
      </w:tc>
      <w:tc>
        <w:tcPr>
          <w:tcW w:w="2830" w:type="dxa"/>
        </w:tcPr>
        <w:p w14:paraId="15E36B21" w14:textId="150F1C0C" w:rsidR="4D70898A" w:rsidRDefault="4D70898A" w:rsidP="4D70898A">
          <w:pPr>
            <w:pStyle w:val="Topptekst"/>
            <w:ind w:right="-115"/>
            <w:jc w:val="right"/>
          </w:pPr>
        </w:p>
      </w:tc>
    </w:tr>
  </w:tbl>
  <w:p w14:paraId="6D453B1C" w14:textId="44C433B8" w:rsidR="4D70898A" w:rsidRDefault="4D70898A" w:rsidP="4D70898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B830A" w14:textId="77777777" w:rsidR="00E32A20" w:rsidRDefault="00E32A20" w:rsidP="00C673A9">
      <w:pPr>
        <w:spacing w:after="0" w:line="240" w:lineRule="auto"/>
      </w:pPr>
      <w:r>
        <w:separator/>
      </w:r>
    </w:p>
  </w:footnote>
  <w:footnote w:type="continuationSeparator" w:id="0">
    <w:p w14:paraId="65560277" w14:textId="77777777" w:rsidR="00E32A20" w:rsidRDefault="00E32A20" w:rsidP="00C673A9">
      <w:pPr>
        <w:spacing w:after="0" w:line="240" w:lineRule="auto"/>
      </w:pPr>
      <w:r>
        <w:continuationSeparator/>
      </w:r>
    </w:p>
  </w:footnote>
  <w:footnote w:type="continuationNotice" w:id="1">
    <w:p w14:paraId="115047CB" w14:textId="77777777" w:rsidR="00E32A20" w:rsidRDefault="00E32A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0D6A8BFA" w14:textId="77777777" w:rsidTr="4D70898A">
      <w:trPr>
        <w:trHeight w:val="300"/>
      </w:trPr>
      <w:tc>
        <w:tcPr>
          <w:tcW w:w="2830" w:type="dxa"/>
        </w:tcPr>
        <w:p w14:paraId="7E5D9630" w14:textId="7B558C10" w:rsidR="4D70898A" w:rsidRDefault="4D70898A" w:rsidP="4D70898A">
          <w:pPr>
            <w:pStyle w:val="Topptekst"/>
            <w:ind w:left="-115"/>
          </w:pPr>
        </w:p>
      </w:tc>
      <w:tc>
        <w:tcPr>
          <w:tcW w:w="2830" w:type="dxa"/>
        </w:tcPr>
        <w:p w14:paraId="518DC8B1" w14:textId="5B887EF1" w:rsidR="4D70898A" w:rsidRDefault="4D70898A" w:rsidP="4D70898A">
          <w:pPr>
            <w:pStyle w:val="Topptekst"/>
            <w:jc w:val="center"/>
          </w:pPr>
        </w:p>
      </w:tc>
      <w:tc>
        <w:tcPr>
          <w:tcW w:w="2830" w:type="dxa"/>
        </w:tcPr>
        <w:p w14:paraId="2CA36995" w14:textId="71EC2BC2" w:rsidR="4D70898A" w:rsidRDefault="4D70898A" w:rsidP="4D70898A">
          <w:pPr>
            <w:pStyle w:val="Topptekst"/>
            <w:ind w:right="-115"/>
            <w:jc w:val="right"/>
          </w:pPr>
        </w:p>
      </w:tc>
    </w:tr>
  </w:tbl>
  <w:p w14:paraId="65075066" w14:textId="7835F876" w:rsidR="4D70898A" w:rsidRDefault="4D70898A" w:rsidP="4D70898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16CFBD94" w14:textId="77777777" w:rsidTr="4D70898A">
      <w:trPr>
        <w:trHeight w:val="300"/>
      </w:trPr>
      <w:tc>
        <w:tcPr>
          <w:tcW w:w="2830" w:type="dxa"/>
        </w:tcPr>
        <w:p w14:paraId="057FA76F" w14:textId="3852C758" w:rsidR="4D70898A" w:rsidRDefault="4D70898A" w:rsidP="4D70898A">
          <w:pPr>
            <w:pStyle w:val="Topptekst"/>
            <w:ind w:left="-115"/>
          </w:pPr>
        </w:p>
      </w:tc>
      <w:tc>
        <w:tcPr>
          <w:tcW w:w="2830" w:type="dxa"/>
        </w:tcPr>
        <w:p w14:paraId="131644FB" w14:textId="62770A4F" w:rsidR="4D70898A" w:rsidRDefault="4D70898A" w:rsidP="4D70898A">
          <w:pPr>
            <w:pStyle w:val="Topptekst"/>
            <w:jc w:val="center"/>
          </w:pPr>
        </w:p>
      </w:tc>
      <w:tc>
        <w:tcPr>
          <w:tcW w:w="2830" w:type="dxa"/>
        </w:tcPr>
        <w:p w14:paraId="0EF39DDF" w14:textId="52A579BF" w:rsidR="4D70898A" w:rsidRDefault="4D70898A" w:rsidP="4D70898A">
          <w:pPr>
            <w:pStyle w:val="Topptekst"/>
            <w:ind w:right="-115"/>
            <w:jc w:val="right"/>
          </w:pPr>
        </w:p>
      </w:tc>
    </w:tr>
  </w:tbl>
  <w:p w14:paraId="2C138407" w14:textId="642E7E6A" w:rsidR="4D70898A" w:rsidRDefault="4D70898A" w:rsidP="4D70898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44F195D0" w14:textId="77777777" w:rsidTr="4D70898A">
      <w:trPr>
        <w:trHeight w:val="300"/>
      </w:trPr>
      <w:tc>
        <w:tcPr>
          <w:tcW w:w="2830" w:type="dxa"/>
        </w:tcPr>
        <w:p w14:paraId="10D7CFB6" w14:textId="2CA54AF1" w:rsidR="4D70898A" w:rsidRDefault="4D70898A" w:rsidP="4D70898A">
          <w:pPr>
            <w:pStyle w:val="Topptekst"/>
            <w:ind w:left="-115"/>
          </w:pPr>
        </w:p>
      </w:tc>
      <w:tc>
        <w:tcPr>
          <w:tcW w:w="2830" w:type="dxa"/>
        </w:tcPr>
        <w:p w14:paraId="5572219C" w14:textId="53767964" w:rsidR="4D70898A" w:rsidRDefault="4D70898A" w:rsidP="4D70898A">
          <w:pPr>
            <w:pStyle w:val="Topptekst"/>
            <w:jc w:val="center"/>
          </w:pPr>
        </w:p>
      </w:tc>
      <w:tc>
        <w:tcPr>
          <w:tcW w:w="2830" w:type="dxa"/>
        </w:tcPr>
        <w:p w14:paraId="36C0E636" w14:textId="15B8841A" w:rsidR="4D70898A" w:rsidRDefault="4D70898A" w:rsidP="4D70898A">
          <w:pPr>
            <w:pStyle w:val="Topptekst"/>
            <w:ind w:right="-115"/>
            <w:jc w:val="right"/>
          </w:pPr>
        </w:p>
      </w:tc>
    </w:tr>
  </w:tbl>
  <w:p w14:paraId="1959E3DB" w14:textId="441C3A7A" w:rsidR="4D70898A" w:rsidRDefault="4D70898A" w:rsidP="4D70898A">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D70898A" w14:paraId="02D6434C" w14:textId="77777777" w:rsidTr="4D70898A">
      <w:trPr>
        <w:trHeight w:val="300"/>
      </w:trPr>
      <w:tc>
        <w:tcPr>
          <w:tcW w:w="2830" w:type="dxa"/>
        </w:tcPr>
        <w:p w14:paraId="3BBBB7B4" w14:textId="536021D4" w:rsidR="4D70898A" w:rsidRDefault="4D70898A" w:rsidP="4D70898A">
          <w:pPr>
            <w:pStyle w:val="Topptekst"/>
            <w:ind w:left="-115"/>
          </w:pPr>
        </w:p>
      </w:tc>
      <w:tc>
        <w:tcPr>
          <w:tcW w:w="2830" w:type="dxa"/>
        </w:tcPr>
        <w:p w14:paraId="3EA216A0" w14:textId="583B98B6" w:rsidR="4D70898A" w:rsidRDefault="4D70898A" w:rsidP="4D70898A">
          <w:pPr>
            <w:pStyle w:val="Topptekst"/>
            <w:jc w:val="center"/>
          </w:pPr>
        </w:p>
      </w:tc>
      <w:tc>
        <w:tcPr>
          <w:tcW w:w="2830" w:type="dxa"/>
        </w:tcPr>
        <w:p w14:paraId="34C9B9D5" w14:textId="652438AE" w:rsidR="4D70898A" w:rsidRDefault="4D70898A" w:rsidP="4D70898A">
          <w:pPr>
            <w:pStyle w:val="Topptekst"/>
            <w:ind w:right="-115"/>
            <w:jc w:val="right"/>
          </w:pPr>
        </w:p>
      </w:tc>
    </w:tr>
  </w:tbl>
  <w:p w14:paraId="29E9C4C0" w14:textId="6374CFB4" w:rsidR="4D70898A" w:rsidRDefault="4D70898A" w:rsidP="4D70898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33A8"/>
    <w:multiLevelType w:val="hybridMultilevel"/>
    <w:tmpl w:val="FE023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C1123B"/>
    <w:multiLevelType w:val="multilevel"/>
    <w:tmpl w:val="40E87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648F5"/>
    <w:multiLevelType w:val="multilevel"/>
    <w:tmpl w:val="3748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D23BD"/>
    <w:multiLevelType w:val="multilevel"/>
    <w:tmpl w:val="8B74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773F1"/>
    <w:multiLevelType w:val="hybridMultilevel"/>
    <w:tmpl w:val="301C0E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D25B5A7"/>
    <w:multiLevelType w:val="hybridMultilevel"/>
    <w:tmpl w:val="FFFFFFFF"/>
    <w:lvl w:ilvl="0" w:tplc="39EA1D04">
      <w:start w:val="1"/>
      <w:numFmt w:val="bullet"/>
      <w:lvlText w:val=""/>
      <w:lvlJc w:val="left"/>
      <w:pPr>
        <w:ind w:left="720" w:hanging="360"/>
      </w:pPr>
      <w:rPr>
        <w:rFonts w:ascii="Symbol" w:hAnsi="Symbol" w:hint="default"/>
      </w:rPr>
    </w:lvl>
    <w:lvl w:ilvl="1" w:tplc="64A6CFEE">
      <w:start w:val="1"/>
      <w:numFmt w:val="bullet"/>
      <w:lvlText w:val="o"/>
      <w:lvlJc w:val="left"/>
      <w:pPr>
        <w:ind w:left="1440" w:hanging="360"/>
      </w:pPr>
      <w:rPr>
        <w:rFonts w:ascii="Courier New" w:hAnsi="Courier New" w:hint="default"/>
      </w:rPr>
    </w:lvl>
    <w:lvl w:ilvl="2" w:tplc="85BACF0A">
      <w:start w:val="1"/>
      <w:numFmt w:val="bullet"/>
      <w:lvlText w:val=""/>
      <w:lvlJc w:val="left"/>
      <w:pPr>
        <w:ind w:left="2160" w:hanging="360"/>
      </w:pPr>
      <w:rPr>
        <w:rFonts w:ascii="Wingdings" w:hAnsi="Wingdings" w:hint="default"/>
      </w:rPr>
    </w:lvl>
    <w:lvl w:ilvl="3" w:tplc="38F0B440">
      <w:start w:val="1"/>
      <w:numFmt w:val="bullet"/>
      <w:lvlText w:val=""/>
      <w:lvlJc w:val="left"/>
      <w:pPr>
        <w:ind w:left="2880" w:hanging="360"/>
      </w:pPr>
      <w:rPr>
        <w:rFonts w:ascii="Symbol" w:hAnsi="Symbol" w:hint="default"/>
      </w:rPr>
    </w:lvl>
    <w:lvl w:ilvl="4" w:tplc="7D2ED636">
      <w:start w:val="1"/>
      <w:numFmt w:val="bullet"/>
      <w:lvlText w:val="o"/>
      <w:lvlJc w:val="left"/>
      <w:pPr>
        <w:ind w:left="3600" w:hanging="360"/>
      </w:pPr>
      <w:rPr>
        <w:rFonts w:ascii="Courier New" w:hAnsi="Courier New" w:hint="default"/>
      </w:rPr>
    </w:lvl>
    <w:lvl w:ilvl="5" w:tplc="7EB09BA0">
      <w:start w:val="1"/>
      <w:numFmt w:val="bullet"/>
      <w:lvlText w:val=""/>
      <w:lvlJc w:val="left"/>
      <w:pPr>
        <w:ind w:left="4320" w:hanging="360"/>
      </w:pPr>
      <w:rPr>
        <w:rFonts w:ascii="Wingdings" w:hAnsi="Wingdings" w:hint="default"/>
      </w:rPr>
    </w:lvl>
    <w:lvl w:ilvl="6" w:tplc="ED5A52C8">
      <w:start w:val="1"/>
      <w:numFmt w:val="bullet"/>
      <w:lvlText w:val=""/>
      <w:lvlJc w:val="left"/>
      <w:pPr>
        <w:ind w:left="5040" w:hanging="360"/>
      </w:pPr>
      <w:rPr>
        <w:rFonts w:ascii="Symbol" w:hAnsi="Symbol" w:hint="default"/>
      </w:rPr>
    </w:lvl>
    <w:lvl w:ilvl="7" w:tplc="4AF07082">
      <w:start w:val="1"/>
      <w:numFmt w:val="bullet"/>
      <w:lvlText w:val="o"/>
      <w:lvlJc w:val="left"/>
      <w:pPr>
        <w:ind w:left="5760" w:hanging="360"/>
      </w:pPr>
      <w:rPr>
        <w:rFonts w:ascii="Courier New" w:hAnsi="Courier New" w:hint="default"/>
      </w:rPr>
    </w:lvl>
    <w:lvl w:ilvl="8" w:tplc="CF1CF9D2">
      <w:start w:val="1"/>
      <w:numFmt w:val="bullet"/>
      <w:lvlText w:val=""/>
      <w:lvlJc w:val="left"/>
      <w:pPr>
        <w:ind w:left="6480" w:hanging="360"/>
      </w:pPr>
      <w:rPr>
        <w:rFonts w:ascii="Wingdings" w:hAnsi="Wingdings" w:hint="default"/>
      </w:rPr>
    </w:lvl>
  </w:abstractNum>
  <w:abstractNum w:abstractNumId="6" w15:restartNumberingAfterBreak="0">
    <w:nsid w:val="0D540FCF"/>
    <w:multiLevelType w:val="multilevel"/>
    <w:tmpl w:val="0292EE40"/>
    <w:lvl w:ilvl="0">
      <w:start w:val="1"/>
      <w:numFmt w:val="decimal"/>
      <w:lvlText w:val="%1."/>
      <w:lvlJc w:val="left"/>
      <w:pPr>
        <w:ind w:left="567" w:hanging="567"/>
      </w:pPr>
      <w:rPr>
        <w:rFonts w:hint="default"/>
      </w:rPr>
    </w:lvl>
    <w:lvl w:ilvl="1">
      <w:start w:val="1"/>
      <w:numFmt w:val="decimal"/>
      <w:pStyle w:val="Overskrift2"/>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0EBE5039"/>
    <w:multiLevelType w:val="multilevel"/>
    <w:tmpl w:val="9BCE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42128F"/>
    <w:multiLevelType w:val="multilevel"/>
    <w:tmpl w:val="6038C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0217EE"/>
    <w:multiLevelType w:val="hybridMultilevel"/>
    <w:tmpl w:val="DA28DD74"/>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292E16CA"/>
    <w:multiLevelType w:val="multilevel"/>
    <w:tmpl w:val="418E30B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3B28B6"/>
    <w:multiLevelType w:val="multilevel"/>
    <w:tmpl w:val="F30A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370ACF"/>
    <w:multiLevelType w:val="multilevel"/>
    <w:tmpl w:val="D42E8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FC93D"/>
    <w:multiLevelType w:val="hybridMultilevel"/>
    <w:tmpl w:val="FFFFFFFF"/>
    <w:lvl w:ilvl="0" w:tplc="E4B6CC14">
      <w:start w:val="1"/>
      <w:numFmt w:val="bullet"/>
      <w:lvlText w:val=""/>
      <w:lvlJc w:val="left"/>
      <w:pPr>
        <w:ind w:left="720" w:hanging="360"/>
      </w:pPr>
      <w:rPr>
        <w:rFonts w:ascii="Symbol" w:hAnsi="Symbol" w:hint="default"/>
      </w:rPr>
    </w:lvl>
    <w:lvl w:ilvl="1" w:tplc="91DAD01E">
      <w:start w:val="1"/>
      <w:numFmt w:val="bullet"/>
      <w:lvlText w:val="o"/>
      <w:lvlJc w:val="left"/>
      <w:pPr>
        <w:ind w:left="1440" w:hanging="360"/>
      </w:pPr>
      <w:rPr>
        <w:rFonts w:ascii="Courier New" w:hAnsi="Courier New" w:hint="default"/>
      </w:rPr>
    </w:lvl>
    <w:lvl w:ilvl="2" w:tplc="A62EB8AE">
      <w:start w:val="1"/>
      <w:numFmt w:val="bullet"/>
      <w:lvlText w:val=""/>
      <w:lvlJc w:val="left"/>
      <w:pPr>
        <w:ind w:left="2160" w:hanging="360"/>
      </w:pPr>
      <w:rPr>
        <w:rFonts w:ascii="Wingdings" w:hAnsi="Wingdings" w:hint="default"/>
      </w:rPr>
    </w:lvl>
    <w:lvl w:ilvl="3" w:tplc="8D8246AC">
      <w:start w:val="1"/>
      <w:numFmt w:val="bullet"/>
      <w:lvlText w:val=""/>
      <w:lvlJc w:val="left"/>
      <w:pPr>
        <w:ind w:left="2880" w:hanging="360"/>
      </w:pPr>
      <w:rPr>
        <w:rFonts w:ascii="Symbol" w:hAnsi="Symbol" w:hint="default"/>
      </w:rPr>
    </w:lvl>
    <w:lvl w:ilvl="4" w:tplc="C8AA9996">
      <w:start w:val="1"/>
      <w:numFmt w:val="bullet"/>
      <w:lvlText w:val="o"/>
      <w:lvlJc w:val="left"/>
      <w:pPr>
        <w:ind w:left="3600" w:hanging="360"/>
      </w:pPr>
      <w:rPr>
        <w:rFonts w:ascii="Courier New" w:hAnsi="Courier New" w:hint="default"/>
      </w:rPr>
    </w:lvl>
    <w:lvl w:ilvl="5" w:tplc="B4B8AE8A">
      <w:start w:val="1"/>
      <w:numFmt w:val="bullet"/>
      <w:lvlText w:val=""/>
      <w:lvlJc w:val="left"/>
      <w:pPr>
        <w:ind w:left="4320" w:hanging="360"/>
      </w:pPr>
      <w:rPr>
        <w:rFonts w:ascii="Wingdings" w:hAnsi="Wingdings" w:hint="default"/>
      </w:rPr>
    </w:lvl>
    <w:lvl w:ilvl="6" w:tplc="980EDB58">
      <w:start w:val="1"/>
      <w:numFmt w:val="bullet"/>
      <w:lvlText w:val=""/>
      <w:lvlJc w:val="left"/>
      <w:pPr>
        <w:ind w:left="5040" w:hanging="360"/>
      </w:pPr>
      <w:rPr>
        <w:rFonts w:ascii="Symbol" w:hAnsi="Symbol" w:hint="default"/>
      </w:rPr>
    </w:lvl>
    <w:lvl w:ilvl="7" w:tplc="8050FACE">
      <w:start w:val="1"/>
      <w:numFmt w:val="bullet"/>
      <w:lvlText w:val="o"/>
      <w:lvlJc w:val="left"/>
      <w:pPr>
        <w:ind w:left="5760" w:hanging="360"/>
      </w:pPr>
      <w:rPr>
        <w:rFonts w:ascii="Courier New" w:hAnsi="Courier New" w:hint="default"/>
      </w:rPr>
    </w:lvl>
    <w:lvl w:ilvl="8" w:tplc="60AE75CE">
      <w:start w:val="1"/>
      <w:numFmt w:val="bullet"/>
      <w:lvlText w:val=""/>
      <w:lvlJc w:val="left"/>
      <w:pPr>
        <w:ind w:left="6480" w:hanging="360"/>
      </w:pPr>
      <w:rPr>
        <w:rFonts w:ascii="Wingdings" w:hAnsi="Wingdings" w:hint="default"/>
      </w:rPr>
    </w:lvl>
  </w:abstractNum>
  <w:abstractNum w:abstractNumId="14" w15:restartNumberingAfterBreak="0">
    <w:nsid w:val="43A67B8D"/>
    <w:multiLevelType w:val="multilevel"/>
    <w:tmpl w:val="5C5E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251621"/>
    <w:multiLevelType w:val="multilevel"/>
    <w:tmpl w:val="5A6C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8E6165"/>
    <w:multiLevelType w:val="hybridMultilevel"/>
    <w:tmpl w:val="FFFFFFFF"/>
    <w:lvl w:ilvl="0" w:tplc="583C65D8">
      <w:start w:val="1"/>
      <w:numFmt w:val="bullet"/>
      <w:lvlText w:val="-"/>
      <w:lvlJc w:val="left"/>
      <w:pPr>
        <w:ind w:left="720" w:hanging="360"/>
      </w:pPr>
      <w:rPr>
        <w:rFonts w:ascii="&quot;Calibri&quot;,sans-serif" w:hAnsi="&quot;Calibri&quot;,sans-serif" w:hint="default"/>
      </w:rPr>
    </w:lvl>
    <w:lvl w:ilvl="1" w:tplc="AFFCD0AA">
      <w:start w:val="1"/>
      <w:numFmt w:val="bullet"/>
      <w:lvlText w:val="o"/>
      <w:lvlJc w:val="left"/>
      <w:pPr>
        <w:ind w:left="1440" w:hanging="360"/>
      </w:pPr>
      <w:rPr>
        <w:rFonts w:ascii="Courier New" w:hAnsi="Courier New" w:hint="default"/>
      </w:rPr>
    </w:lvl>
    <w:lvl w:ilvl="2" w:tplc="C9FC5438">
      <w:start w:val="1"/>
      <w:numFmt w:val="bullet"/>
      <w:lvlText w:val=""/>
      <w:lvlJc w:val="left"/>
      <w:pPr>
        <w:ind w:left="2160" w:hanging="360"/>
      </w:pPr>
      <w:rPr>
        <w:rFonts w:ascii="Wingdings" w:hAnsi="Wingdings" w:hint="default"/>
      </w:rPr>
    </w:lvl>
    <w:lvl w:ilvl="3" w:tplc="38940E34">
      <w:start w:val="1"/>
      <w:numFmt w:val="bullet"/>
      <w:lvlText w:val=""/>
      <w:lvlJc w:val="left"/>
      <w:pPr>
        <w:ind w:left="2880" w:hanging="360"/>
      </w:pPr>
      <w:rPr>
        <w:rFonts w:ascii="Symbol" w:hAnsi="Symbol" w:hint="default"/>
      </w:rPr>
    </w:lvl>
    <w:lvl w:ilvl="4" w:tplc="2E7EEFF8">
      <w:start w:val="1"/>
      <w:numFmt w:val="bullet"/>
      <w:lvlText w:val="o"/>
      <w:lvlJc w:val="left"/>
      <w:pPr>
        <w:ind w:left="3600" w:hanging="360"/>
      </w:pPr>
      <w:rPr>
        <w:rFonts w:ascii="Courier New" w:hAnsi="Courier New" w:hint="default"/>
      </w:rPr>
    </w:lvl>
    <w:lvl w:ilvl="5" w:tplc="BD6C8BBE">
      <w:start w:val="1"/>
      <w:numFmt w:val="bullet"/>
      <w:lvlText w:val=""/>
      <w:lvlJc w:val="left"/>
      <w:pPr>
        <w:ind w:left="4320" w:hanging="360"/>
      </w:pPr>
      <w:rPr>
        <w:rFonts w:ascii="Wingdings" w:hAnsi="Wingdings" w:hint="default"/>
      </w:rPr>
    </w:lvl>
    <w:lvl w:ilvl="6" w:tplc="8E8C01CC">
      <w:start w:val="1"/>
      <w:numFmt w:val="bullet"/>
      <w:lvlText w:val=""/>
      <w:lvlJc w:val="left"/>
      <w:pPr>
        <w:ind w:left="5040" w:hanging="360"/>
      </w:pPr>
      <w:rPr>
        <w:rFonts w:ascii="Symbol" w:hAnsi="Symbol" w:hint="default"/>
      </w:rPr>
    </w:lvl>
    <w:lvl w:ilvl="7" w:tplc="596271D2">
      <w:start w:val="1"/>
      <w:numFmt w:val="bullet"/>
      <w:lvlText w:val="o"/>
      <w:lvlJc w:val="left"/>
      <w:pPr>
        <w:ind w:left="5760" w:hanging="360"/>
      </w:pPr>
      <w:rPr>
        <w:rFonts w:ascii="Courier New" w:hAnsi="Courier New" w:hint="default"/>
      </w:rPr>
    </w:lvl>
    <w:lvl w:ilvl="8" w:tplc="E5AC920E">
      <w:start w:val="1"/>
      <w:numFmt w:val="bullet"/>
      <w:lvlText w:val=""/>
      <w:lvlJc w:val="left"/>
      <w:pPr>
        <w:ind w:left="6480" w:hanging="360"/>
      </w:pPr>
      <w:rPr>
        <w:rFonts w:ascii="Wingdings" w:hAnsi="Wingdings" w:hint="default"/>
      </w:rPr>
    </w:lvl>
  </w:abstractNum>
  <w:abstractNum w:abstractNumId="17" w15:restartNumberingAfterBreak="0">
    <w:nsid w:val="57F7714C"/>
    <w:multiLevelType w:val="multilevel"/>
    <w:tmpl w:val="5D70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692EFF"/>
    <w:multiLevelType w:val="hybridMultilevel"/>
    <w:tmpl w:val="50F2D2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D97192C"/>
    <w:multiLevelType w:val="multilevel"/>
    <w:tmpl w:val="CE5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59561B"/>
    <w:multiLevelType w:val="hybridMultilevel"/>
    <w:tmpl w:val="4754BF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76130015"/>
    <w:multiLevelType w:val="multilevel"/>
    <w:tmpl w:val="B6F67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994A40"/>
    <w:multiLevelType w:val="hybridMultilevel"/>
    <w:tmpl w:val="FFFFFFFF"/>
    <w:lvl w:ilvl="0" w:tplc="202EC5D4">
      <w:start w:val="1"/>
      <w:numFmt w:val="bullet"/>
      <w:lvlText w:val="-"/>
      <w:lvlJc w:val="left"/>
      <w:pPr>
        <w:ind w:left="720" w:hanging="360"/>
      </w:pPr>
      <w:rPr>
        <w:rFonts w:ascii="Aptos" w:hAnsi="Aptos" w:hint="default"/>
      </w:rPr>
    </w:lvl>
    <w:lvl w:ilvl="1" w:tplc="FC6452C6">
      <w:start w:val="1"/>
      <w:numFmt w:val="bullet"/>
      <w:lvlText w:val="o"/>
      <w:lvlJc w:val="left"/>
      <w:pPr>
        <w:ind w:left="1440" w:hanging="360"/>
      </w:pPr>
      <w:rPr>
        <w:rFonts w:ascii="Courier New" w:hAnsi="Courier New" w:hint="default"/>
      </w:rPr>
    </w:lvl>
    <w:lvl w:ilvl="2" w:tplc="021C5A18">
      <w:start w:val="1"/>
      <w:numFmt w:val="bullet"/>
      <w:lvlText w:val=""/>
      <w:lvlJc w:val="left"/>
      <w:pPr>
        <w:ind w:left="2160" w:hanging="360"/>
      </w:pPr>
      <w:rPr>
        <w:rFonts w:ascii="Wingdings" w:hAnsi="Wingdings" w:hint="default"/>
      </w:rPr>
    </w:lvl>
    <w:lvl w:ilvl="3" w:tplc="D47E5E8A">
      <w:start w:val="1"/>
      <w:numFmt w:val="bullet"/>
      <w:lvlText w:val=""/>
      <w:lvlJc w:val="left"/>
      <w:pPr>
        <w:ind w:left="2880" w:hanging="360"/>
      </w:pPr>
      <w:rPr>
        <w:rFonts w:ascii="Symbol" w:hAnsi="Symbol" w:hint="default"/>
      </w:rPr>
    </w:lvl>
    <w:lvl w:ilvl="4" w:tplc="69FEB666">
      <w:start w:val="1"/>
      <w:numFmt w:val="bullet"/>
      <w:lvlText w:val="o"/>
      <w:lvlJc w:val="left"/>
      <w:pPr>
        <w:ind w:left="3600" w:hanging="360"/>
      </w:pPr>
      <w:rPr>
        <w:rFonts w:ascii="Courier New" w:hAnsi="Courier New" w:hint="default"/>
      </w:rPr>
    </w:lvl>
    <w:lvl w:ilvl="5" w:tplc="FF0059E2">
      <w:start w:val="1"/>
      <w:numFmt w:val="bullet"/>
      <w:lvlText w:val=""/>
      <w:lvlJc w:val="left"/>
      <w:pPr>
        <w:ind w:left="4320" w:hanging="360"/>
      </w:pPr>
      <w:rPr>
        <w:rFonts w:ascii="Wingdings" w:hAnsi="Wingdings" w:hint="default"/>
      </w:rPr>
    </w:lvl>
    <w:lvl w:ilvl="6" w:tplc="B4083656">
      <w:start w:val="1"/>
      <w:numFmt w:val="bullet"/>
      <w:lvlText w:val=""/>
      <w:lvlJc w:val="left"/>
      <w:pPr>
        <w:ind w:left="5040" w:hanging="360"/>
      </w:pPr>
      <w:rPr>
        <w:rFonts w:ascii="Symbol" w:hAnsi="Symbol" w:hint="default"/>
      </w:rPr>
    </w:lvl>
    <w:lvl w:ilvl="7" w:tplc="FD2C077E">
      <w:start w:val="1"/>
      <w:numFmt w:val="bullet"/>
      <w:lvlText w:val="o"/>
      <w:lvlJc w:val="left"/>
      <w:pPr>
        <w:ind w:left="5760" w:hanging="360"/>
      </w:pPr>
      <w:rPr>
        <w:rFonts w:ascii="Courier New" w:hAnsi="Courier New" w:hint="default"/>
      </w:rPr>
    </w:lvl>
    <w:lvl w:ilvl="8" w:tplc="E4AEA87E">
      <w:start w:val="1"/>
      <w:numFmt w:val="bullet"/>
      <w:lvlText w:val=""/>
      <w:lvlJc w:val="left"/>
      <w:pPr>
        <w:ind w:left="6480" w:hanging="360"/>
      </w:pPr>
      <w:rPr>
        <w:rFonts w:ascii="Wingdings" w:hAnsi="Wingdings" w:hint="default"/>
      </w:rPr>
    </w:lvl>
  </w:abstractNum>
  <w:abstractNum w:abstractNumId="23" w15:restartNumberingAfterBreak="0">
    <w:nsid w:val="7E8D386E"/>
    <w:multiLevelType w:val="hybridMultilevel"/>
    <w:tmpl w:val="1CDEB0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262802836">
    <w:abstractNumId w:val="13"/>
  </w:num>
  <w:num w:numId="2" w16cid:durableId="855002879">
    <w:abstractNumId w:val="5"/>
  </w:num>
  <w:num w:numId="3" w16cid:durableId="2044554998">
    <w:abstractNumId w:val="22"/>
  </w:num>
  <w:num w:numId="4" w16cid:durableId="1691955897">
    <w:abstractNumId w:val="16"/>
  </w:num>
  <w:num w:numId="5" w16cid:durableId="635448295">
    <w:abstractNumId w:val="6"/>
  </w:num>
  <w:num w:numId="6" w16cid:durableId="1082752769">
    <w:abstractNumId w:val="10"/>
  </w:num>
  <w:num w:numId="7" w16cid:durableId="176703399">
    <w:abstractNumId w:val="0"/>
  </w:num>
  <w:num w:numId="8" w16cid:durableId="812481306">
    <w:abstractNumId w:val="8"/>
  </w:num>
  <w:num w:numId="9" w16cid:durableId="431244249">
    <w:abstractNumId w:val="9"/>
  </w:num>
  <w:num w:numId="10" w16cid:durableId="1282878337">
    <w:abstractNumId w:val="18"/>
  </w:num>
  <w:num w:numId="11" w16cid:durableId="2109304990">
    <w:abstractNumId w:val="2"/>
  </w:num>
  <w:num w:numId="12" w16cid:durableId="609825598">
    <w:abstractNumId w:val="7"/>
  </w:num>
  <w:num w:numId="13" w16cid:durableId="1290474881">
    <w:abstractNumId w:val="4"/>
  </w:num>
  <w:num w:numId="14" w16cid:durableId="1841041782">
    <w:abstractNumId w:val="14"/>
  </w:num>
  <w:num w:numId="15" w16cid:durableId="2008509356">
    <w:abstractNumId w:val="19"/>
  </w:num>
  <w:num w:numId="16" w16cid:durableId="1832133889">
    <w:abstractNumId w:val="17"/>
  </w:num>
  <w:num w:numId="17" w16cid:durableId="339165609">
    <w:abstractNumId w:val="3"/>
  </w:num>
  <w:num w:numId="18" w16cid:durableId="2032142464">
    <w:abstractNumId w:val="15"/>
  </w:num>
  <w:num w:numId="19" w16cid:durableId="16196729">
    <w:abstractNumId w:val="21"/>
  </w:num>
  <w:num w:numId="20" w16cid:durableId="2063675584">
    <w:abstractNumId w:val="23"/>
  </w:num>
  <w:num w:numId="21" w16cid:durableId="286200088">
    <w:abstractNumId w:val="20"/>
  </w:num>
  <w:num w:numId="22" w16cid:durableId="517938017">
    <w:abstractNumId w:val="11"/>
  </w:num>
  <w:num w:numId="23" w16cid:durableId="222300895">
    <w:abstractNumId w:val="12"/>
  </w:num>
  <w:num w:numId="24" w16cid:durableId="58079228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9B8"/>
    <w:rsid w:val="000000AA"/>
    <w:rsid w:val="00001E5D"/>
    <w:rsid w:val="0000229A"/>
    <w:rsid w:val="00002782"/>
    <w:rsid w:val="00002FD8"/>
    <w:rsid w:val="00005A38"/>
    <w:rsid w:val="00005C59"/>
    <w:rsid w:val="00005EA3"/>
    <w:rsid w:val="00005FD3"/>
    <w:rsid w:val="00006F33"/>
    <w:rsid w:val="000072A0"/>
    <w:rsid w:val="00007A5B"/>
    <w:rsid w:val="00014AD5"/>
    <w:rsid w:val="00015C8A"/>
    <w:rsid w:val="00016782"/>
    <w:rsid w:val="000169E9"/>
    <w:rsid w:val="00017D57"/>
    <w:rsid w:val="00017FEC"/>
    <w:rsid w:val="00022C74"/>
    <w:rsid w:val="00023BC6"/>
    <w:rsid w:val="00023C9D"/>
    <w:rsid w:val="00026D51"/>
    <w:rsid w:val="00026EDA"/>
    <w:rsid w:val="0003024B"/>
    <w:rsid w:val="0003145F"/>
    <w:rsid w:val="0003185F"/>
    <w:rsid w:val="000352D5"/>
    <w:rsid w:val="000362F9"/>
    <w:rsid w:val="0003688B"/>
    <w:rsid w:val="00037745"/>
    <w:rsid w:val="00037C6E"/>
    <w:rsid w:val="00042A23"/>
    <w:rsid w:val="0004366D"/>
    <w:rsid w:val="0004401C"/>
    <w:rsid w:val="00044F5C"/>
    <w:rsid w:val="0004579C"/>
    <w:rsid w:val="0005038A"/>
    <w:rsid w:val="00050C7B"/>
    <w:rsid w:val="00051E00"/>
    <w:rsid w:val="0005298D"/>
    <w:rsid w:val="000542C3"/>
    <w:rsid w:val="00056F22"/>
    <w:rsid w:val="00061043"/>
    <w:rsid w:val="00065720"/>
    <w:rsid w:val="000668CC"/>
    <w:rsid w:val="00071A5B"/>
    <w:rsid w:val="000722ED"/>
    <w:rsid w:val="00072AF4"/>
    <w:rsid w:val="00072C7A"/>
    <w:rsid w:val="00073CB4"/>
    <w:rsid w:val="00076BC4"/>
    <w:rsid w:val="00080ED2"/>
    <w:rsid w:val="00083C25"/>
    <w:rsid w:val="000843FA"/>
    <w:rsid w:val="000849F8"/>
    <w:rsid w:val="00086634"/>
    <w:rsid w:val="00090782"/>
    <w:rsid w:val="000922CB"/>
    <w:rsid w:val="0009257A"/>
    <w:rsid w:val="000928C9"/>
    <w:rsid w:val="00094D10"/>
    <w:rsid w:val="00095451"/>
    <w:rsid w:val="0009735E"/>
    <w:rsid w:val="000A1431"/>
    <w:rsid w:val="000A1CFB"/>
    <w:rsid w:val="000A254A"/>
    <w:rsid w:val="000A2746"/>
    <w:rsid w:val="000A2F25"/>
    <w:rsid w:val="000A581D"/>
    <w:rsid w:val="000A64CA"/>
    <w:rsid w:val="000A7E34"/>
    <w:rsid w:val="000B03B9"/>
    <w:rsid w:val="000B1D1A"/>
    <w:rsid w:val="000B386D"/>
    <w:rsid w:val="000C3B8D"/>
    <w:rsid w:val="000C3FF0"/>
    <w:rsid w:val="000C41ED"/>
    <w:rsid w:val="000C45EE"/>
    <w:rsid w:val="000C535E"/>
    <w:rsid w:val="000C62B6"/>
    <w:rsid w:val="000D01FF"/>
    <w:rsid w:val="000D0561"/>
    <w:rsid w:val="000D5F01"/>
    <w:rsid w:val="000D6B6E"/>
    <w:rsid w:val="000E0942"/>
    <w:rsid w:val="000E75EC"/>
    <w:rsid w:val="000E76C7"/>
    <w:rsid w:val="000E78A9"/>
    <w:rsid w:val="000F3A8C"/>
    <w:rsid w:val="000F5345"/>
    <w:rsid w:val="001004EF"/>
    <w:rsid w:val="001031F1"/>
    <w:rsid w:val="0010341D"/>
    <w:rsid w:val="00103E7B"/>
    <w:rsid w:val="00105983"/>
    <w:rsid w:val="00110695"/>
    <w:rsid w:val="00110B85"/>
    <w:rsid w:val="00111721"/>
    <w:rsid w:val="00111D55"/>
    <w:rsid w:val="00112997"/>
    <w:rsid w:val="00113124"/>
    <w:rsid w:val="00116285"/>
    <w:rsid w:val="00116AF9"/>
    <w:rsid w:val="001171E8"/>
    <w:rsid w:val="001175E2"/>
    <w:rsid w:val="00120866"/>
    <w:rsid w:val="00120E0E"/>
    <w:rsid w:val="0012248E"/>
    <w:rsid w:val="0012470C"/>
    <w:rsid w:val="001269F7"/>
    <w:rsid w:val="00126EAA"/>
    <w:rsid w:val="00127358"/>
    <w:rsid w:val="001325AF"/>
    <w:rsid w:val="0013560E"/>
    <w:rsid w:val="00135E86"/>
    <w:rsid w:val="00136220"/>
    <w:rsid w:val="00141099"/>
    <w:rsid w:val="00141CE6"/>
    <w:rsid w:val="001456B9"/>
    <w:rsid w:val="00146810"/>
    <w:rsid w:val="00151EAE"/>
    <w:rsid w:val="0015465B"/>
    <w:rsid w:val="0015604A"/>
    <w:rsid w:val="00156202"/>
    <w:rsid w:val="00156C3B"/>
    <w:rsid w:val="00156CB3"/>
    <w:rsid w:val="00156D20"/>
    <w:rsid w:val="00163635"/>
    <w:rsid w:val="00165644"/>
    <w:rsid w:val="001665A4"/>
    <w:rsid w:val="00167AD3"/>
    <w:rsid w:val="001707E8"/>
    <w:rsid w:val="00170BCB"/>
    <w:rsid w:val="00170CE6"/>
    <w:rsid w:val="0017140A"/>
    <w:rsid w:val="0017156E"/>
    <w:rsid w:val="0017470E"/>
    <w:rsid w:val="001749D8"/>
    <w:rsid w:val="00174EA0"/>
    <w:rsid w:val="001762F6"/>
    <w:rsid w:val="00180DC3"/>
    <w:rsid w:val="00182620"/>
    <w:rsid w:val="00182AC1"/>
    <w:rsid w:val="001861FC"/>
    <w:rsid w:val="00187428"/>
    <w:rsid w:val="0019028F"/>
    <w:rsid w:val="00191368"/>
    <w:rsid w:val="00191AEA"/>
    <w:rsid w:val="00191D16"/>
    <w:rsid w:val="0019456C"/>
    <w:rsid w:val="001955CD"/>
    <w:rsid w:val="001A02A3"/>
    <w:rsid w:val="001A225C"/>
    <w:rsid w:val="001A40F7"/>
    <w:rsid w:val="001A4C33"/>
    <w:rsid w:val="001A5BF1"/>
    <w:rsid w:val="001A5D44"/>
    <w:rsid w:val="001A6352"/>
    <w:rsid w:val="001A7BE2"/>
    <w:rsid w:val="001B3AC8"/>
    <w:rsid w:val="001B4A31"/>
    <w:rsid w:val="001B4D57"/>
    <w:rsid w:val="001B697F"/>
    <w:rsid w:val="001B77BD"/>
    <w:rsid w:val="001B7948"/>
    <w:rsid w:val="001C1979"/>
    <w:rsid w:val="001C24E5"/>
    <w:rsid w:val="001C3E2B"/>
    <w:rsid w:val="001C4B7D"/>
    <w:rsid w:val="001C6309"/>
    <w:rsid w:val="001C6A1A"/>
    <w:rsid w:val="001C7ABB"/>
    <w:rsid w:val="001D00E6"/>
    <w:rsid w:val="001D21D6"/>
    <w:rsid w:val="001D22CD"/>
    <w:rsid w:val="001D282D"/>
    <w:rsid w:val="001D2CDE"/>
    <w:rsid w:val="001D4A65"/>
    <w:rsid w:val="001E1A28"/>
    <w:rsid w:val="001E1C91"/>
    <w:rsid w:val="001E35C8"/>
    <w:rsid w:val="001E41C5"/>
    <w:rsid w:val="001E42A9"/>
    <w:rsid w:val="001E5D12"/>
    <w:rsid w:val="001E7723"/>
    <w:rsid w:val="001E79CD"/>
    <w:rsid w:val="001F0458"/>
    <w:rsid w:val="001F0F01"/>
    <w:rsid w:val="001F2C95"/>
    <w:rsid w:val="001F2E46"/>
    <w:rsid w:val="001F30E7"/>
    <w:rsid w:val="001F4AE6"/>
    <w:rsid w:val="001F69E7"/>
    <w:rsid w:val="00201A0D"/>
    <w:rsid w:val="00201B1C"/>
    <w:rsid w:val="00201C7F"/>
    <w:rsid w:val="002028ED"/>
    <w:rsid w:val="00203D0F"/>
    <w:rsid w:val="002046A1"/>
    <w:rsid w:val="00204A6B"/>
    <w:rsid w:val="00204FA6"/>
    <w:rsid w:val="00205B0F"/>
    <w:rsid w:val="0020646B"/>
    <w:rsid w:val="00207772"/>
    <w:rsid w:val="00207FA1"/>
    <w:rsid w:val="00211C1B"/>
    <w:rsid w:val="002135A2"/>
    <w:rsid w:val="00213D4C"/>
    <w:rsid w:val="00214668"/>
    <w:rsid w:val="00215B1A"/>
    <w:rsid w:val="002205C5"/>
    <w:rsid w:val="0022069E"/>
    <w:rsid w:val="00220B5B"/>
    <w:rsid w:val="0022205B"/>
    <w:rsid w:val="0022329D"/>
    <w:rsid w:val="00223366"/>
    <w:rsid w:val="00224D4E"/>
    <w:rsid w:val="00225686"/>
    <w:rsid w:val="00226D29"/>
    <w:rsid w:val="00230282"/>
    <w:rsid w:val="0023129F"/>
    <w:rsid w:val="00231352"/>
    <w:rsid w:val="00232A45"/>
    <w:rsid w:val="00233278"/>
    <w:rsid w:val="00233AFA"/>
    <w:rsid w:val="0023433A"/>
    <w:rsid w:val="0023597C"/>
    <w:rsid w:val="00235B0F"/>
    <w:rsid w:val="0024134E"/>
    <w:rsid w:val="00241E26"/>
    <w:rsid w:val="00244F2B"/>
    <w:rsid w:val="0024628C"/>
    <w:rsid w:val="0024711B"/>
    <w:rsid w:val="00250803"/>
    <w:rsid w:val="0025566E"/>
    <w:rsid w:val="0025669C"/>
    <w:rsid w:val="00257AD6"/>
    <w:rsid w:val="00260D56"/>
    <w:rsid w:val="002648E4"/>
    <w:rsid w:val="0026571E"/>
    <w:rsid w:val="00266284"/>
    <w:rsid w:val="002664B1"/>
    <w:rsid w:val="00266DD1"/>
    <w:rsid w:val="00267699"/>
    <w:rsid w:val="002705BF"/>
    <w:rsid w:val="00271397"/>
    <w:rsid w:val="00271624"/>
    <w:rsid w:val="002724A0"/>
    <w:rsid w:val="00272A28"/>
    <w:rsid w:val="002746F3"/>
    <w:rsid w:val="00276F8F"/>
    <w:rsid w:val="0027715C"/>
    <w:rsid w:val="0027768A"/>
    <w:rsid w:val="00280967"/>
    <w:rsid w:val="00283A11"/>
    <w:rsid w:val="0028441D"/>
    <w:rsid w:val="00285295"/>
    <w:rsid w:val="00285BFF"/>
    <w:rsid w:val="00290272"/>
    <w:rsid w:val="002906B9"/>
    <w:rsid w:val="00290CE0"/>
    <w:rsid w:val="002918E7"/>
    <w:rsid w:val="00292516"/>
    <w:rsid w:val="002925CE"/>
    <w:rsid w:val="0029435A"/>
    <w:rsid w:val="00295E9B"/>
    <w:rsid w:val="0029605B"/>
    <w:rsid w:val="002A1E0A"/>
    <w:rsid w:val="002A1E45"/>
    <w:rsid w:val="002A2857"/>
    <w:rsid w:val="002A2E18"/>
    <w:rsid w:val="002A2F0C"/>
    <w:rsid w:val="002A3A98"/>
    <w:rsid w:val="002A4B0B"/>
    <w:rsid w:val="002A6A4B"/>
    <w:rsid w:val="002B0BBE"/>
    <w:rsid w:val="002B1BB3"/>
    <w:rsid w:val="002B2099"/>
    <w:rsid w:val="002B7B63"/>
    <w:rsid w:val="002C17A6"/>
    <w:rsid w:val="002C2B97"/>
    <w:rsid w:val="002C2FD7"/>
    <w:rsid w:val="002C31B0"/>
    <w:rsid w:val="002C56DC"/>
    <w:rsid w:val="002C61B4"/>
    <w:rsid w:val="002C7E10"/>
    <w:rsid w:val="002D1CBD"/>
    <w:rsid w:val="002D5925"/>
    <w:rsid w:val="002D5A91"/>
    <w:rsid w:val="002D6615"/>
    <w:rsid w:val="002D785A"/>
    <w:rsid w:val="002D7AAC"/>
    <w:rsid w:val="002E0C46"/>
    <w:rsid w:val="002E1300"/>
    <w:rsid w:val="002E256F"/>
    <w:rsid w:val="002E2680"/>
    <w:rsid w:val="002E26AB"/>
    <w:rsid w:val="002E42AC"/>
    <w:rsid w:val="002E4FB4"/>
    <w:rsid w:val="002E5208"/>
    <w:rsid w:val="002E6246"/>
    <w:rsid w:val="002E7369"/>
    <w:rsid w:val="002F1A68"/>
    <w:rsid w:val="002F2571"/>
    <w:rsid w:val="002F3DA9"/>
    <w:rsid w:val="002F5524"/>
    <w:rsid w:val="002F6B75"/>
    <w:rsid w:val="00301B4C"/>
    <w:rsid w:val="00302DE9"/>
    <w:rsid w:val="00305780"/>
    <w:rsid w:val="003062A0"/>
    <w:rsid w:val="003065BD"/>
    <w:rsid w:val="0030763D"/>
    <w:rsid w:val="00310783"/>
    <w:rsid w:val="00312E70"/>
    <w:rsid w:val="00313909"/>
    <w:rsid w:val="00313B3E"/>
    <w:rsid w:val="00314867"/>
    <w:rsid w:val="00314D61"/>
    <w:rsid w:val="003162A3"/>
    <w:rsid w:val="0031750F"/>
    <w:rsid w:val="003178A1"/>
    <w:rsid w:val="00320B15"/>
    <w:rsid w:val="00325697"/>
    <w:rsid w:val="003313BC"/>
    <w:rsid w:val="00331D08"/>
    <w:rsid w:val="003352FC"/>
    <w:rsid w:val="00335A72"/>
    <w:rsid w:val="00336DDB"/>
    <w:rsid w:val="003405B2"/>
    <w:rsid w:val="0034087C"/>
    <w:rsid w:val="00342340"/>
    <w:rsid w:val="0034344F"/>
    <w:rsid w:val="00344D9E"/>
    <w:rsid w:val="00345B85"/>
    <w:rsid w:val="003467DE"/>
    <w:rsid w:val="003526EB"/>
    <w:rsid w:val="00354504"/>
    <w:rsid w:val="00356830"/>
    <w:rsid w:val="0035691B"/>
    <w:rsid w:val="003569C7"/>
    <w:rsid w:val="00361582"/>
    <w:rsid w:val="00361D01"/>
    <w:rsid w:val="00362EC0"/>
    <w:rsid w:val="00365CF9"/>
    <w:rsid w:val="003665BE"/>
    <w:rsid w:val="00367504"/>
    <w:rsid w:val="00371278"/>
    <w:rsid w:val="00372330"/>
    <w:rsid w:val="00372F1C"/>
    <w:rsid w:val="00372FB6"/>
    <w:rsid w:val="0037548D"/>
    <w:rsid w:val="00375B35"/>
    <w:rsid w:val="003775BC"/>
    <w:rsid w:val="003805CC"/>
    <w:rsid w:val="00381C60"/>
    <w:rsid w:val="00381E74"/>
    <w:rsid w:val="003838E2"/>
    <w:rsid w:val="0038470B"/>
    <w:rsid w:val="00384B44"/>
    <w:rsid w:val="003853E9"/>
    <w:rsid w:val="00386025"/>
    <w:rsid w:val="00386673"/>
    <w:rsid w:val="0039018E"/>
    <w:rsid w:val="00390F80"/>
    <w:rsid w:val="00391E3A"/>
    <w:rsid w:val="00392252"/>
    <w:rsid w:val="00392695"/>
    <w:rsid w:val="00393122"/>
    <w:rsid w:val="00393C29"/>
    <w:rsid w:val="00393D0C"/>
    <w:rsid w:val="003960C0"/>
    <w:rsid w:val="003A002E"/>
    <w:rsid w:val="003A1D79"/>
    <w:rsid w:val="003A3F6A"/>
    <w:rsid w:val="003A4293"/>
    <w:rsid w:val="003A4810"/>
    <w:rsid w:val="003A6001"/>
    <w:rsid w:val="003A6E00"/>
    <w:rsid w:val="003B18DE"/>
    <w:rsid w:val="003B1CA4"/>
    <w:rsid w:val="003B20E0"/>
    <w:rsid w:val="003B3545"/>
    <w:rsid w:val="003B38E0"/>
    <w:rsid w:val="003B3AAB"/>
    <w:rsid w:val="003B66AF"/>
    <w:rsid w:val="003B6B40"/>
    <w:rsid w:val="003B7D08"/>
    <w:rsid w:val="003C010A"/>
    <w:rsid w:val="003C1324"/>
    <w:rsid w:val="003C53AA"/>
    <w:rsid w:val="003D04CB"/>
    <w:rsid w:val="003D2E49"/>
    <w:rsid w:val="003D3145"/>
    <w:rsid w:val="003D364B"/>
    <w:rsid w:val="003D3DF4"/>
    <w:rsid w:val="003D5E0C"/>
    <w:rsid w:val="003D626A"/>
    <w:rsid w:val="003E06A9"/>
    <w:rsid w:val="003E0C96"/>
    <w:rsid w:val="003E168B"/>
    <w:rsid w:val="003E20A7"/>
    <w:rsid w:val="003E2CC3"/>
    <w:rsid w:val="003E3DD5"/>
    <w:rsid w:val="003E4593"/>
    <w:rsid w:val="003E479A"/>
    <w:rsid w:val="003E4AB1"/>
    <w:rsid w:val="003E512C"/>
    <w:rsid w:val="003E5901"/>
    <w:rsid w:val="003E5A34"/>
    <w:rsid w:val="003E66D1"/>
    <w:rsid w:val="003E6A83"/>
    <w:rsid w:val="003E6FD1"/>
    <w:rsid w:val="003E7353"/>
    <w:rsid w:val="003E760E"/>
    <w:rsid w:val="003F246D"/>
    <w:rsid w:val="003F2988"/>
    <w:rsid w:val="003F4D11"/>
    <w:rsid w:val="003F68B4"/>
    <w:rsid w:val="003F7F93"/>
    <w:rsid w:val="00400A30"/>
    <w:rsid w:val="004021BE"/>
    <w:rsid w:val="0040268D"/>
    <w:rsid w:val="00404982"/>
    <w:rsid w:val="00406520"/>
    <w:rsid w:val="0040661A"/>
    <w:rsid w:val="004118C1"/>
    <w:rsid w:val="00411AB1"/>
    <w:rsid w:val="00411EB7"/>
    <w:rsid w:val="00412ECA"/>
    <w:rsid w:val="00413289"/>
    <w:rsid w:val="004147DF"/>
    <w:rsid w:val="004149CD"/>
    <w:rsid w:val="00415209"/>
    <w:rsid w:val="00415252"/>
    <w:rsid w:val="00415448"/>
    <w:rsid w:val="00416BCB"/>
    <w:rsid w:val="00422489"/>
    <w:rsid w:val="004225D6"/>
    <w:rsid w:val="00423CFD"/>
    <w:rsid w:val="00424272"/>
    <w:rsid w:val="00424606"/>
    <w:rsid w:val="00424737"/>
    <w:rsid w:val="00425B0F"/>
    <w:rsid w:val="00426106"/>
    <w:rsid w:val="00427D47"/>
    <w:rsid w:val="00431561"/>
    <w:rsid w:val="004348A0"/>
    <w:rsid w:val="00434AA2"/>
    <w:rsid w:val="004350BB"/>
    <w:rsid w:val="00435578"/>
    <w:rsid w:val="00435725"/>
    <w:rsid w:val="00435AFE"/>
    <w:rsid w:val="00437F72"/>
    <w:rsid w:val="00440AA4"/>
    <w:rsid w:val="00441E02"/>
    <w:rsid w:val="004433D1"/>
    <w:rsid w:val="00443964"/>
    <w:rsid w:val="00445C4D"/>
    <w:rsid w:val="004507B0"/>
    <w:rsid w:val="00450E9D"/>
    <w:rsid w:val="004511C8"/>
    <w:rsid w:val="004512FA"/>
    <w:rsid w:val="004526C3"/>
    <w:rsid w:val="00455A39"/>
    <w:rsid w:val="00461054"/>
    <w:rsid w:val="004639C0"/>
    <w:rsid w:val="00465DCF"/>
    <w:rsid w:val="004701A5"/>
    <w:rsid w:val="004718EF"/>
    <w:rsid w:val="004722BB"/>
    <w:rsid w:val="004724B8"/>
    <w:rsid w:val="004738C5"/>
    <w:rsid w:val="00473DE8"/>
    <w:rsid w:val="00475118"/>
    <w:rsid w:val="00481181"/>
    <w:rsid w:val="004836C8"/>
    <w:rsid w:val="0048397F"/>
    <w:rsid w:val="0048605C"/>
    <w:rsid w:val="00490C8D"/>
    <w:rsid w:val="00492838"/>
    <w:rsid w:val="00492BBB"/>
    <w:rsid w:val="00493171"/>
    <w:rsid w:val="0049378C"/>
    <w:rsid w:val="004A01E6"/>
    <w:rsid w:val="004A04DA"/>
    <w:rsid w:val="004A15E5"/>
    <w:rsid w:val="004A2EE5"/>
    <w:rsid w:val="004A5681"/>
    <w:rsid w:val="004B1201"/>
    <w:rsid w:val="004B1648"/>
    <w:rsid w:val="004B1D23"/>
    <w:rsid w:val="004B3983"/>
    <w:rsid w:val="004B3A55"/>
    <w:rsid w:val="004B4DDE"/>
    <w:rsid w:val="004B5769"/>
    <w:rsid w:val="004B6486"/>
    <w:rsid w:val="004B66F0"/>
    <w:rsid w:val="004C0791"/>
    <w:rsid w:val="004D07C1"/>
    <w:rsid w:val="004D0951"/>
    <w:rsid w:val="004D2101"/>
    <w:rsid w:val="004D2365"/>
    <w:rsid w:val="004D238A"/>
    <w:rsid w:val="004D2E9B"/>
    <w:rsid w:val="004D4860"/>
    <w:rsid w:val="004D590D"/>
    <w:rsid w:val="004E05E7"/>
    <w:rsid w:val="004E0854"/>
    <w:rsid w:val="004E386C"/>
    <w:rsid w:val="004E407A"/>
    <w:rsid w:val="004E6658"/>
    <w:rsid w:val="004F1CD0"/>
    <w:rsid w:val="004F2AFF"/>
    <w:rsid w:val="004F319A"/>
    <w:rsid w:val="004F48D5"/>
    <w:rsid w:val="004F722B"/>
    <w:rsid w:val="0050106C"/>
    <w:rsid w:val="005016DE"/>
    <w:rsid w:val="005025FD"/>
    <w:rsid w:val="00502BC2"/>
    <w:rsid w:val="00502CFC"/>
    <w:rsid w:val="0050312C"/>
    <w:rsid w:val="005032DB"/>
    <w:rsid w:val="00504B95"/>
    <w:rsid w:val="00506922"/>
    <w:rsid w:val="00506DA4"/>
    <w:rsid w:val="005071E2"/>
    <w:rsid w:val="00507D54"/>
    <w:rsid w:val="005106D3"/>
    <w:rsid w:val="0051175B"/>
    <w:rsid w:val="00511808"/>
    <w:rsid w:val="00513A17"/>
    <w:rsid w:val="00514A09"/>
    <w:rsid w:val="00514A0C"/>
    <w:rsid w:val="00514F1D"/>
    <w:rsid w:val="0052156B"/>
    <w:rsid w:val="00522740"/>
    <w:rsid w:val="0052317B"/>
    <w:rsid w:val="0052323B"/>
    <w:rsid w:val="00523544"/>
    <w:rsid w:val="00523D6A"/>
    <w:rsid w:val="00524054"/>
    <w:rsid w:val="0052539C"/>
    <w:rsid w:val="0052641C"/>
    <w:rsid w:val="005274B6"/>
    <w:rsid w:val="00532B80"/>
    <w:rsid w:val="00533235"/>
    <w:rsid w:val="005341D7"/>
    <w:rsid w:val="00534E4E"/>
    <w:rsid w:val="00535CC5"/>
    <w:rsid w:val="00535D93"/>
    <w:rsid w:val="005373A5"/>
    <w:rsid w:val="00537992"/>
    <w:rsid w:val="00541258"/>
    <w:rsid w:val="00541C1D"/>
    <w:rsid w:val="00542D75"/>
    <w:rsid w:val="00543EA9"/>
    <w:rsid w:val="005471DB"/>
    <w:rsid w:val="00547986"/>
    <w:rsid w:val="00551275"/>
    <w:rsid w:val="00551862"/>
    <w:rsid w:val="00552F56"/>
    <w:rsid w:val="005535A3"/>
    <w:rsid w:val="00553760"/>
    <w:rsid w:val="0055502D"/>
    <w:rsid w:val="0055528D"/>
    <w:rsid w:val="00556839"/>
    <w:rsid w:val="005615BF"/>
    <w:rsid w:val="00562742"/>
    <w:rsid w:val="0056392B"/>
    <w:rsid w:val="0056423A"/>
    <w:rsid w:val="00564944"/>
    <w:rsid w:val="00564BF2"/>
    <w:rsid w:val="005651FE"/>
    <w:rsid w:val="005670CD"/>
    <w:rsid w:val="00567B8F"/>
    <w:rsid w:val="0057092D"/>
    <w:rsid w:val="0057107F"/>
    <w:rsid w:val="0057129A"/>
    <w:rsid w:val="00572BF9"/>
    <w:rsid w:val="00574938"/>
    <w:rsid w:val="00574D2C"/>
    <w:rsid w:val="00576F3A"/>
    <w:rsid w:val="00581391"/>
    <w:rsid w:val="005815DF"/>
    <w:rsid w:val="00582012"/>
    <w:rsid w:val="00583109"/>
    <w:rsid w:val="00583CAA"/>
    <w:rsid w:val="0058558E"/>
    <w:rsid w:val="005867B5"/>
    <w:rsid w:val="00590B6A"/>
    <w:rsid w:val="00590F4E"/>
    <w:rsid w:val="0059127C"/>
    <w:rsid w:val="00591DA4"/>
    <w:rsid w:val="00592FEC"/>
    <w:rsid w:val="00594C93"/>
    <w:rsid w:val="00596E56"/>
    <w:rsid w:val="005A1180"/>
    <w:rsid w:val="005A15C1"/>
    <w:rsid w:val="005A1FC0"/>
    <w:rsid w:val="005A24C0"/>
    <w:rsid w:val="005A4078"/>
    <w:rsid w:val="005A45E1"/>
    <w:rsid w:val="005A4FCD"/>
    <w:rsid w:val="005A72B6"/>
    <w:rsid w:val="005A76E5"/>
    <w:rsid w:val="005B00F8"/>
    <w:rsid w:val="005B1A10"/>
    <w:rsid w:val="005B1B15"/>
    <w:rsid w:val="005B5113"/>
    <w:rsid w:val="005B6272"/>
    <w:rsid w:val="005B6363"/>
    <w:rsid w:val="005B7E00"/>
    <w:rsid w:val="005C08F6"/>
    <w:rsid w:val="005C18BD"/>
    <w:rsid w:val="005C2043"/>
    <w:rsid w:val="005C2898"/>
    <w:rsid w:val="005C39BF"/>
    <w:rsid w:val="005C42F6"/>
    <w:rsid w:val="005C798C"/>
    <w:rsid w:val="005C7C23"/>
    <w:rsid w:val="005D16A8"/>
    <w:rsid w:val="005D5A02"/>
    <w:rsid w:val="005E0304"/>
    <w:rsid w:val="005E0B93"/>
    <w:rsid w:val="005E0DBF"/>
    <w:rsid w:val="005E1131"/>
    <w:rsid w:val="005E1B6B"/>
    <w:rsid w:val="005E47DC"/>
    <w:rsid w:val="005E4A4A"/>
    <w:rsid w:val="005E4A96"/>
    <w:rsid w:val="005F2444"/>
    <w:rsid w:val="005F4A9B"/>
    <w:rsid w:val="005F50F9"/>
    <w:rsid w:val="00602E74"/>
    <w:rsid w:val="00603B76"/>
    <w:rsid w:val="0060430E"/>
    <w:rsid w:val="0060467F"/>
    <w:rsid w:val="00605B25"/>
    <w:rsid w:val="00605FFC"/>
    <w:rsid w:val="00606B95"/>
    <w:rsid w:val="0061010D"/>
    <w:rsid w:val="006102DF"/>
    <w:rsid w:val="00616104"/>
    <w:rsid w:val="00616CEB"/>
    <w:rsid w:val="0062763E"/>
    <w:rsid w:val="00631A27"/>
    <w:rsid w:val="0063308C"/>
    <w:rsid w:val="00635473"/>
    <w:rsid w:val="0063767A"/>
    <w:rsid w:val="00641EF8"/>
    <w:rsid w:val="00642644"/>
    <w:rsid w:val="00643C5F"/>
    <w:rsid w:val="00644CCA"/>
    <w:rsid w:val="00644F75"/>
    <w:rsid w:val="0064503E"/>
    <w:rsid w:val="00647494"/>
    <w:rsid w:val="006505B7"/>
    <w:rsid w:val="00650DD0"/>
    <w:rsid w:val="00652540"/>
    <w:rsid w:val="00652AA5"/>
    <w:rsid w:val="00657E86"/>
    <w:rsid w:val="006603F7"/>
    <w:rsid w:val="00660559"/>
    <w:rsid w:val="0066140E"/>
    <w:rsid w:val="00661701"/>
    <w:rsid w:val="00662414"/>
    <w:rsid w:val="00664F7F"/>
    <w:rsid w:val="0066504E"/>
    <w:rsid w:val="006653D6"/>
    <w:rsid w:val="00665E45"/>
    <w:rsid w:val="00670F61"/>
    <w:rsid w:val="00675439"/>
    <w:rsid w:val="00677C20"/>
    <w:rsid w:val="00677F72"/>
    <w:rsid w:val="006807E5"/>
    <w:rsid w:val="00680960"/>
    <w:rsid w:val="006816DD"/>
    <w:rsid w:val="00681E7A"/>
    <w:rsid w:val="00683B15"/>
    <w:rsid w:val="00684864"/>
    <w:rsid w:val="00685A77"/>
    <w:rsid w:val="00687839"/>
    <w:rsid w:val="00692CE6"/>
    <w:rsid w:val="00692D29"/>
    <w:rsid w:val="0069314C"/>
    <w:rsid w:val="00694B97"/>
    <w:rsid w:val="00694DE5"/>
    <w:rsid w:val="006A08AE"/>
    <w:rsid w:val="006A1685"/>
    <w:rsid w:val="006A245D"/>
    <w:rsid w:val="006A41C5"/>
    <w:rsid w:val="006A45BB"/>
    <w:rsid w:val="006B0F22"/>
    <w:rsid w:val="006B3ADF"/>
    <w:rsid w:val="006B453D"/>
    <w:rsid w:val="006B51F7"/>
    <w:rsid w:val="006C36E8"/>
    <w:rsid w:val="006C3A26"/>
    <w:rsid w:val="006C3E08"/>
    <w:rsid w:val="006C4714"/>
    <w:rsid w:val="006D1096"/>
    <w:rsid w:val="006D221C"/>
    <w:rsid w:val="006D4A45"/>
    <w:rsid w:val="006D580C"/>
    <w:rsid w:val="006D765B"/>
    <w:rsid w:val="006E078C"/>
    <w:rsid w:val="006E11EE"/>
    <w:rsid w:val="006E35CF"/>
    <w:rsid w:val="006E70AC"/>
    <w:rsid w:val="006E7890"/>
    <w:rsid w:val="006E78FF"/>
    <w:rsid w:val="006F0AAD"/>
    <w:rsid w:val="006F1486"/>
    <w:rsid w:val="006F256D"/>
    <w:rsid w:val="006F27FC"/>
    <w:rsid w:val="006F2818"/>
    <w:rsid w:val="006F3410"/>
    <w:rsid w:val="006F374D"/>
    <w:rsid w:val="006F3991"/>
    <w:rsid w:val="006F4AA8"/>
    <w:rsid w:val="006F4C58"/>
    <w:rsid w:val="006F6213"/>
    <w:rsid w:val="006F72ED"/>
    <w:rsid w:val="006F72F5"/>
    <w:rsid w:val="00701EFB"/>
    <w:rsid w:val="007023E3"/>
    <w:rsid w:val="00707680"/>
    <w:rsid w:val="00707B5A"/>
    <w:rsid w:val="00712826"/>
    <w:rsid w:val="007139CE"/>
    <w:rsid w:val="00716BB4"/>
    <w:rsid w:val="00717E1E"/>
    <w:rsid w:val="0072129C"/>
    <w:rsid w:val="007228E4"/>
    <w:rsid w:val="007243E8"/>
    <w:rsid w:val="007244E4"/>
    <w:rsid w:val="00724799"/>
    <w:rsid w:val="00724A50"/>
    <w:rsid w:val="007254F4"/>
    <w:rsid w:val="00725DDD"/>
    <w:rsid w:val="00727A0D"/>
    <w:rsid w:val="00731FFC"/>
    <w:rsid w:val="0073612B"/>
    <w:rsid w:val="00736CC7"/>
    <w:rsid w:val="00736F42"/>
    <w:rsid w:val="007416CE"/>
    <w:rsid w:val="007416FC"/>
    <w:rsid w:val="00741D51"/>
    <w:rsid w:val="00743E8A"/>
    <w:rsid w:val="007445D8"/>
    <w:rsid w:val="007454AF"/>
    <w:rsid w:val="0075090A"/>
    <w:rsid w:val="0075235F"/>
    <w:rsid w:val="007527CF"/>
    <w:rsid w:val="00753DF0"/>
    <w:rsid w:val="00754766"/>
    <w:rsid w:val="0075554C"/>
    <w:rsid w:val="00755D1D"/>
    <w:rsid w:val="00756AE6"/>
    <w:rsid w:val="0076023C"/>
    <w:rsid w:val="00760289"/>
    <w:rsid w:val="00764297"/>
    <w:rsid w:val="007658B4"/>
    <w:rsid w:val="00766623"/>
    <w:rsid w:val="00767E65"/>
    <w:rsid w:val="00770258"/>
    <w:rsid w:val="007702DE"/>
    <w:rsid w:val="0077318B"/>
    <w:rsid w:val="00776E5B"/>
    <w:rsid w:val="00777070"/>
    <w:rsid w:val="00780185"/>
    <w:rsid w:val="00780242"/>
    <w:rsid w:val="00780EED"/>
    <w:rsid w:val="00780EF7"/>
    <w:rsid w:val="007826C7"/>
    <w:rsid w:val="00782D45"/>
    <w:rsid w:val="0078423F"/>
    <w:rsid w:val="007848C7"/>
    <w:rsid w:val="0078548F"/>
    <w:rsid w:val="00787369"/>
    <w:rsid w:val="00787394"/>
    <w:rsid w:val="00791874"/>
    <w:rsid w:val="0079379A"/>
    <w:rsid w:val="00794426"/>
    <w:rsid w:val="00797046"/>
    <w:rsid w:val="0079773B"/>
    <w:rsid w:val="007A05D0"/>
    <w:rsid w:val="007A0EB5"/>
    <w:rsid w:val="007A2AAF"/>
    <w:rsid w:val="007A2E97"/>
    <w:rsid w:val="007A375C"/>
    <w:rsid w:val="007A4E28"/>
    <w:rsid w:val="007A512F"/>
    <w:rsid w:val="007A6B62"/>
    <w:rsid w:val="007A7285"/>
    <w:rsid w:val="007A7624"/>
    <w:rsid w:val="007B1B3E"/>
    <w:rsid w:val="007B1C86"/>
    <w:rsid w:val="007B2208"/>
    <w:rsid w:val="007B2B1D"/>
    <w:rsid w:val="007B5C88"/>
    <w:rsid w:val="007B6838"/>
    <w:rsid w:val="007C00E0"/>
    <w:rsid w:val="007C03EC"/>
    <w:rsid w:val="007C0A44"/>
    <w:rsid w:val="007C2279"/>
    <w:rsid w:val="007C4001"/>
    <w:rsid w:val="007D0B05"/>
    <w:rsid w:val="007D0F04"/>
    <w:rsid w:val="007D121C"/>
    <w:rsid w:val="007D13A9"/>
    <w:rsid w:val="007D2761"/>
    <w:rsid w:val="007D363E"/>
    <w:rsid w:val="007D4152"/>
    <w:rsid w:val="007D4B70"/>
    <w:rsid w:val="007D4EDA"/>
    <w:rsid w:val="007D74FD"/>
    <w:rsid w:val="007D79A1"/>
    <w:rsid w:val="007E0DE7"/>
    <w:rsid w:val="007E0DF3"/>
    <w:rsid w:val="007E175C"/>
    <w:rsid w:val="007E18C8"/>
    <w:rsid w:val="007E23A2"/>
    <w:rsid w:val="007E2D5B"/>
    <w:rsid w:val="007E32E6"/>
    <w:rsid w:val="007E4AE8"/>
    <w:rsid w:val="007E644F"/>
    <w:rsid w:val="007F1EE3"/>
    <w:rsid w:val="007F6D8E"/>
    <w:rsid w:val="007F77E9"/>
    <w:rsid w:val="00804406"/>
    <w:rsid w:val="00804AF2"/>
    <w:rsid w:val="00804BC4"/>
    <w:rsid w:val="00807DB6"/>
    <w:rsid w:val="00811850"/>
    <w:rsid w:val="00812BAB"/>
    <w:rsid w:val="00813E15"/>
    <w:rsid w:val="008156CC"/>
    <w:rsid w:val="00816953"/>
    <w:rsid w:val="00817684"/>
    <w:rsid w:val="00820EFB"/>
    <w:rsid w:val="008272AC"/>
    <w:rsid w:val="0083510F"/>
    <w:rsid w:val="00836BB9"/>
    <w:rsid w:val="00836D74"/>
    <w:rsid w:val="008370E3"/>
    <w:rsid w:val="0084263E"/>
    <w:rsid w:val="00842FE4"/>
    <w:rsid w:val="00843012"/>
    <w:rsid w:val="00851893"/>
    <w:rsid w:val="008529B8"/>
    <w:rsid w:val="0085375C"/>
    <w:rsid w:val="0085382D"/>
    <w:rsid w:val="00853AD0"/>
    <w:rsid w:val="00853B60"/>
    <w:rsid w:val="00861389"/>
    <w:rsid w:val="00865E7D"/>
    <w:rsid w:val="00867E9B"/>
    <w:rsid w:val="008713AF"/>
    <w:rsid w:val="008729F5"/>
    <w:rsid w:val="00874DF8"/>
    <w:rsid w:val="00876068"/>
    <w:rsid w:val="008768C3"/>
    <w:rsid w:val="0088077F"/>
    <w:rsid w:val="008827E4"/>
    <w:rsid w:val="00883F69"/>
    <w:rsid w:val="008856EE"/>
    <w:rsid w:val="0088658F"/>
    <w:rsid w:val="008867F6"/>
    <w:rsid w:val="0088FF22"/>
    <w:rsid w:val="0089013C"/>
    <w:rsid w:val="00894616"/>
    <w:rsid w:val="00895515"/>
    <w:rsid w:val="00895604"/>
    <w:rsid w:val="008976A2"/>
    <w:rsid w:val="00897EC8"/>
    <w:rsid w:val="00899C21"/>
    <w:rsid w:val="008A05E4"/>
    <w:rsid w:val="008A08D2"/>
    <w:rsid w:val="008A2C12"/>
    <w:rsid w:val="008A3DDB"/>
    <w:rsid w:val="008A3FD3"/>
    <w:rsid w:val="008A4F95"/>
    <w:rsid w:val="008A6FA4"/>
    <w:rsid w:val="008A7AF0"/>
    <w:rsid w:val="008B09DF"/>
    <w:rsid w:val="008B36C5"/>
    <w:rsid w:val="008B58CE"/>
    <w:rsid w:val="008B7237"/>
    <w:rsid w:val="008C18DE"/>
    <w:rsid w:val="008C1C48"/>
    <w:rsid w:val="008C5F08"/>
    <w:rsid w:val="008D01C3"/>
    <w:rsid w:val="008D2D1C"/>
    <w:rsid w:val="008D2D4B"/>
    <w:rsid w:val="008D4162"/>
    <w:rsid w:val="008D5706"/>
    <w:rsid w:val="008D5ACA"/>
    <w:rsid w:val="008D5AE9"/>
    <w:rsid w:val="008D6FFA"/>
    <w:rsid w:val="008E3A22"/>
    <w:rsid w:val="008F033C"/>
    <w:rsid w:val="008F1AA1"/>
    <w:rsid w:val="008F3176"/>
    <w:rsid w:val="008F38C5"/>
    <w:rsid w:val="008F6CD3"/>
    <w:rsid w:val="008F70B5"/>
    <w:rsid w:val="00902282"/>
    <w:rsid w:val="009068E5"/>
    <w:rsid w:val="00906D72"/>
    <w:rsid w:val="009072CD"/>
    <w:rsid w:val="00912844"/>
    <w:rsid w:val="009137A9"/>
    <w:rsid w:val="00915D4E"/>
    <w:rsid w:val="0091687B"/>
    <w:rsid w:val="0091753D"/>
    <w:rsid w:val="00920928"/>
    <w:rsid w:val="00922EA8"/>
    <w:rsid w:val="0092468A"/>
    <w:rsid w:val="0092534D"/>
    <w:rsid w:val="00932F16"/>
    <w:rsid w:val="00933EC2"/>
    <w:rsid w:val="00934141"/>
    <w:rsid w:val="00937224"/>
    <w:rsid w:val="009410A0"/>
    <w:rsid w:val="00943601"/>
    <w:rsid w:val="00944978"/>
    <w:rsid w:val="00944BF3"/>
    <w:rsid w:val="00944F1D"/>
    <w:rsid w:val="00945D1A"/>
    <w:rsid w:val="00947429"/>
    <w:rsid w:val="00950852"/>
    <w:rsid w:val="00950B0C"/>
    <w:rsid w:val="009512C4"/>
    <w:rsid w:val="00952922"/>
    <w:rsid w:val="009534A2"/>
    <w:rsid w:val="00954DDE"/>
    <w:rsid w:val="00954E3B"/>
    <w:rsid w:val="0095504D"/>
    <w:rsid w:val="009565DC"/>
    <w:rsid w:val="00956795"/>
    <w:rsid w:val="00956E95"/>
    <w:rsid w:val="00960C10"/>
    <w:rsid w:val="00961642"/>
    <w:rsid w:val="00962BC6"/>
    <w:rsid w:val="00962E76"/>
    <w:rsid w:val="009670B9"/>
    <w:rsid w:val="00967348"/>
    <w:rsid w:val="00970666"/>
    <w:rsid w:val="00970F9B"/>
    <w:rsid w:val="00975FBC"/>
    <w:rsid w:val="00980C83"/>
    <w:rsid w:val="00981D7E"/>
    <w:rsid w:val="00982735"/>
    <w:rsid w:val="00983A59"/>
    <w:rsid w:val="009845B9"/>
    <w:rsid w:val="00986614"/>
    <w:rsid w:val="00986C2A"/>
    <w:rsid w:val="00990B26"/>
    <w:rsid w:val="009918FE"/>
    <w:rsid w:val="00992BBB"/>
    <w:rsid w:val="00995045"/>
    <w:rsid w:val="00995093"/>
    <w:rsid w:val="00997548"/>
    <w:rsid w:val="009A2A90"/>
    <w:rsid w:val="009A2BC4"/>
    <w:rsid w:val="009A2D48"/>
    <w:rsid w:val="009A3091"/>
    <w:rsid w:val="009A40B9"/>
    <w:rsid w:val="009A541E"/>
    <w:rsid w:val="009A611E"/>
    <w:rsid w:val="009A64F3"/>
    <w:rsid w:val="009A7068"/>
    <w:rsid w:val="009A71A6"/>
    <w:rsid w:val="009B0C2D"/>
    <w:rsid w:val="009B6D52"/>
    <w:rsid w:val="009B792F"/>
    <w:rsid w:val="009C20F1"/>
    <w:rsid w:val="009C2F58"/>
    <w:rsid w:val="009C3239"/>
    <w:rsid w:val="009C4035"/>
    <w:rsid w:val="009C4785"/>
    <w:rsid w:val="009D0520"/>
    <w:rsid w:val="009D07BC"/>
    <w:rsid w:val="009D12DC"/>
    <w:rsid w:val="009D1941"/>
    <w:rsid w:val="009D1AC9"/>
    <w:rsid w:val="009D23F5"/>
    <w:rsid w:val="009D3F77"/>
    <w:rsid w:val="009D5A02"/>
    <w:rsid w:val="009D5B9B"/>
    <w:rsid w:val="009E188D"/>
    <w:rsid w:val="009E1E0E"/>
    <w:rsid w:val="009E301F"/>
    <w:rsid w:val="009E37BB"/>
    <w:rsid w:val="009F00FB"/>
    <w:rsid w:val="009F0A47"/>
    <w:rsid w:val="009F27A3"/>
    <w:rsid w:val="009F3420"/>
    <w:rsid w:val="009F4437"/>
    <w:rsid w:val="009F4F9C"/>
    <w:rsid w:val="009F710F"/>
    <w:rsid w:val="00A015B7"/>
    <w:rsid w:val="00A018CF"/>
    <w:rsid w:val="00A021B8"/>
    <w:rsid w:val="00A047B7"/>
    <w:rsid w:val="00A10FE9"/>
    <w:rsid w:val="00A1273E"/>
    <w:rsid w:val="00A164AA"/>
    <w:rsid w:val="00A1763C"/>
    <w:rsid w:val="00A20023"/>
    <w:rsid w:val="00A205EC"/>
    <w:rsid w:val="00A219E1"/>
    <w:rsid w:val="00A21DBA"/>
    <w:rsid w:val="00A23B7D"/>
    <w:rsid w:val="00A2411A"/>
    <w:rsid w:val="00A259BD"/>
    <w:rsid w:val="00A27688"/>
    <w:rsid w:val="00A31358"/>
    <w:rsid w:val="00A32925"/>
    <w:rsid w:val="00A334AA"/>
    <w:rsid w:val="00A33A67"/>
    <w:rsid w:val="00A342E8"/>
    <w:rsid w:val="00A35F49"/>
    <w:rsid w:val="00A37AB5"/>
    <w:rsid w:val="00A40C51"/>
    <w:rsid w:val="00A41B80"/>
    <w:rsid w:val="00A51F28"/>
    <w:rsid w:val="00A5431F"/>
    <w:rsid w:val="00A543B3"/>
    <w:rsid w:val="00A552A3"/>
    <w:rsid w:val="00A576AF"/>
    <w:rsid w:val="00A62598"/>
    <w:rsid w:val="00A625F4"/>
    <w:rsid w:val="00A6453F"/>
    <w:rsid w:val="00A7649D"/>
    <w:rsid w:val="00A76905"/>
    <w:rsid w:val="00A76C38"/>
    <w:rsid w:val="00A76DB0"/>
    <w:rsid w:val="00A7ABE1"/>
    <w:rsid w:val="00A82AD8"/>
    <w:rsid w:val="00A839CA"/>
    <w:rsid w:val="00A86698"/>
    <w:rsid w:val="00A8EFF7"/>
    <w:rsid w:val="00A9258A"/>
    <w:rsid w:val="00A93197"/>
    <w:rsid w:val="00A9394D"/>
    <w:rsid w:val="00A95EE6"/>
    <w:rsid w:val="00A96B17"/>
    <w:rsid w:val="00A97B0B"/>
    <w:rsid w:val="00AA0BE6"/>
    <w:rsid w:val="00AA368B"/>
    <w:rsid w:val="00AA3706"/>
    <w:rsid w:val="00AA3D6A"/>
    <w:rsid w:val="00AA4997"/>
    <w:rsid w:val="00AA4A10"/>
    <w:rsid w:val="00AA4AA6"/>
    <w:rsid w:val="00AA4B1B"/>
    <w:rsid w:val="00AA6ACB"/>
    <w:rsid w:val="00AA7C15"/>
    <w:rsid w:val="00AB0C3B"/>
    <w:rsid w:val="00AB246A"/>
    <w:rsid w:val="00AB2562"/>
    <w:rsid w:val="00AB6234"/>
    <w:rsid w:val="00AB6464"/>
    <w:rsid w:val="00AB698A"/>
    <w:rsid w:val="00AB7ADB"/>
    <w:rsid w:val="00AB7D4D"/>
    <w:rsid w:val="00AC02D9"/>
    <w:rsid w:val="00AC0C05"/>
    <w:rsid w:val="00AC103F"/>
    <w:rsid w:val="00AC23AD"/>
    <w:rsid w:val="00AC242E"/>
    <w:rsid w:val="00AC6020"/>
    <w:rsid w:val="00AD044D"/>
    <w:rsid w:val="00AD0EDF"/>
    <w:rsid w:val="00AD120F"/>
    <w:rsid w:val="00AD3442"/>
    <w:rsid w:val="00AD42F5"/>
    <w:rsid w:val="00AD629D"/>
    <w:rsid w:val="00AE1229"/>
    <w:rsid w:val="00AE151A"/>
    <w:rsid w:val="00AE2374"/>
    <w:rsid w:val="00AE25CD"/>
    <w:rsid w:val="00AE7AF8"/>
    <w:rsid w:val="00AF1C81"/>
    <w:rsid w:val="00AF1DA1"/>
    <w:rsid w:val="00AF2EA0"/>
    <w:rsid w:val="00AF489E"/>
    <w:rsid w:val="00AF550F"/>
    <w:rsid w:val="00AF584C"/>
    <w:rsid w:val="00AF60D5"/>
    <w:rsid w:val="00AF7291"/>
    <w:rsid w:val="00AF7ABB"/>
    <w:rsid w:val="00B018CB"/>
    <w:rsid w:val="00B038BC"/>
    <w:rsid w:val="00B05EA5"/>
    <w:rsid w:val="00B07B5C"/>
    <w:rsid w:val="00B11273"/>
    <w:rsid w:val="00B1457C"/>
    <w:rsid w:val="00B152E3"/>
    <w:rsid w:val="00B2029B"/>
    <w:rsid w:val="00B21384"/>
    <w:rsid w:val="00B23054"/>
    <w:rsid w:val="00B23705"/>
    <w:rsid w:val="00B2741D"/>
    <w:rsid w:val="00B3103A"/>
    <w:rsid w:val="00B321F6"/>
    <w:rsid w:val="00B32654"/>
    <w:rsid w:val="00B34384"/>
    <w:rsid w:val="00B34DB3"/>
    <w:rsid w:val="00B35216"/>
    <w:rsid w:val="00B40678"/>
    <w:rsid w:val="00B4316D"/>
    <w:rsid w:val="00B43AA8"/>
    <w:rsid w:val="00B44439"/>
    <w:rsid w:val="00B44530"/>
    <w:rsid w:val="00B46B3F"/>
    <w:rsid w:val="00B47059"/>
    <w:rsid w:val="00B50AA3"/>
    <w:rsid w:val="00B54986"/>
    <w:rsid w:val="00B54BB4"/>
    <w:rsid w:val="00B55202"/>
    <w:rsid w:val="00B57430"/>
    <w:rsid w:val="00B6146D"/>
    <w:rsid w:val="00B63286"/>
    <w:rsid w:val="00B71390"/>
    <w:rsid w:val="00B71C06"/>
    <w:rsid w:val="00B71F80"/>
    <w:rsid w:val="00B72BDD"/>
    <w:rsid w:val="00B73109"/>
    <w:rsid w:val="00B75499"/>
    <w:rsid w:val="00B759B4"/>
    <w:rsid w:val="00B760FA"/>
    <w:rsid w:val="00B77AD4"/>
    <w:rsid w:val="00B77D0A"/>
    <w:rsid w:val="00B8012C"/>
    <w:rsid w:val="00B8028F"/>
    <w:rsid w:val="00B80C6A"/>
    <w:rsid w:val="00B812A9"/>
    <w:rsid w:val="00B8618A"/>
    <w:rsid w:val="00B8665E"/>
    <w:rsid w:val="00B87DED"/>
    <w:rsid w:val="00B90247"/>
    <w:rsid w:val="00B909E3"/>
    <w:rsid w:val="00B932EC"/>
    <w:rsid w:val="00B93FA6"/>
    <w:rsid w:val="00B94426"/>
    <w:rsid w:val="00B94FC2"/>
    <w:rsid w:val="00BA0DB5"/>
    <w:rsid w:val="00BA1EE7"/>
    <w:rsid w:val="00BA5448"/>
    <w:rsid w:val="00BB067D"/>
    <w:rsid w:val="00BB0698"/>
    <w:rsid w:val="00BB1540"/>
    <w:rsid w:val="00BB17FE"/>
    <w:rsid w:val="00BB2905"/>
    <w:rsid w:val="00BB462E"/>
    <w:rsid w:val="00BB66AC"/>
    <w:rsid w:val="00BB680D"/>
    <w:rsid w:val="00BC16C7"/>
    <w:rsid w:val="00BC4C2C"/>
    <w:rsid w:val="00BC57A4"/>
    <w:rsid w:val="00BC65D7"/>
    <w:rsid w:val="00BC69D5"/>
    <w:rsid w:val="00BC722B"/>
    <w:rsid w:val="00BD0187"/>
    <w:rsid w:val="00BD1E99"/>
    <w:rsid w:val="00BD2AE7"/>
    <w:rsid w:val="00BD3777"/>
    <w:rsid w:val="00BD477F"/>
    <w:rsid w:val="00BD6CEF"/>
    <w:rsid w:val="00BD727F"/>
    <w:rsid w:val="00BE0001"/>
    <w:rsid w:val="00BE2678"/>
    <w:rsid w:val="00BE36A2"/>
    <w:rsid w:val="00BE6819"/>
    <w:rsid w:val="00BE7DFF"/>
    <w:rsid w:val="00BF010E"/>
    <w:rsid w:val="00BF1600"/>
    <w:rsid w:val="00BF16C2"/>
    <w:rsid w:val="00BF18B3"/>
    <w:rsid w:val="00BF4356"/>
    <w:rsid w:val="00BF48D5"/>
    <w:rsid w:val="00BF4B71"/>
    <w:rsid w:val="00BF7B50"/>
    <w:rsid w:val="00C00510"/>
    <w:rsid w:val="00C008B2"/>
    <w:rsid w:val="00C016A4"/>
    <w:rsid w:val="00C0228B"/>
    <w:rsid w:val="00C05101"/>
    <w:rsid w:val="00C07054"/>
    <w:rsid w:val="00C1093F"/>
    <w:rsid w:val="00C10E7F"/>
    <w:rsid w:val="00C114A1"/>
    <w:rsid w:val="00C1630F"/>
    <w:rsid w:val="00C16D85"/>
    <w:rsid w:val="00C20AC9"/>
    <w:rsid w:val="00C20EF3"/>
    <w:rsid w:val="00C22E6B"/>
    <w:rsid w:val="00C273B3"/>
    <w:rsid w:val="00C2773D"/>
    <w:rsid w:val="00C27B04"/>
    <w:rsid w:val="00C27DD3"/>
    <w:rsid w:val="00C30DA3"/>
    <w:rsid w:val="00C32B88"/>
    <w:rsid w:val="00C33303"/>
    <w:rsid w:val="00C3401B"/>
    <w:rsid w:val="00C34770"/>
    <w:rsid w:val="00C3480D"/>
    <w:rsid w:val="00C374E7"/>
    <w:rsid w:val="00C37815"/>
    <w:rsid w:val="00C42527"/>
    <w:rsid w:val="00C43292"/>
    <w:rsid w:val="00C44581"/>
    <w:rsid w:val="00C47960"/>
    <w:rsid w:val="00C5295B"/>
    <w:rsid w:val="00C53125"/>
    <w:rsid w:val="00C55D69"/>
    <w:rsid w:val="00C601C9"/>
    <w:rsid w:val="00C60AF3"/>
    <w:rsid w:val="00C61F13"/>
    <w:rsid w:val="00C626FF"/>
    <w:rsid w:val="00C6304A"/>
    <w:rsid w:val="00C63214"/>
    <w:rsid w:val="00C63CB4"/>
    <w:rsid w:val="00C63D6C"/>
    <w:rsid w:val="00C66A51"/>
    <w:rsid w:val="00C673A9"/>
    <w:rsid w:val="00C70F89"/>
    <w:rsid w:val="00C72A41"/>
    <w:rsid w:val="00C73B6F"/>
    <w:rsid w:val="00C74BEB"/>
    <w:rsid w:val="00C75236"/>
    <w:rsid w:val="00C7740F"/>
    <w:rsid w:val="00C777CC"/>
    <w:rsid w:val="00C80C5C"/>
    <w:rsid w:val="00C80D62"/>
    <w:rsid w:val="00C8135C"/>
    <w:rsid w:val="00C8253E"/>
    <w:rsid w:val="00C8305A"/>
    <w:rsid w:val="00C83DB8"/>
    <w:rsid w:val="00C85614"/>
    <w:rsid w:val="00C86A4C"/>
    <w:rsid w:val="00C90A69"/>
    <w:rsid w:val="00C91332"/>
    <w:rsid w:val="00C913DF"/>
    <w:rsid w:val="00C91D7A"/>
    <w:rsid w:val="00C93CAE"/>
    <w:rsid w:val="00C96CB3"/>
    <w:rsid w:val="00CA29B8"/>
    <w:rsid w:val="00CA3036"/>
    <w:rsid w:val="00CA460E"/>
    <w:rsid w:val="00CA710B"/>
    <w:rsid w:val="00CA789E"/>
    <w:rsid w:val="00CA79C2"/>
    <w:rsid w:val="00CA7C5A"/>
    <w:rsid w:val="00CB0050"/>
    <w:rsid w:val="00CB045D"/>
    <w:rsid w:val="00CB2725"/>
    <w:rsid w:val="00CB376D"/>
    <w:rsid w:val="00CB4393"/>
    <w:rsid w:val="00CB5E47"/>
    <w:rsid w:val="00CB7728"/>
    <w:rsid w:val="00CB7E19"/>
    <w:rsid w:val="00CC00B7"/>
    <w:rsid w:val="00CC4E5F"/>
    <w:rsid w:val="00CC66E9"/>
    <w:rsid w:val="00CC6AE2"/>
    <w:rsid w:val="00CC77B5"/>
    <w:rsid w:val="00CD4717"/>
    <w:rsid w:val="00CD54B6"/>
    <w:rsid w:val="00CE03B1"/>
    <w:rsid w:val="00CE14E3"/>
    <w:rsid w:val="00CE1C83"/>
    <w:rsid w:val="00CE241A"/>
    <w:rsid w:val="00CE560C"/>
    <w:rsid w:val="00CE69C7"/>
    <w:rsid w:val="00CE7DA5"/>
    <w:rsid w:val="00CF1794"/>
    <w:rsid w:val="00CF3537"/>
    <w:rsid w:val="00CF536B"/>
    <w:rsid w:val="00CF7448"/>
    <w:rsid w:val="00D0110A"/>
    <w:rsid w:val="00D03676"/>
    <w:rsid w:val="00D04F8E"/>
    <w:rsid w:val="00D06809"/>
    <w:rsid w:val="00D06AD3"/>
    <w:rsid w:val="00D06B6F"/>
    <w:rsid w:val="00D077B6"/>
    <w:rsid w:val="00D113BF"/>
    <w:rsid w:val="00D11623"/>
    <w:rsid w:val="00D13075"/>
    <w:rsid w:val="00D13B83"/>
    <w:rsid w:val="00D13BC7"/>
    <w:rsid w:val="00D142F5"/>
    <w:rsid w:val="00D20CC1"/>
    <w:rsid w:val="00D21239"/>
    <w:rsid w:val="00D2334F"/>
    <w:rsid w:val="00D265EB"/>
    <w:rsid w:val="00D26ABD"/>
    <w:rsid w:val="00D27103"/>
    <w:rsid w:val="00D27633"/>
    <w:rsid w:val="00D3005E"/>
    <w:rsid w:val="00D301F8"/>
    <w:rsid w:val="00D3052C"/>
    <w:rsid w:val="00D43212"/>
    <w:rsid w:val="00D4363C"/>
    <w:rsid w:val="00D436AA"/>
    <w:rsid w:val="00D43BDC"/>
    <w:rsid w:val="00D449B3"/>
    <w:rsid w:val="00D46822"/>
    <w:rsid w:val="00D51AEB"/>
    <w:rsid w:val="00D51CBA"/>
    <w:rsid w:val="00D54089"/>
    <w:rsid w:val="00D548E8"/>
    <w:rsid w:val="00D56D64"/>
    <w:rsid w:val="00D6069C"/>
    <w:rsid w:val="00D61718"/>
    <w:rsid w:val="00D628F0"/>
    <w:rsid w:val="00D62A87"/>
    <w:rsid w:val="00D6385B"/>
    <w:rsid w:val="00D63E95"/>
    <w:rsid w:val="00D64B86"/>
    <w:rsid w:val="00D66AF1"/>
    <w:rsid w:val="00D66EBE"/>
    <w:rsid w:val="00D66F07"/>
    <w:rsid w:val="00D67FFA"/>
    <w:rsid w:val="00D713FC"/>
    <w:rsid w:val="00D72404"/>
    <w:rsid w:val="00D73B8D"/>
    <w:rsid w:val="00D749CA"/>
    <w:rsid w:val="00D800CF"/>
    <w:rsid w:val="00D8209F"/>
    <w:rsid w:val="00D82474"/>
    <w:rsid w:val="00D8361E"/>
    <w:rsid w:val="00D848C2"/>
    <w:rsid w:val="00D87F03"/>
    <w:rsid w:val="00D90923"/>
    <w:rsid w:val="00D940A8"/>
    <w:rsid w:val="00D940F3"/>
    <w:rsid w:val="00D95363"/>
    <w:rsid w:val="00D96315"/>
    <w:rsid w:val="00D96561"/>
    <w:rsid w:val="00D96F1A"/>
    <w:rsid w:val="00D97F55"/>
    <w:rsid w:val="00DA0174"/>
    <w:rsid w:val="00DA05A5"/>
    <w:rsid w:val="00DA2D64"/>
    <w:rsid w:val="00DA3145"/>
    <w:rsid w:val="00DA3D26"/>
    <w:rsid w:val="00DA4AB8"/>
    <w:rsid w:val="00DA6964"/>
    <w:rsid w:val="00DA6C2E"/>
    <w:rsid w:val="00DB0433"/>
    <w:rsid w:val="00DB1E1A"/>
    <w:rsid w:val="00DB4BEA"/>
    <w:rsid w:val="00DB4E9F"/>
    <w:rsid w:val="00DB5380"/>
    <w:rsid w:val="00DB601F"/>
    <w:rsid w:val="00DB72A5"/>
    <w:rsid w:val="00DB7732"/>
    <w:rsid w:val="00DC265C"/>
    <w:rsid w:val="00DC26D0"/>
    <w:rsid w:val="00DC2F41"/>
    <w:rsid w:val="00DC350D"/>
    <w:rsid w:val="00DC4AF9"/>
    <w:rsid w:val="00DC4C29"/>
    <w:rsid w:val="00DC6206"/>
    <w:rsid w:val="00DC7EFB"/>
    <w:rsid w:val="00DD3387"/>
    <w:rsid w:val="00DD3895"/>
    <w:rsid w:val="00DD466D"/>
    <w:rsid w:val="00DD4C5E"/>
    <w:rsid w:val="00DD5470"/>
    <w:rsid w:val="00DD6950"/>
    <w:rsid w:val="00DD6E5D"/>
    <w:rsid w:val="00DE010A"/>
    <w:rsid w:val="00DE09A8"/>
    <w:rsid w:val="00DE0F3E"/>
    <w:rsid w:val="00DE3A56"/>
    <w:rsid w:val="00DE4713"/>
    <w:rsid w:val="00DE508E"/>
    <w:rsid w:val="00DE66BF"/>
    <w:rsid w:val="00DF0F44"/>
    <w:rsid w:val="00DF110A"/>
    <w:rsid w:val="00DF1F88"/>
    <w:rsid w:val="00DF4471"/>
    <w:rsid w:val="00DF5F3E"/>
    <w:rsid w:val="00E00434"/>
    <w:rsid w:val="00E03836"/>
    <w:rsid w:val="00E05F1C"/>
    <w:rsid w:val="00E107C1"/>
    <w:rsid w:val="00E1194A"/>
    <w:rsid w:val="00E20109"/>
    <w:rsid w:val="00E232DF"/>
    <w:rsid w:val="00E245EF"/>
    <w:rsid w:val="00E2591B"/>
    <w:rsid w:val="00E26391"/>
    <w:rsid w:val="00E26C58"/>
    <w:rsid w:val="00E26E78"/>
    <w:rsid w:val="00E30EB4"/>
    <w:rsid w:val="00E32345"/>
    <w:rsid w:val="00E32A20"/>
    <w:rsid w:val="00E33ACC"/>
    <w:rsid w:val="00E34180"/>
    <w:rsid w:val="00E34D49"/>
    <w:rsid w:val="00E35847"/>
    <w:rsid w:val="00E4373C"/>
    <w:rsid w:val="00E4461F"/>
    <w:rsid w:val="00E46046"/>
    <w:rsid w:val="00E466BC"/>
    <w:rsid w:val="00E4695D"/>
    <w:rsid w:val="00E50143"/>
    <w:rsid w:val="00E50FD0"/>
    <w:rsid w:val="00E52C36"/>
    <w:rsid w:val="00E52CD3"/>
    <w:rsid w:val="00E56C9B"/>
    <w:rsid w:val="00E57144"/>
    <w:rsid w:val="00E60A67"/>
    <w:rsid w:val="00E63249"/>
    <w:rsid w:val="00E65676"/>
    <w:rsid w:val="00E662AF"/>
    <w:rsid w:val="00E665A2"/>
    <w:rsid w:val="00E66800"/>
    <w:rsid w:val="00E67462"/>
    <w:rsid w:val="00E72443"/>
    <w:rsid w:val="00E735B2"/>
    <w:rsid w:val="00E809C0"/>
    <w:rsid w:val="00E80AFC"/>
    <w:rsid w:val="00E8210D"/>
    <w:rsid w:val="00E822E1"/>
    <w:rsid w:val="00E86544"/>
    <w:rsid w:val="00E90A20"/>
    <w:rsid w:val="00E94606"/>
    <w:rsid w:val="00E96C76"/>
    <w:rsid w:val="00EA1B4B"/>
    <w:rsid w:val="00EA659F"/>
    <w:rsid w:val="00EA7921"/>
    <w:rsid w:val="00EB20EF"/>
    <w:rsid w:val="00EB22F1"/>
    <w:rsid w:val="00EB3BA6"/>
    <w:rsid w:val="00EB5D23"/>
    <w:rsid w:val="00EB5DD6"/>
    <w:rsid w:val="00EB6B3E"/>
    <w:rsid w:val="00EB6D28"/>
    <w:rsid w:val="00EB7950"/>
    <w:rsid w:val="00EC1053"/>
    <w:rsid w:val="00EC1D9D"/>
    <w:rsid w:val="00EC25DC"/>
    <w:rsid w:val="00EC2D00"/>
    <w:rsid w:val="00EC73A5"/>
    <w:rsid w:val="00EC75EE"/>
    <w:rsid w:val="00ED0EE1"/>
    <w:rsid w:val="00ED1B79"/>
    <w:rsid w:val="00ED1B98"/>
    <w:rsid w:val="00ED2548"/>
    <w:rsid w:val="00ED4E69"/>
    <w:rsid w:val="00ED580D"/>
    <w:rsid w:val="00ED63F2"/>
    <w:rsid w:val="00ED6CBB"/>
    <w:rsid w:val="00ED6F15"/>
    <w:rsid w:val="00ED7BA8"/>
    <w:rsid w:val="00ED7EA7"/>
    <w:rsid w:val="00EE2834"/>
    <w:rsid w:val="00EE2A3F"/>
    <w:rsid w:val="00EE3651"/>
    <w:rsid w:val="00EE38F2"/>
    <w:rsid w:val="00EE437D"/>
    <w:rsid w:val="00EE4DEA"/>
    <w:rsid w:val="00EE723B"/>
    <w:rsid w:val="00EE7559"/>
    <w:rsid w:val="00EE79C0"/>
    <w:rsid w:val="00EF0022"/>
    <w:rsid w:val="00EF0114"/>
    <w:rsid w:val="00EF0F11"/>
    <w:rsid w:val="00EF36B3"/>
    <w:rsid w:val="00EF40E4"/>
    <w:rsid w:val="00EF4302"/>
    <w:rsid w:val="00EF4EEE"/>
    <w:rsid w:val="00EF5BED"/>
    <w:rsid w:val="00EF610D"/>
    <w:rsid w:val="00F001D4"/>
    <w:rsid w:val="00F0083F"/>
    <w:rsid w:val="00F0199C"/>
    <w:rsid w:val="00F01A59"/>
    <w:rsid w:val="00F036CB"/>
    <w:rsid w:val="00F03B5F"/>
    <w:rsid w:val="00F058B6"/>
    <w:rsid w:val="00F0705C"/>
    <w:rsid w:val="00F0713A"/>
    <w:rsid w:val="00F10104"/>
    <w:rsid w:val="00F10F98"/>
    <w:rsid w:val="00F11847"/>
    <w:rsid w:val="00F1340B"/>
    <w:rsid w:val="00F1380C"/>
    <w:rsid w:val="00F144FD"/>
    <w:rsid w:val="00F151C2"/>
    <w:rsid w:val="00F1573D"/>
    <w:rsid w:val="00F15C8D"/>
    <w:rsid w:val="00F17881"/>
    <w:rsid w:val="00F27277"/>
    <w:rsid w:val="00F31C02"/>
    <w:rsid w:val="00F32004"/>
    <w:rsid w:val="00F330CB"/>
    <w:rsid w:val="00F33612"/>
    <w:rsid w:val="00F34230"/>
    <w:rsid w:val="00F3424D"/>
    <w:rsid w:val="00F34FF6"/>
    <w:rsid w:val="00F368D2"/>
    <w:rsid w:val="00F405C2"/>
    <w:rsid w:val="00F41E55"/>
    <w:rsid w:val="00F420D4"/>
    <w:rsid w:val="00F4291D"/>
    <w:rsid w:val="00F4386A"/>
    <w:rsid w:val="00F43B2F"/>
    <w:rsid w:val="00F44AB9"/>
    <w:rsid w:val="00F45503"/>
    <w:rsid w:val="00F47720"/>
    <w:rsid w:val="00F4786F"/>
    <w:rsid w:val="00F517D2"/>
    <w:rsid w:val="00F52E3C"/>
    <w:rsid w:val="00F547FD"/>
    <w:rsid w:val="00F54B1D"/>
    <w:rsid w:val="00F61431"/>
    <w:rsid w:val="00F61D40"/>
    <w:rsid w:val="00F61FE1"/>
    <w:rsid w:val="00F627DC"/>
    <w:rsid w:val="00F653FD"/>
    <w:rsid w:val="00F6655A"/>
    <w:rsid w:val="00F714F9"/>
    <w:rsid w:val="00F726BA"/>
    <w:rsid w:val="00F7380D"/>
    <w:rsid w:val="00F77796"/>
    <w:rsid w:val="00F77D36"/>
    <w:rsid w:val="00F77F73"/>
    <w:rsid w:val="00F81CE8"/>
    <w:rsid w:val="00F826C7"/>
    <w:rsid w:val="00F851D3"/>
    <w:rsid w:val="00F85546"/>
    <w:rsid w:val="00F86298"/>
    <w:rsid w:val="00F872C5"/>
    <w:rsid w:val="00F87AD3"/>
    <w:rsid w:val="00F87B79"/>
    <w:rsid w:val="00F91C78"/>
    <w:rsid w:val="00F92749"/>
    <w:rsid w:val="00F96F03"/>
    <w:rsid w:val="00FA0C33"/>
    <w:rsid w:val="00FA0C63"/>
    <w:rsid w:val="00FA22CF"/>
    <w:rsid w:val="00FA2984"/>
    <w:rsid w:val="00FA6140"/>
    <w:rsid w:val="00FA6831"/>
    <w:rsid w:val="00FA6BE4"/>
    <w:rsid w:val="00FB00F4"/>
    <w:rsid w:val="00FB0551"/>
    <w:rsid w:val="00FB063C"/>
    <w:rsid w:val="00FB2AB6"/>
    <w:rsid w:val="00FB3101"/>
    <w:rsid w:val="00FB6252"/>
    <w:rsid w:val="00FB78B5"/>
    <w:rsid w:val="00FB7CD8"/>
    <w:rsid w:val="00FC0408"/>
    <w:rsid w:val="00FC1B97"/>
    <w:rsid w:val="00FC3B5E"/>
    <w:rsid w:val="00FC43E0"/>
    <w:rsid w:val="00FC4DB7"/>
    <w:rsid w:val="00FC4F78"/>
    <w:rsid w:val="00FC547B"/>
    <w:rsid w:val="00FC58AB"/>
    <w:rsid w:val="00FC59F2"/>
    <w:rsid w:val="00FC77B4"/>
    <w:rsid w:val="00FD0982"/>
    <w:rsid w:val="00FD10FF"/>
    <w:rsid w:val="00FD1CF5"/>
    <w:rsid w:val="00FD3DC4"/>
    <w:rsid w:val="00FD579C"/>
    <w:rsid w:val="00FD5CCF"/>
    <w:rsid w:val="00FD6DE8"/>
    <w:rsid w:val="00FD7233"/>
    <w:rsid w:val="00FD7289"/>
    <w:rsid w:val="00FE0400"/>
    <w:rsid w:val="00FE2AD7"/>
    <w:rsid w:val="00FE4258"/>
    <w:rsid w:val="00FE6FB7"/>
    <w:rsid w:val="00FE775B"/>
    <w:rsid w:val="00FF0E98"/>
    <w:rsid w:val="00FF115F"/>
    <w:rsid w:val="00FF3A6F"/>
    <w:rsid w:val="00FF5167"/>
    <w:rsid w:val="00FF5ECC"/>
    <w:rsid w:val="00FF70D2"/>
    <w:rsid w:val="00FF7B3C"/>
    <w:rsid w:val="01151E3E"/>
    <w:rsid w:val="014C219F"/>
    <w:rsid w:val="01964B07"/>
    <w:rsid w:val="019E371C"/>
    <w:rsid w:val="01A2F7E1"/>
    <w:rsid w:val="01B80B52"/>
    <w:rsid w:val="01DAAD86"/>
    <w:rsid w:val="01DFF493"/>
    <w:rsid w:val="01E7FA8F"/>
    <w:rsid w:val="01EA56BD"/>
    <w:rsid w:val="026734C2"/>
    <w:rsid w:val="0305B035"/>
    <w:rsid w:val="037D2D52"/>
    <w:rsid w:val="03DA34F4"/>
    <w:rsid w:val="0403D408"/>
    <w:rsid w:val="0434AE88"/>
    <w:rsid w:val="0458ED75"/>
    <w:rsid w:val="0468A45F"/>
    <w:rsid w:val="048AAEF8"/>
    <w:rsid w:val="04CD137A"/>
    <w:rsid w:val="04D0A8E7"/>
    <w:rsid w:val="04D2041A"/>
    <w:rsid w:val="04DEC3D1"/>
    <w:rsid w:val="050B0981"/>
    <w:rsid w:val="05134CB7"/>
    <w:rsid w:val="05251BBA"/>
    <w:rsid w:val="053C31D4"/>
    <w:rsid w:val="058B59B1"/>
    <w:rsid w:val="05920BC4"/>
    <w:rsid w:val="05A9D6D1"/>
    <w:rsid w:val="062CD7CB"/>
    <w:rsid w:val="065ACE53"/>
    <w:rsid w:val="069904C0"/>
    <w:rsid w:val="06CA5B2D"/>
    <w:rsid w:val="06DD508E"/>
    <w:rsid w:val="07173C7B"/>
    <w:rsid w:val="072C3726"/>
    <w:rsid w:val="07B7E4AD"/>
    <w:rsid w:val="07B8EA0E"/>
    <w:rsid w:val="07BC6F23"/>
    <w:rsid w:val="07C388DA"/>
    <w:rsid w:val="07DE9129"/>
    <w:rsid w:val="07F10055"/>
    <w:rsid w:val="081DF138"/>
    <w:rsid w:val="0835491B"/>
    <w:rsid w:val="08450131"/>
    <w:rsid w:val="08539F4F"/>
    <w:rsid w:val="085FD610"/>
    <w:rsid w:val="08C5B600"/>
    <w:rsid w:val="08CA9260"/>
    <w:rsid w:val="08D55516"/>
    <w:rsid w:val="08DFE8C0"/>
    <w:rsid w:val="09306C40"/>
    <w:rsid w:val="0951AF70"/>
    <w:rsid w:val="09669033"/>
    <w:rsid w:val="099F63D2"/>
    <w:rsid w:val="09A465C8"/>
    <w:rsid w:val="09BD4FED"/>
    <w:rsid w:val="09D6A06A"/>
    <w:rsid w:val="09F57929"/>
    <w:rsid w:val="0A17B0B4"/>
    <w:rsid w:val="0A1F6489"/>
    <w:rsid w:val="0A5D5FD4"/>
    <w:rsid w:val="0A6033F9"/>
    <w:rsid w:val="0A682EEF"/>
    <w:rsid w:val="0A6CF03A"/>
    <w:rsid w:val="0A9EFA44"/>
    <w:rsid w:val="0AA71D9A"/>
    <w:rsid w:val="0AAF7D3C"/>
    <w:rsid w:val="0AC7417D"/>
    <w:rsid w:val="0ADDCB20"/>
    <w:rsid w:val="0B16D70A"/>
    <w:rsid w:val="0B7B21EB"/>
    <w:rsid w:val="0B90F441"/>
    <w:rsid w:val="0BAC6C8F"/>
    <w:rsid w:val="0BAD1210"/>
    <w:rsid w:val="0BC15637"/>
    <w:rsid w:val="0BD0B384"/>
    <w:rsid w:val="0BDF3B5F"/>
    <w:rsid w:val="0C036024"/>
    <w:rsid w:val="0C3010A2"/>
    <w:rsid w:val="0C6856F7"/>
    <w:rsid w:val="0C85460E"/>
    <w:rsid w:val="0C9ADCF1"/>
    <w:rsid w:val="0C9CEDD0"/>
    <w:rsid w:val="0D210D85"/>
    <w:rsid w:val="0E58369C"/>
    <w:rsid w:val="0E5A5132"/>
    <w:rsid w:val="0E6BFC2E"/>
    <w:rsid w:val="0E7AF2E4"/>
    <w:rsid w:val="0E8A9737"/>
    <w:rsid w:val="0EF08426"/>
    <w:rsid w:val="0F51FC2E"/>
    <w:rsid w:val="0FA3AB27"/>
    <w:rsid w:val="0FADAB47"/>
    <w:rsid w:val="0FB443AB"/>
    <w:rsid w:val="104547F4"/>
    <w:rsid w:val="1072024E"/>
    <w:rsid w:val="107D28E5"/>
    <w:rsid w:val="107F1966"/>
    <w:rsid w:val="10847141"/>
    <w:rsid w:val="109A9DEB"/>
    <w:rsid w:val="109FA67E"/>
    <w:rsid w:val="109FC00D"/>
    <w:rsid w:val="10C3066B"/>
    <w:rsid w:val="110DF34F"/>
    <w:rsid w:val="1111FD20"/>
    <w:rsid w:val="11438D61"/>
    <w:rsid w:val="11727A07"/>
    <w:rsid w:val="117BA4CE"/>
    <w:rsid w:val="117F542F"/>
    <w:rsid w:val="118781B9"/>
    <w:rsid w:val="11B47500"/>
    <w:rsid w:val="124FD0CA"/>
    <w:rsid w:val="1278FEF4"/>
    <w:rsid w:val="12B98536"/>
    <w:rsid w:val="12EEC70A"/>
    <w:rsid w:val="12F3E4A8"/>
    <w:rsid w:val="12F9B3CB"/>
    <w:rsid w:val="1319768C"/>
    <w:rsid w:val="1329BE53"/>
    <w:rsid w:val="13564EA9"/>
    <w:rsid w:val="13937DDE"/>
    <w:rsid w:val="1407CA86"/>
    <w:rsid w:val="142AFE1E"/>
    <w:rsid w:val="144A48C6"/>
    <w:rsid w:val="145333E9"/>
    <w:rsid w:val="1455BFC3"/>
    <w:rsid w:val="14642CD3"/>
    <w:rsid w:val="14649602"/>
    <w:rsid w:val="148C18EF"/>
    <w:rsid w:val="15107003"/>
    <w:rsid w:val="152D0518"/>
    <w:rsid w:val="1544539F"/>
    <w:rsid w:val="15569078"/>
    <w:rsid w:val="156623F3"/>
    <w:rsid w:val="156A1CE7"/>
    <w:rsid w:val="156A47C7"/>
    <w:rsid w:val="15B8D85A"/>
    <w:rsid w:val="15E8132E"/>
    <w:rsid w:val="1607E329"/>
    <w:rsid w:val="163AE25E"/>
    <w:rsid w:val="1661D356"/>
    <w:rsid w:val="1692A150"/>
    <w:rsid w:val="169A16DB"/>
    <w:rsid w:val="16BA5BDB"/>
    <w:rsid w:val="1711C00A"/>
    <w:rsid w:val="1772439D"/>
    <w:rsid w:val="17C71291"/>
    <w:rsid w:val="17EE1256"/>
    <w:rsid w:val="180E43EA"/>
    <w:rsid w:val="1832047A"/>
    <w:rsid w:val="185149F4"/>
    <w:rsid w:val="18C12575"/>
    <w:rsid w:val="190117DC"/>
    <w:rsid w:val="198727B4"/>
    <w:rsid w:val="19876FD4"/>
    <w:rsid w:val="198BCFFD"/>
    <w:rsid w:val="19A90B1F"/>
    <w:rsid w:val="1A58AC3F"/>
    <w:rsid w:val="1AA3373A"/>
    <w:rsid w:val="1ACF1306"/>
    <w:rsid w:val="1AD6F520"/>
    <w:rsid w:val="1B128836"/>
    <w:rsid w:val="1B454ECB"/>
    <w:rsid w:val="1B8083AE"/>
    <w:rsid w:val="1B846112"/>
    <w:rsid w:val="1BA3C126"/>
    <w:rsid w:val="1BD5FF94"/>
    <w:rsid w:val="1BE01362"/>
    <w:rsid w:val="1C432294"/>
    <w:rsid w:val="1C461932"/>
    <w:rsid w:val="1C72FBC4"/>
    <w:rsid w:val="1C732E34"/>
    <w:rsid w:val="1CAD608A"/>
    <w:rsid w:val="1CCCEB02"/>
    <w:rsid w:val="1CD8553E"/>
    <w:rsid w:val="1CFB37E8"/>
    <w:rsid w:val="1D0942B6"/>
    <w:rsid w:val="1D22DC36"/>
    <w:rsid w:val="1D6AFD7B"/>
    <w:rsid w:val="1D6F75FF"/>
    <w:rsid w:val="1D7963BF"/>
    <w:rsid w:val="1DEA2ADC"/>
    <w:rsid w:val="1E05A0C9"/>
    <w:rsid w:val="1E3C9481"/>
    <w:rsid w:val="1E53F744"/>
    <w:rsid w:val="1E9579E1"/>
    <w:rsid w:val="1EA2F0E0"/>
    <w:rsid w:val="1EB17DB1"/>
    <w:rsid w:val="1EC85A23"/>
    <w:rsid w:val="1EF2F988"/>
    <w:rsid w:val="1F3C0643"/>
    <w:rsid w:val="1F4CB535"/>
    <w:rsid w:val="1F60150C"/>
    <w:rsid w:val="1F7E2921"/>
    <w:rsid w:val="1F7F0FCA"/>
    <w:rsid w:val="1FDA8BB0"/>
    <w:rsid w:val="2040405D"/>
    <w:rsid w:val="20790B5B"/>
    <w:rsid w:val="208D642E"/>
    <w:rsid w:val="209DCCC6"/>
    <w:rsid w:val="20B63073"/>
    <w:rsid w:val="2138A8D1"/>
    <w:rsid w:val="213B74A6"/>
    <w:rsid w:val="213CB2A3"/>
    <w:rsid w:val="215D635E"/>
    <w:rsid w:val="215F5D99"/>
    <w:rsid w:val="2174867A"/>
    <w:rsid w:val="2176E97B"/>
    <w:rsid w:val="217D5F44"/>
    <w:rsid w:val="21C834B6"/>
    <w:rsid w:val="221239DF"/>
    <w:rsid w:val="223385F8"/>
    <w:rsid w:val="22583EF8"/>
    <w:rsid w:val="226E7281"/>
    <w:rsid w:val="2296612A"/>
    <w:rsid w:val="229C2379"/>
    <w:rsid w:val="22C23E43"/>
    <w:rsid w:val="235E9FB4"/>
    <w:rsid w:val="23658D4F"/>
    <w:rsid w:val="237DF0FC"/>
    <w:rsid w:val="23A715BE"/>
    <w:rsid w:val="23AB2871"/>
    <w:rsid w:val="23B67907"/>
    <w:rsid w:val="23EE3A8A"/>
    <w:rsid w:val="23F95B89"/>
    <w:rsid w:val="2408633C"/>
    <w:rsid w:val="24125000"/>
    <w:rsid w:val="2487FDC5"/>
    <w:rsid w:val="25089E22"/>
    <w:rsid w:val="250A34A4"/>
    <w:rsid w:val="2549D620"/>
    <w:rsid w:val="2560A016"/>
    <w:rsid w:val="25D40999"/>
    <w:rsid w:val="25FAF881"/>
    <w:rsid w:val="26536E70"/>
    <w:rsid w:val="265D319A"/>
    <w:rsid w:val="266F2027"/>
    <w:rsid w:val="26B2B28F"/>
    <w:rsid w:val="26B4CF08"/>
    <w:rsid w:val="26B65154"/>
    <w:rsid w:val="270BE8CC"/>
    <w:rsid w:val="27DEF578"/>
    <w:rsid w:val="280B357F"/>
    <w:rsid w:val="28268641"/>
    <w:rsid w:val="28531689"/>
    <w:rsid w:val="289C549B"/>
    <w:rsid w:val="28BFBAE1"/>
    <w:rsid w:val="290C0E07"/>
    <w:rsid w:val="293E5367"/>
    <w:rsid w:val="2943220D"/>
    <w:rsid w:val="294E917B"/>
    <w:rsid w:val="29A10EEC"/>
    <w:rsid w:val="29B35F54"/>
    <w:rsid w:val="2A39284E"/>
    <w:rsid w:val="2A6482D6"/>
    <w:rsid w:val="2A6EB96D"/>
    <w:rsid w:val="2AD8CBAC"/>
    <w:rsid w:val="2B8807F4"/>
    <w:rsid w:val="2BCA3CA5"/>
    <w:rsid w:val="2BD185F4"/>
    <w:rsid w:val="2BD26A0F"/>
    <w:rsid w:val="2BDEF0CD"/>
    <w:rsid w:val="2BE39E68"/>
    <w:rsid w:val="2C1904AC"/>
    <w:rsid w:val="2C705395"/>
    <w:rsid w:val="2C7870D1"/>
    <w:rsid w:val="2CA60C3E"/>
    <w:rsid w:val="2CB12896"/>
    <w:rsid w:val="2CD6D16B"/>
    <w:rsid w:val="2D18067B"/>
    <w:rsid w:val="2D20D412"/>
    <w:rsid w:val="2D563086"/>
    <w:rsid w:val="2D828E5A"/>
    <w:rsid w:val="2DB31C59"/>
    <w:rsid w:val="2E3E2394"/>
    <w:rsid w:val="2E84C51A"/>
    <w:rsid w:val="2ECE89EA"/>
    <w:rsid w:val="2EEE7E73"/>
    <w:rsid w:val="2EF21380"/>
    <w:rsid w:val="2F23375B"/>
    <w:rsid w:val="2F24055B"/>
    <w:rsid w:val="2F50BB08"/>
    <w:rsid w:val="2F67B2CB"/>
    <w:rsid w:val="2F9B2B9D"/>
    <w:rsid w:val="2F9E1572"/>
    <w:rsid w:val="2FD75AEC"/>
    <w:rsid w:val="2FF950FC"/>
    <w:rsid w:val="301A2092"/>
    <w:rsid w:val="3052D92F"/>
    <w:rsid w:val="306C53C6"/>
    <w:rsid w:val="307C8C67"/>
    <w:rsid w:val="3081A39C"/>
    <w:rsid w:val="309AB789"/>
    <w:rsid w:val="30A55F5E"/>
    <w:rsid w:val="30D6C296"/>
    <w:rsid w:val="30DC7070"/>
    <w:rsid w:val="311EDA92"/>
    <w:rsid w:val="31212BBD"/>
    <w:rsid w:val="3155D944"/>
    <w:rsid w:val="3166F4E8"/>
    <w:rsid w:val="3187520A"/>
    <w:rsid w:val="320AFFF9"/>
    <w:rsid w:val="320CC546"/>
    <w:rsid w:val="3240CDC5"/>
    <w:rsid w:val="32A55859"/>
    <w:rsid w:val="32A6E4C7"/>
    <w:rsid w:val="32AF4AD8"/>
    <w:rsid w:val="32CB72AD"/>
    <w:rsid w:val="3316ECA3"/>
    <w:rsid w:val="331F37C2"/>
    <w:rsid w:val="33335997"/>
    <w:rsid w:val="3363EF71"/>
    <w:rsid w:val="33A485B4"/>
    <w:rsid w:val="33C61D8E"/>
    <w:rsid w:val="340EDD7A"/>
    <w:rsid w:val="3416CD68"/>
    <w:rsid w:val="3420F146"/>
    <w:rsid w:val="348240EE"/>
    <w:rsid w:val="34916D87"/>
    <w:rsid w:val="34EB9881"/>
    <w:rsid w:val="350A50EF"/>
    <w:rsid w:val="352577B9"/>
    <w:rsid w:val="35CE106B"/>
    <w:rsid w:val="36484C77"/>
    <w:rsid w:val="365CAC3B"/>
    <w:rsid w:val="366DED07"/>
    <w:rsid w:val="367438DB"/>
    <w:rsid w:val="368B6D10"/>
    <w:rsid w:val="36B20C48"/>
    <w:rsid w:val="3718004E"/>
    <w:rsid w:val="37195CF6"/>
    <w:rsid w:val="3729E065"/>
    <w:rsid w:val="377F04B1"/>
    <w:rsid w:val="378179F8"/>
    <w:rsid w:val="3783BCD3"/>
    <w:rsid w:val="378DDF8D"/>
    <w:rsid w:val="38024AB6"/>
    <w:rsid w:val="384FFA15"/>
    <w:rsid w:val="388BDC9D"/>
    <w:rsid w:val="38C85F11"/>
    <w:rsid w:val="38F58733"/>
    <w:rsid w:val="38F6ED42"/>
    <w:rsid w:val="391A9608"/>
    <w:rsid w:val="39550EE9"/>
    <w:rsid w:val="396568D8"/>
    <w:rsid w:val="39B8DAB0"/>
    <w:rsid w:val="39D32BC0"/>
    <w:rsid w:val="39D3EF17"/>
    <w:rsid w:val="3A135AFF"/>
    <w:rsid w:val="3A720C89"/>
    <w:rsid w:val="3A78B1E2"/>
    <w:rsid w:val="3AE09D56"/>
    <w:rsid w:val="3B075152"/>
    <w:rsid w:val="3B2AD3C3"/>
    <w:rsid w:val="3B811D73"/>
    <w:rsid w:val="3BA52727"/>
    <w:rsid w:val="3BBB3A39"/>
    <w:rsid w:val="3C491DFC"/>
    <w:rsid w:val="3C8CC72C"/>
    <w:rsid w:val="3CA7E79E"/>
    <w:rsid w:val="3CAD3ABA"/>
    <w:rsid w:val="3CB91ACE"/>
    <w:rsid w:val="3CED3C5C"/>
    <w:rsid w:val="3D357908"/>
    <w:rsid w:val="3D6499D2"/>
    <w:rsid w:val="3DDA3585"/>
    <w:rsid w:val="3DE3C6B5"/>
    <w:rsid w:val="3E235EFC"/>
    <w:rsid w:val="3E744BB5"/>
    <w:rsid w:val="3EB0293F"/>
    <w:rsid w:val="3EE55AB6"/>
    <w:rsid w:val="3EEF258C"/>
    <w:rsid w:val="3EF2381E"/>
    <w:rsid w:val="3F01B2FB"/>
    <w:rsid w:val="3F4BF549"/>
    <w:rsid w:val="3F5F7901"/>
    <w:rsid w:val="3F6746F4"/>
    <w:rsid w:val="3F777558"/>
    <w:rsid w:val="3F7B4A6A"/>
    <w:rsid w:val="3F7C9E51"/>
    <w:rsid w:val="3F80562A"/>
    <w:rsid w:val="3F84D0B4"/>
    <w:rsid w:val="4029147E"/>
    <w:rsid w:val="404FAC1B"/>
    <w:rsid w:val="40816ABF"/>
    <w:rsid w:val="409BECA9"/>
    <w:rsid w:val="409F0859"/>
    <w:rsid w:val="40AC0C6D"/>
    <w:rsid w:val="4121C4D9"/>
    <w:rsid w:val="412AFAEC"/>
    <w:rsid w:val="413BAF8E"/>
    <w:rsid w:val="413BE9B3"/>
    <w:rsid w:val="414A8EB0"/>
    <w:rsid w:val="41573910"/>
    <w:rsid w:val="415E0CEC"/>
    <w:rsid w:val="4171A9DC"/>
    <w:rsid w:val="41B021B9"/>
    <w:rsid w:val="41EB3192"/>
    <w:rsid w:val="4201F2A6"/>
    <w:rsid w:val="422862EA"/>
    <w:rsid w:val="4246CB76"/>
    <w:rsid w:val="42C62B29"/>
    <w:rsid w:val="432AC654"/>
    <w:rsid w:val="4337F3FA"/>
    <w:rsid w:val="433B743B"/>
    <w:rsid w:val="43A54436"/>
    <w:rsid w:val="43CC1429"/>
    <w:rsid w:val="43D18B0F"/>
    <w:rsid w:val="442D058F"/>
    <w:rsid w:val="446137EF"/>
    <w:rsid w:val="44666F66"/>
    <w:rsid w:val="44B5C6DD"/>
    <w:rsid w:val="45547EBE"/>
    <w:rsid w:val="4563367C"/>
    <w:rsid w:val="465A8A05"/>
    <w:rsid w:val="466E4945"/>
    <w:rsid w:val="46957B83"/>
    <w:rsid w:val="46C1080B"/>
    <w:rsid w:val="46DF7408"/>
    <w:rsid w:val="46E59074"/>
    <w:rsid w:val="46EA16F9"/>
    <w:rsid w:val="4761143A"/>
    <w:rsid w:val="4776FF5A"/>
    <w:rsid w:val="477EDCF7"/>
    <w:rsid w:val="47937F48"/>
    <w:rsid w:val="483E6557"/>
    <w:rsid w:val="48527E50"/>
    <w:rsid w:val="4865F689"/>
    <w:rsid w:val="4896D04D"/>
    <w:rsid w:val="489D35E1"/>
    <w:rsid w:val="48C02C1D"/>
    <w:rsid w:val="48E40063"/>
    <w:rsid w:val="490F5147"/>
    <w:rsid w:val="492D9D03"/>
    <w:rsid w:val="4943069F"/>
    <w:rsid w:val="495518C9"/>
    <w:rsid w:val="495B08F4"/>
    <w:rsid w:val="49814514"/>
    <w:rsid w:val="49823A42"/>
    <w:rsid w:val="49A234A7"/>
    <w:rsid w:val="49B71548"/>
    <w:rsid w:val="49BC0963"/>
    <w:rsid w:val="49BF43E5"/>
    <w:rsid w:val="4A0086B2"/>
    <w:rsid w:val="4A2BEFE0"/>
    <w:rsid w:val="4A2E61EB"/>
    <w:rsid w:val="4A39178D"/>
    <w:rsid w:val="4A5E622C"/>
    <w:rsid w:val="4A647CE5"/>
    <w:rsid w:val="4AA286A5"/>
    <w:rsid w:val="4ABD5579"/>
    <w:rsid w:val="4B13FD4D"/>
    <w:rsid w:val="4B20196B"/>
    <w:rsid w:val="4B5CD0FE"/>
    <w:rsid w:val="4BD94805"/>
    <w:rsid w:val="4BDA188A"/>
    <w:rsid w:val="4BDBB309"/>
    <w:rsid w:val="4C774376"/>
    <w:rsid w:val="4CAC0B75"/>
    <w:rsid w:val="4D5FC18C"/>
    <w:rsid w:val="4D635A9D"/>
    <w:rsid w:val="4D70898A"/>
    <w:rsid w:val="4D78DD43"/>
    <w:rsid w:val="4DA2EFCB"/>
    <w:rsid w:val="4DBC990A"/>
    <w:rsid w:val="4E0280C9"/>
    <w:rsid w:val="4E049D17"/>
    <w:rsid w:val="4E08D59D"/>
    <w:rsid w:val="4E3715F4"/>
    <w:rsid w:val="4E45C056"/>
    <w:rsid w:val="4E5B7745"/>
    <w:rsid w:val="4E9249BF"/>
    <w:rsid w:val="4ECFB640"/>
    <w:rsid w:val="4EEFE3EF"/>
    <w:rsid w:val="4EF4D9E2"/>
    <w:rsid w:val="4F2F8D3D"/>
    <w:rsid w:val="4F91666D"/>
    <w:rsid w:val="4FD30890"/>
    <w:rsid w:val="4FE640FD"/>
    <w:rsid w:val="501DC19F"/>
    <w:rsid w:val="501DD13B"/>
    <w:rsid w:val="5023BA30"/>
    <w:rsid w:val="503F58FE"/>
    <w:rsid w:val="50728D89"/>
    <w:rsid w:val="507F2348"/>
    <w:rsid w:val="50808A30"/>
    <w:rsid w:val="50CDE13F"/>
    <w:rsid w:val="50EAD836"/>
    <w:rsid w:val="5104AAFA"/>
    <w:rsid w:val="510EA188"/>
    <w:rsid w:val="511D67CC"/>
    <w:rsid w:val="511D7679"/>
    <w:rsid w:val="513B028E"/>
    <w:rsid w:val="513DD6F5"/>
    <w:rsid w:val="51781709"/>
    <w:rsid w:val="51A32A62"/>
    <w:rsid w:val="51B7594C"/>
    <w:rsid w:val="51CC7C5B"/>
    <w:rsid w:val="51EFCC80"/>
    <w:rsid w:val="5219F56A"/>
    <w:rsid w:val="521AA385"/>
    <w:rsid w:val="52D949E6"/>
    <w:rsid w:val="52EB474C"/>
    <w:rsid w:val="5303EFD9"/>
    <w:rsid w:val="531B7637"/>
    <w:rsid w:val="534E7245"/>
    <w:rsid w:val="53635E2B"/>
    <w:rsid w:val="53733D20"/>
    <w:rsid w:val="53812F78"/>
    <w:rsid w:val="53A3FF52"/>
    <w:rsid w:val="53A8DB39"/>
    <w:rsid w:val="540406A2"/>
    <w:rsid w:val="54B807EE"/>
    <w:rsid w:val="54F997B3"/>
    <w:rsid w:val="551811B5"/>
    <w:rsid w:val="5527E6EB"/>
    <w:rsid w:val="555364CD"/>
    <w:rsid w:val="555686BA"/>
    <w:rsid w:val="558C9E8C"/>
    <w:rsid w:val="55AD60BF"/>
    <w:rsid w:val="55D06FB6"/>
    <w:rsid w:val="55E96F1D"/>
    <w:rsid w:val="56234393"/>
    <w:rsid w:val="56297081"/>
    <w:rsid w:val="562D3C8E"/>
    <w:rsid w:val="562FED5F"/>
    <w:rsid w:val="565603C4"/>
    <w:rsid w:val="5659D638"/>
    <w:rsid w:val="56854306"/>
    <w:rsid w:val="5688998A"/>
    <w:rsid w:val="56B406D4"/>
    <w:rsid w:val="56F2225B"/>
    <w:rsid w:val="5701AE7D"/>
    <w:rsid w:val="57474D04"/>
    <w:rsid w:val="57D9E2AA"/>
    <w:rsid w:val="5867D348"/>
    <w:rsid w:val="5872202F"/>
    <w:rsid w:val="58A7FD4A"/>
    <w:rsid w:val="58B46223"/>
    <w:rsid w:val="58F07F71"/>
    <w:rsid w:val="5904AD22"/>
    <w:rsid w:val="594CF77A"/>
    <w:rsid w:val="595A1243"/>
    <w:rsid w:val="5984F477"/>
    <w:rsid w:val="59AD05EF"/>
    <w:rsid w:val="59C0FA79"/>
    <w:rsid w:val="59C748FB"/>
    <w:rsid w:val="59CC3DEF"/>
    <w:rsid w:val="59DB9F08"/>
    <w:rsid w:val="5A5E6E0A"/>
    <w:rsid w:val="5AA9666E"/>
    <w:rsid w:val="5AE3DA65"/>
    <w:rsid w:val="5AEF6A39"/>
    <w:rsid w:val="5B2323CC"/>
    <w:rsid w:val="5B6B17ED"/>
    <w:rsid w:val="5B7E83AE"/>
    <w:rsid w:val="5B8DDF0E"/>
    <w:rsid w:val="5BA6C3E6"/>
    <w:rsid w:val="5BA9AE74"/>
    <w:rsid w:val="5BB29A5D"/>
    <w:rsid w:val="5C0E75A2"/>
    <w:rsid w:val="5C1399CF"/>
    <w:rsid w:val="5C39C898"/>
    <w:rsid w:val="5C43F8A9"/>
    <w:rsid w:val="5C6EA5C8"/>
    <w:rsid w:val="5C951A3D"/>
    <w:rsid w:val="5C9F4B92"/>
    <w:rsid w:val="5CAD4402"/>
    <w:rsid w:val="5CEBA957"/>
    <w:rsid w:val="5D2CF4B1"/>
    <w:rsid w:val="5D597B5F"/>
    <w:rsid w:val="5DFEF16B"/>
    <w:rsid w:val="5E68A0DB"/>
    <w:rsid w:val="5E90DA9B"/>
    <w:rsid w:val="5ED95D89"/>
    <w:rsid w:val="5EE3E646"/>
    <w:rsid w:val="5F59C692"/>
    <w:rsid w:val="5F6C91E2"/>
    <w:rsid w:val="5FE8E5D4"/>
    <w:rsid w:val="5FEDEEF1"/>
    <w:rsid w:val="600637DE"/>
    <w:rsid w:val="60116FEC"/>
    <w:rsid w:val="60466381"/>
    <w:rsid w:val="60555DDF"/>
    <w:rsid w:val="60B30CFA"/>
    <w:rsid w:val="60D453FF"/>
    <w:rsid w:val="60F0ECD0"/>
    <w:rsid w:val="6101D184"/>
    <w:rsid w:val="61116884"/>
    <w:rsid w:val="612746C2"/>
    <w:rsid w:val="61745013"/>
    <w:rsid w:val="6184F31E"/>
    <w:rsid w:val="61885C1F"/>
    <w:rsid w:val="618A225A"/>
    <w:rsid w:val="61A2D15B"/>
    <w:rsid w:val="61D715BA"/>
    <w:rsid w:val="623219F9"/>
    <w:rsid w:val="6246B648"/>
    <w:rsid w:val="629CB0EC"/>
    <w:rsid w:val="62A43B5C"/>
    <w:rsid w:val="62E4C52C"/>
    <w:rsid w:val="6304AB56"/>
    <w:rsid w:val="6312BCAF"/>
    <w:rsid w:val="6322E305"/>
    <w:rsid w:val="63548309"/>
    <w:rsid w:val="63CBEDC2"/>
    <w:rsid w:val="63D4F5C6"/>
    <w:rsid w:val="63E6E702"/>
    <w:rsid w:val="6464D6AA"/>
    <w:rsid w:val="646A9760"/>
    <w:rsid w:val="647AA64B"/>
    <w:rsid w:val="649B643E"/>
    <w:rsid w:val="64AD5CC8"/>
    <w:rsid w:val="64AE9C5F"/>
    <w:rsid w:val="6504FE77"/>
    <w:rsid w:val="65CC546B"/>
    <w:rsid w:val="66618625"/>
    <w:rsid w:val="667BFF56"/>
    <w:rsid w:val="66D4E5EE"/>
    <w:rsid w:val="6746EDD2"/>
    <w:rsid w:val="67C6AC8D"/>
    <w:rsid w:val="67DF2163"/>
    <w:rsid w:val="67F5419A"/>
    <w:rsid w:val="684B8D4F"/>
    <w:rsid w:val="686F5CD7"/>
    <w:rsid w:val="68EA30C7"/>
    <w:rsid w:val="6909C5C6"/>
    <w:rsid w:val="695D163F"/>
    <w:rsid w:val="69724933"/>
    <w:rsid w:val="698F27B6"/>
    <w:rsid w:val="6994555C"/>
    <w:rsid w:val="69AA2A63"/>
    <w:rsid w:val="69CA0CF1"/>
    <w:rsid w:val="69DBBE9C"/>
    <w:rsid w:val="69DCED2B"/>
    <w:rsid w:val="69E82680"/>
    <w:rsid w:val="69EB652C"/>
    <w:rsid w:val="6A0DA25C"/>
    <w:rsid w:val="6AA996F2"/>
    <w:rsid w:val="6AB4FBB9"/>
    <w:rsid w:val="6ABC9A73"/>
    <w:rsid w:val="6B14C836"/>
    <w:rsid w:val="6B326266"/>
    <w:rsid w:val="6B65E78F"/>
    <w:rsid w:val="6B76B291"/>
    <w:rsid w:val="6B823418"/>
    <w:rsid w:val="6B92D42C"/>
    <w:rsid w:val="6BC916D1"/>
    <w:rsid w:val="6BD0E7A0"/>
    <w:rsid w:val="6BE0E2F1"/>
    <w:rsid w:val="6BF1FFF2"/>
    <w:rsid w:val="6BF80843"/>
    <w:rsid w:val="6C119EF1"/>
    <w:rsid w:val="6C60AAA2"/>
    <w:rsid w:val="6CA04B0A"/>
    <w:rsid w:val="6CFCCCFB"/>
    <w:rsid w:val="6D38B3F9"/>
    <w:rsid w:val="6D53F430"/>
    <w:rsid w:val="6D65D3DC"/>
    <w:rsid w:val="6D740DCF"/>
    <w:rsid w:val="6D7AD87E"/>
    <w:rsid w:val="6DA3140C"/>
    <w:rsid w:val="6DD24743"/>
    <w:rsid w:val="6DEEA8F6"/>
    <w:rsid w:val="6E232B7F"/>
    <w:rsid w:val="6EE8D059"/>
    <w:rsid w:val="6F13894C"/>
    <w:rsid w:val="6F41D4BA"/>
    <w:rsid w:val="6F97E940"/>
    <w:rsid w:val="6FA2B99C"/>
    <w:rsid w:val="6FA9A174"/>
    <w:rsid w:val="7000C7EE"/>
    <w:rsid w:val="70316B7C"/>
    <w:rsid w:val="703EA3ED"/>
    <w:rsid w:val="7052A3E2"/>
    <w:rsid w:val="705629DE"/>
    <w:rsid w:val="7060D7B7"/>
    <w:rsid w:val="709705CC"/>
    <w:rsid w:val="70E17D1F"/>
    <w:rsid w:val="70E4D9B9"/>
    <w:rsid w:val="70E5C38F"/>
    <w:rsid w:val="7134527F"/>
    <w:rsid w:val="71453CC9"/>
    <w:rsid w:val="718D40BC"/>
    <w:rsid w:val="71BF262A"/>
    <w:rsid w:val="725085C3"/>
    <w:rsid w:val="72659E97"/>
    <w:rsid w:val="729F2DB8"/>
    <w:rsid w:val="72B4FA78"/>
    <w:rsid w:val="72FF5A32"/>
    <w:rsid w:val="7334A912"/>
    <w:rsid w:val="733D78B4"/>
    <w:rsid w:val="73EAB43F"/>
    <w:rsid w:val="73EF9783"/>
    <w:rsid w:val="73FF9D7B"/>
    <w:rsid w:val="746CC1B5"/>
    <w:rsid w:val="749AFDEC"/>
    <w:rsid w:val="74B8BAAD"/>
    <w:rsid w:val="74BEEC41"/>
    <w:rsid w:val="74C06423"/>
    <w:rsid w:val="74D8D915"/>
    <w:rsid w:val="74F1827E"/>
    <w:rsid w:val="7502D23E"/>
    <w:rsid w:val="75500675"/>
    <w:rsid w:val="755B23E0"/>
    <w:rsid w:val="75790672"/>
    <w:rsid w:val="758941D0"/>
    <w:rsid w:val="75A4D4A8"/>
    <w:rsid w:val="75D5FB7A"/>
    <w:rsid w:val="7601A1AA"/>
    <w:rsid w:val="76037DB5"/>
    <w:rsid w:val="7622CAB1"/>
    <w:rsid w:val="76305E16"/>
    <w:rsid w:val="7652508A"/>
    <w:rsid w:val="766162F2"/>
    <w:rsid w:val="76E5956F"/>
    <w:rsid w:val="7718BB24"/>
    <w:rsid w:val="7723727D"/>
    <w:rsid w:val="77451D89"/>
    <w:rsid w:val="77C9B60D"/>
    <w:rsid w:val="77CD631A"/>
    <w:rsid w:val="77DE302A"/>
    <w:rsid w:val="77DE72AA"/>
    <w:rsid w:val="77FDB9A4"/>
    <w:rsid w:val="78BF0F6F"/>
    <w:rsid w:val="78E7A13B"/>
    <w:rsid w:val="7918937C"/>
    <w:rsid w:val="792EEE61"/>
    <w:rsid w:val="793D9ECC"/>
    <w:rsid w:val="795B136E"/>
    <w:rsid w:val="796E1D0A"/>
    <w:rsid w:val="7987DA9A"/>
    <w:rsid w:val="79D71E49"/>
    <w:rsid w:val="7A1E3CD9"/>
    <w:rsid w:val="7A1F29BD"/>
    <w:rsid w:val="7A251620"/>
    <w:rsid w:val="7A2BC363"/>
    <w:rsid w:val="7A4160BB"/>
    <w:rsid w:val="7A5BFE6C"/>
    <w:rsid w:val="7A74E6AB"/>
    <w:rsid w:val="7A76BAD9"/>
    <w:rsid w:val="7A825594"/>
    <w:rsid w:val="7A87A998"/>
    <w:rsid w:val="7B08233D"/>
    <w:rsid w:val="7B50899F"/>
    <w:rsid w:val="7B5AACD6"/>
    <w:rsid w:val="7B64E55A"/>
    <w:rsid w:val="7B6C9CA6"/>
    <w:rsid w:val="7B81B776"/>
    <w:rsid w:val="7BC453F2"/>
    <w:rsid w:val="7BCF7A6C"/>
    <w:rsid w:val="7C28437D"/>
    <w:rsid w:val="7C3085A1"/>
    <w:rsid w:val="7C4319C4"/>
    <w:rsid w:val="7C600B00"/>
    <w:rsid w:val="7C73E034"/>
    <w:rsid w:val="7CAC1F03"/>
    <w:rsid w:val="7CBFF58E"/>
    <w:rsid w:val="7CDAD8EB"/>
    <w:rsid w:val="7D1DBFCB"/>
    <w:rsid w:val="7D6C87D0"/>
    <w:rsid w:val="7E6D0BA3"/>
    <w:rsid w:val="7E87A83B"/>
    <w:rsid w:val="7ED269C8"/>
    <w:rsid w:val="7EF05650"/>
    <w:rsid w:val="7F3004C8"/>
    <w:rsid w:val="7F48CB6F"/>
    <w:rsid w:val="7F6C1DE6"/>
    <w:rsid w:val="7F91EC44"/>
    <w:rsid w:val="7FBDB0C6"/>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3EFFE5"/>
  <w15:docId w15:val="{6BC57613-ADC5-4F39-A805-204D9B84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3A9"/>
    <w:pPr>
      <w:spacing w:after="260" w:line="260" w:lineRule="atLeast"/>
    </w:pPr>
    <w:rPr>
      <w:sz w:val="20"/>
    </w:rPr>
  </w:style>
  <w:style w:type="paragraph" w:styleId="Overskrift1">
    <w:name w:val="heading 1"/>
    <w:basedOn w:val="Normal"/>
    <w:next w:val="Normal"/>
    <w:link w:val="Overskrift1Tegn"/>
    <w:uiPriority w:val="9"/>
    <w:qFormat/>
    <w:rsid w:val="002D7AAC"/>
    <w:pPr>
      <w:keepNext/>
      <w:keepLines/>
      <w:pageBreakBefore/>
      <w:spacing w:line="480" w:lineRule="atLeast"/>
      <w:jc w:val="center"/>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9D5A02"/>
    <w:pPr>
      <w:keepNext/>
      <w:keepLines/>
      <w:numPr>
        <w:ilvl w:val="1"/>
        <w:numId w:val="5"/>
      </w:numPr>
      <w:spacing w:before="260" w:after="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5"/>
      </w:numPr>
      <w:spacing w:before="40" w:after="0"/>
      <w:outlineLvl w:val="2"/>
    </w:pPr>
    <w:rPr>
      <w:rFonts w:asciiTheme="majorHAnsi" w:eastAsiaTheme="majorEastAsia" w:hAnsiTheme="majorHAnsi" w:cstheme="majorBidi"/>
      <w:color w:val="323232" w:themeColor="accent1" w:themeShade="7F"/>
      <w:sz w:val="24"/>
      <w:szCs w:val="24"/>
    </w:rPr>
  </w:style>
  <w:style w:type="paragraph" w:styleId="Overskrift4">
    <w:name w:val="heading 4"/>
    <w:basedOn w:val="Normal"/>
    <w:next w:val="Normal"/>
    <w:link w:val="Overskrift4Tegn"/>
    <w:uiPriority w:val="9"/>
    <w:semiHidden/>
    <w:unhideWhenUsed/>
    <w:qFormat/>
    <w:rsid w:val="009D5A02"/>
    <w:pPr>
      <w:keepNext/>
      <w:keepLines/>
      <w:numPr>
        <w:ilvl w:val="3"/>
        <w:numId w:val="5"/>
      </w:numPr>
      <w:spacing w:before="40" w:after="0"/>
      <w:outlineLvl w:val="3"/>
    </w:pPr>
    <w:rPr>
      <w:rFonts w:asciiTheme="majorHAnsi" w:eastAsiaTheme="majorEastAsia" w:hAnsiTheme="majorHAnsi" w:cstheme="majorBidi"/>
      <w:i/>
      <w:iCs/>
      <w:color w:val="4C4C4C"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5"/>
      </w:numPr>
      <w:spacing w:before="40" w:after="0"/>
      <w:outlineLvl w:val="4"/>
    </w:pPr>
    <w:rPr>
      <w:rFonts w:asciiTheme="majorHAnsi" w:eastAsiaTheme="majorEastAsia" w:hAnsiTheme="majorHAnsi" w:cstheme="majorBidi"/>
      <w:color w:val="4C4C4C"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5"/>
      </w:numPr>
      <w:spacing w:before="40" w:after="0"/>
      <w:outlineLvl w:val="5"/>
    </w:pPr>
    <w:rPr>
      <w:rFonts w:asciiTheme="majorHAnsi" w:eastAsiaTheme="majorEastAsia" w:hAnsiTheme="majorHAnsi" w:cstheme="majorBidi"/>
      <w:color w:val="323232"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5"/>
      </w:numPr>
      <w:spacing w:before="40" w:after="0"/>
      <w:outlineLvl w:val="6"/>
    </w:pPr>
    <w:rPr>
      <w:rFonts w:asciiTheme="majorHAnsi" w:eastAsiaTheme="majorEastAsia" w:hAnsiTheme="majorHAnsi" w:cstheme="majorBidi"/>
      <w:i/>
      <w:iCs/>
      <w:color w:val="323232"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35D93"/>
    <w:rPr>
      <w:rFonts w:asciiTheme="majorHAnsi" w:eastAsiaTheme="majorEastAsia" w:hAnsiTheme="majorHAnsi" w:cstheme="majorBidi"/>
      <w:b/>
      <w:sz w:val="40"/>
      <w:szCs w:val="32"/>
    </w:rPr>
  </w:style>
  <w:style w:type="character" w:customStyle="1" w:styleId="Overskrift2Tegn">
    <w:name w:val="Overskrift 2 Tegn"/>
    <w:basedOn w:val="Standardskriftforavsnitt"/>
    <w:link w:val="Overskrift2"/>
    <w:uiPriority w:val="9"/>
    <w:rsid w:val="009D5A02"/>
    <w:rPr>
      <w:rFonts w:asciiTheme="majorHAnsi" w:eastAsiaTheme="majorEastAsia" w:hAnsiTheme="majorHAnsi" w:cstheme="majorBidi"/>
      <w:b/>
      <w:sz w:val="20"/>
      <w:szCs w:val="26"/>
    </w:rPr>
  </w:style>
  <w:style w:type="paragraph" w:customStyle="1" w:styleId="Ingress">
    <w:name w:val="Ingress"/>
    <w:basedOn w:val="Normal"/>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5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9D5A02"/>
    <w:pPr>
      <w:tabs>
        <w:tab w:val="left" w:pos="1701"/>
        <w:tab w:val="right" w:pos="8494"/>
      </w:tabs>
      <w:spacing w:before="260" w:after="0" w:line="320" w:lineRule="atLeast"/>
      <w:ind w:left="1701" w:hanging="567"/>
    </w:pPr>
    <w:rPr>
      <w:b/>
      <w:sz w:val="24"/>
    </w:rPr>
  </w:style>
  <w:style w:type="paragraph" w:styleId="INNH2">
    <w:name w:val="toc 2"/>
    <w:basedOn w:val="Normal"/>
    <w:next w:val="Normal"/>
    <w:autoRedefine/>
    <w:uiPriority w:val="39"/>
    <w:unhideWhenUsed/>
    <w:rsid w:val="009D5A02"/>
    <w:pPr>
      <w:spacing w:after="0" w:line="320" w:lineRule="atLeast"/>
      <w:ind w:left="2268" w:hanging="567"/>
    </w:pPr>
    <w:rPr>
      <w:sz w:val="24"/>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323232" w:themeColor="accent1" w:themeShade="7F"/>
      <w:sz w:val="24"/>
      <w:szCs w:val="24"/>
    </w:rPr>
  </w:style>
  <w:style w:type="character" w:customStyle="1" w:styleId="Overskrift4Tegn">
    <w:name w:val="Overskrift 4 Tegn"/>
    <w:basedOn w:val="Standardskriftforavsnitt"/>
    <w:link w:val="Overskrift4"/>
    <w:uiPriority w:val="9"/>
    <w:semiHidden/>
    <w:rsid w:val="009D5A02"/>
    <w:rPr>
      <w:rFonts w:asciiTheme="majorHAnsi" w:eastAsiaTheme="majorEastAsia" w:hAnsiTheme="majorHAnsi" w:cstheme="majorBidi"/>
      <w:i/>
      <w:iCs/>
      <w:color w:val="4C4C4C" w:themeColor="accent1" w:themeShade="BF"/>
      <w:sz w:val="20"/>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4C4C4C" w:themeColor="accent1" w:themeShade="BF"/>
      <w:sz w:val="20"/>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323232" w:themeColor="accent1" w:themeShade="7F"/>
      <w:sz w:val="20"/>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323232" w:themeColor="accent1" w:themeShade="7F"/>
      <w:sz w:val="20"/>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rPr>
  </w:style>
  <w:style w:type="character" w:styleId="Ulstomtale">
    <w:name w:val="Unresolved Mention"/>
    <w:basedOn w:val="Standardskriftforavsnitt"/>
    <w:uiPriority w:val="99"/>
    <w:semiHidden/>
    <w:unhideWhenUsed/>
    <w:rsid w:val="00D800CF"/>
    <w:rPr>
      <w:color w:val="605E5C"/>
      <w:shd w:val="clear" w:color="auto" w:fill="E1DFDD"/>
    </w:rPr>
  </w:style>
  <w:style w:type="numbering" w:styleId="111111">
    <w:name w:val="Outline List 2"/>
    <w:basedOn w:val="Ingenliste"/>
    <w:uiPriority w:val="99"/>
    <w:semiHidden/>
    <w:unhideWhenUsed/>
    <w:rsid w:val="00A35F49"/>
    <w:pPr>
      <w:numPr>
        <w:numId w:val="6"/>
      </w:numPr>
    </w:pPr>
  </w:style>
  <w:style w:type="paragraph" w:styleId="Brdtekst">
    <w:name w:val="Body Text"/>
    <w:basedOn w:val="Normal"/>
    <w:link w:val="BrdtekstTegn"/>
    <w:unhideWhenUsed/>
    <w:rsid w:val="00A35F49"/>
    <w:pPr>
      <w:spacing w:after="120" w:line="276" w:lineRule="auto"/>
    </w:pPr>
    <w:rPr>
      <w:sz w:val="22"/>
    </w:rPr>
  </w:style>
  <w:style w:type="character" w:customStyle="1" w:styleId="BrdtekstTegn">
    <w:name w:val="Brødtekst Tegn"/>
    <w:basedOn w:val="Standardskriftforavsnitt"/>
    <w:link w:val="Brdtekst"/>
    <w:rsid w:val="00A35F49"/>
  </w:style>
  <w:style w:type="paragraph" w:styleId="Ingenmellomrom">
    <w:name w:val="No Spacing"/>
    <w:uiPriority w:val="1"/>
    <w:qFormat/>
    <w:rsid w:val="00A35F49"/>
    <w:pPr>
      <w:spacing w:after="0" w:line="240" w:lineRule="auto"/>
    </w:pPr>
  </w:style>
  <w:style w:type="paragraph" w:customStyle="1" w:styleId="Default">
    <w:name w:val="Default"/>
    <w:rsid w:val="00A35F49"/>
    <w:pPr>
      <w:autoSpaceDE w:val="0"/>
      <w:autoSpaceDN w:val="0"/>
      <w:adjustRightInd w:val="0"/>
      <w:spacing w:after="0" w:line="240" w:lineRule="auto"/>
    </w:pPr>
    <w:rPr>
      <w:rFonts w:ascii="ScalaSansLF-Bold" w:eastAsia="Times New Roman" w:hAnsi="ScalaSansLF-Bold" w:cs="ScalaSansLF-Bold"/>
      <w:color w:val="000000"/>
      <w:sz w:val="24"/>
      <w:szCs w:val="24"/>
      <w:lang w:eastAsia="nb-NO"/>
    </w:rPr>
  </w:style>
  <w:style w:type="character" w:customStyle="1" w:styleId="normaltextrun">
    <w:name w:val="normaltextrun"/>
    <w:basedOn w:val="Standardskriftforavsnitt"/>
    <w:rsid w:val="00A35F49"/>
  </w:style>
  <w:style w:type="character" w:customStyle="1" w:styleId="spellingerror">
    <w:name w:val="spellingerror"/>
    <w:basedOn w:val="Standardskriftforavsnitt"/>
    <w:rsid w:val="00A35F49"/>
  </w:style>
  <w:style w:type="character" w:styleId="Utheving">
    <w:name w:val="Emphasis"/>
    <w:basedOn w:val="Standardskriftforavsnitt"/>
    <w:uiPriority w:val="20"/>
    <w:qFormat/>
    <w:rsid w:val="002925CE"/>
    <w:rPr>
      <w:i/>
      <w:iCs/>
    </w:rPr>
  </w:style>
  <w:style w:type="paragraph" w:customStyle="1" w:styleId="paragraph">
    <w:name w:val="paragraph"/>
    <w:basedOn w:val="Normal"/>
    <w:rsid w:val="001004E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1004EF"/>
  </w:style>
  <w:style w:type="paragraph" w:styleId="Listeavsnitt">
    <w:name w:val="List Paragraph"/>
    <w:basedOn w:val="Normal"/>
    <w:uiPriority w:val="34"/>
    <w:qFormat/>
    <w:rsid w:val="00345B85"/>
    <w:pPr>
      <w:spacing w:after="0" w:line="276" w:lineRule="auto"/>
      <w:ind w:left="720"/>
      <w:contextualSpacing/>
    </w:pPr>
    <w:rPr>
      <w:sz w:val="22"/>
    </w:rPr>
  </w:style>
  <w:style w:type="paragraph" w:styleId="NormalWeb">
    <w:name w:val="Normal (Web)"/>
    <w:basedOn w:val="Normal"/>
    <w:uiPriority w:val="99"/>
    <w:unhideWhenUsed/>
    <w:rsid w:val="009E1E0E"/>
    <w:pPr>
      <w:spacing w:before="100" w:beforeAutospacing="1" w:after="100" w:afterAutospacing="1" w:line="240" w:lineRule="auto"/>
    </w:pPr>
    <w:rPr>
      <w:rFonts w:ascii="Calibri" w:hAnsi="Calibri" w:cs="Calibri"/>
      <w:sz w:val="22"/>
      <w:lang w:eastAsia="nb-NO"/>
    </w:rPr>
  </w:style>
  <w:style w:type="character" w:customStyle="1" w:styleId="tabchar">
    <w:name w:val="tabchar"/>
    <w:basedOn w:val="Standardskriftforavsnitt"/>
    <w:rsid w:val="003E0C96"/>
  </w:style>
  <w:style w:type="character" w:customStyle="1" w:styleId="contextualspellingandgrammarerror">
    <w:name w:val="contextualspellingandgrammarerror"/>
    <w:basedOn w:val="Standardskriftforavsnitt"/>
    <w:rsid w:val="003E0C96"/>
  </w:style>
  <w:style w:type="character" w:styleId="Sidetall">
    <w:name w:val="page number"/>
    <w:basedOn w:val="Standardskriftforavsnitt"/>
    <w:uiPriority w:val="99"/>
    <w:semiHidden/>
    <w:unhideWhenUsed/>
    <w:rsid w:val="00295E9B"/>
  </w:style>
  <w:style w:type="character" w:customStyle="1" w:styleId="scxw99012249">
    <w:name w:val="scxw99012249"/>
    <w:basedOn w:val="Standardskriftforavsnitt"/>
    <w:rsid w:val="00851893"/>
  </w:style>
  <w:style w:type="paragraph" w:customStyle="1" w:styleId="gmail-xxmsonormal">
    <w:name w:val="gmail-x_xmsonormal"/>
    <w:basedOn w:val="Normal"/>
    <w:rsid w:val="00151EAE"/>
    <w:pPr>
      <w:spacing w:before="100" w:beforeAutospacing="1" w:after="100" w:afterAutospacing="1" w:line="240" w:lineRule="auto"/>
    </w:pPr>
    <w:rPr>
      <w:rFonts w:ascii="Calibri" w:hAnsi="Calibri" w:cs="Calibri"/>
      <w:sz w:val="22"/>
      <w:lang w:eastAsia="nb-NO"/>
    </w:rPr>
  </w:style>
  <w:style w:type="paragraph" w:customStyle="1" w:styleId="gmail-xmsonormal">
    <w:name w:val="gmail-x_msonormal"/>
    <w:basedOn w:val="Normal"/>
    <w:rsid w:val="00151EAE"/>
    <w:pPr>
      <w:spacing w:before="100" w:beforeAutospacing="1" w:after="100" w:afterAutospacing="1" w:line="240" w:lineRule="auto"/>
    </w:pPr>
    <w:rPr>
      <w:rFonts w:ascii="Calibri" w:hAnsi="Calibri" w:cs="Calibri"/>
      <w:sz w:val="22"/>
      <w:lang w:eastAsia="nb-NO"/>
    </w:rPr>
  </w:style>
  <w:style w:type="character" w:customStyle="1" w:styleId="gmail-xcontentpasted0">
    <w:name w:val="gmail-x_contentpasted0"/>
    <w:basedOn w:val="Standardskriftforavsnitt"/>
    <w:rsid w:val="00151EAE"/>
  </w:style>
  <w:style w:type="paragraph" w:styleId="Fotnotetekst">
    <w:name w:val="footnote text"/>
    <w:basedOn w:val="Normal"/>
    <w:link w:val="FotnotetekstTegn"/>
    <w:uiPriority w:val="99"/>
    <w:semiHidden/>
    <w:unhideWhenUsed/>
    <w:rsid w:val="0029435A"/>
    <w:pPr>
      <w:spacing w:after="0" w:line="240" w:lineRule="auto"/>
    </w:pPr>
    <w:rPr>
      <w:kern w:val="2"/>
      <w:szCs w:val="20"/>
    </w:rPr>
  </w:style>
  <w:style w:type="character" w:customStyle="1" w:styleId="FotnotetekstTegn">
    <w:name w:val="Fotnotetekst Tegn"/>
    <w:basedOn w:val="Standardskriftforavsnitt"/>
    <w:link w:val="Fotnotetekst"/>
    <w:uiPriority w:val="99"/>
    <w:semiHidden/>
    <w:rsid w:val="0029435A"/>
    <w:rPr>
      <w:kern w:val="2"/>
      <w:sz w:val="20"/>
      <w:szCs w:val="20"/>
    </w:rPr>
  </w:style>
  <w:style w:type="character" w:styleId="Fotnotereferanse">
    <w:name w:val="footnote reference"/>
    <w:basedOn w:val="Standardskriftforavsnitt"/>
    <w:uiPriority w:val="99"/>
    <w:semiHidden/>
    <w:unhideWhenUsed/>
    <w:rsid w:val="0029435A"/>
    <w:rPr>
      <w:vertAlign w:val="superscript"/>
    </w:rPr>
  </w:style>
  <w:style w:type="character" w:customStyle="1" w:styleId="scxw154383187">
    <w:name w:val="scxw154383187"/>
    <w:basedOn w:val="Standardskriftforavsnitt"/>
    <w:rsid w:val="00DC2F41"/>
  </w:style>
  <w:style w:type="character" w:customStyle="1" w:styleId="scxw44207180">
    <w:name w:val="scxw44207180"/>
    <w:basedOn w:val="Standardskriftforavsnitt"/>
    <w:rsid w:val="00C85614"/>
  </w:style>
  <w:style w:type="character" w:customStyle="1" w:styleId="scxw22262834">
    <w:name w:val="scxw22262834"/>
    <w:basedOn w:val="Standardskriftforavsnitt"/>
    <w:rsid w:val="006C3A26"/>
  </w:style>
  <w:style w:type="character" w:customStyle="1" w:styleId="scxw10681432">
    <w:name w:val="scxw10681432"/>
    <w:basedOn w:val="Standardskriftforavsnitt"/>
    <w:rsid w:val="00591DA4"/>
  </w:style>
  <w:style w:type="character" w:customStyle="1" w:styleId="scxw42882360">
    <w:name w:val="scxw42882360"/>
    <w:basedOn w:val="Standardskriftforavsnitt"/>
    <w:rsid w:val="003E2CC3"/>
  </w:style>
  <w:style w:type="character" w:customStyle="1" w:styleId="scxw12839114">
    <w:name w:val="scxw12839114"/>
    <w:basedOn w:val="Standardskriftforavsnitt"/>
    <w:rsid w:val="006F6213"/>
  </w:style>
  <w:style w:type="character" w:customStyle="1" w:styleId="scxw186378615">
    <w:name w:val="scxw186378615"/>
    <w:basedOn w:val="Standardskriftforavsnitt"/>
    <w:rsid w:val="001B4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6347">
      <w:bodyDiv w:val="1"/>
      <w:marLeft w:val="0"/>
      <w:marRight w:val="0"/>
      <w:marTop w:val="0"/>
      <w:marBottom w:val="0"/>
      <w:divBdr>
        <w:top w:val="none" w:sz="0" w:space="0" w:color="auto"/>
        <w:left w:val="none" w:sz="0" w:space="0" w:color="auto"/>
        <w:bottom w:val="none" w:sz="0" w:space="0" w:color="auto"/>
        <w:right w:val="none" w:sz="0" w:space="0" w:color="auto"/>
      </w:divBdr>
      <w:divsChild>
        <w:div w:id="255284643">
          <w:marLeft w:val="0"/>
          <w:marRight w:val="0"/>
          <w:marTop w:val="0"/>
          <w:marBottom w:val="0"/>
          <w:divBdr>
            <w:top w:val="none" w:sz="0" w:space="0" w:color="auto"/>
            <w:left w:val="none" w:sz="0" w:space="0" w:color="auto"/>
            <w:bottom w:val="none" w:sz="0" w:space="0" w:color="auto"/>
            <w:right w:val="none" w:sz="0" w:space="0" w:color="auto"/>
          </w:divBdr>
        </w:div>
        <w:div w:id="296960614">
          <w:marLeft w:val="0"/>
          <w:marRight w:val="0"/>
          <w:marTop w:val="0"/>
          <w:marBottom w:val="0"/>
          <w:divBdr>
            <w:top w:val="none" w:sz="0" w:space="0" w:color="auto"/>
            <w:left w:val="none" w:sz="0" w:space="0" w:color="auto"/>
            <w:bottom w:val="none" w:sz="0" w:space="0" w:color="auto"/>
            <w:right w:val="none" w:sz="0" w:space="0" w:color="auto"/>
          </w:divBdr>
        </w:div>
        <w:div w:id="1328754778">
          <w:marLeft w:val="0"/>
          <w:marRight w:val="0"/>
          <w:marTop w:val="0"/>
          <w:marBottom w:val="0"/>
          <w:divBdr>
            <w:top w:val="none" w:sz="0" w:space="0" w:color="auto"/>
            <w:left w:val="none" w:sz="0" w:space="0" w:color="auto"/>
            <w:bottom w:val="none" w:sz="0" w:space="0" w:color="auto"/>
            <w:right w:val="none" w:sz="0" w:space="0" w:color="auto"/>
          </w:divBdr>
        </w:div>
        <w:div w:id="1641762550">
          <w:marLeft w:val="0"/>
          <w:marRight w:val="0"/>
          <w:marTop w:val="0"/>
          <w:marBottom w:val="0"/>
          <w:divBdr>
            <w:top w:val="none" w:sz="0" w:space="0" w:color="auto"/>
            <w:left w:val="none" w:sz="0" w:space="0" w:color="auto"/>
            <w:bottom w:val="none" w:sz="0" w:space="0" w:color="auto"/>
            <w:right w:val="none" w:sz="0" w:space="0" w:color="auto"/>
          </w:divBdr>
        </w:div>
        <w:div w:id="1779789515">
          <w:marLeft w:val="0"/>
          <w:marRight w:val="0"/>
          <w:marTop w:val="0"/>
          <w:marBottom w:val="0"/>
          <w:divBdr>
            <w:top w:val="none" w:sz="0" w:space="0" w:color="auto"/>
            <w:left w:val="none" w:sz="0" w:space="0" w:color="auto"/>
            <w:bottom w:val="none" w:sz="0" w:space="0" w:color="auto"/>
            <w:right w:val="none" w:sz="0" w:space="0" w:color="auto"/>
          </w:divBdr>
        </w:div>
        <w:div w:id="1825049717">
          <w:marLeft w:val="0"/>
          <w:marRight w:val="0"/>
          <w:marTop w:val="0"/>
          <w:marBottom w:val="0"/>
          <w:divBdr>
            <w:top w:val="none" w:sz="0" w:space="0" w:color="auto"/>
            <w:left w:val="none" w:sz="0" w:space="0" w:color="auto"/>
            <w:bottom w:val="none" w:sz="0" w:space="0" w:color="auto"/>
            <w:right w:val="none" w:sz="0" w:space="0" w:color="auto"/>
          </w:divBdr>
        </w:div>
      </w:divsChild>
    </w:div>
    <w:div w:id="100415837">
      <w:bodyDiv w:val="1"/>
      <w:marLeft w:val="0"/>
      <w:marRight w:val="0"/>
      <w:marTop w:val="0"/>
      <w:marBottom w:val="0"/>
      <w:divBdr>
        <w:top w:val="none" w:sz="0" w:space="0" w:color="auto"/>
        <w:left w:val="none" w:sz="0" w:space="0" w:color="auto"/>
        <w:bottom w:val="none" w:sz="0" w:space="0" w:color="auto"/>
        <w:right w:val="none" w:sz="0" w:space="0" w:color="auto"/>
      </w:divBdr>
      <w:divsChild>
        <w:div w:id="154952708">
          <w:marLeft w:val="0"/>
          <w:marRight w:val="0"/>
          <w:marTop w:val="0"/>
          <w:marBottom w:val="0"/>
          <w:divBdr>
            <w:top w:val="none" w:sz="0" w:space="0" w:color="auto"/>
            <w:left w:val="none" w:sz="0" w:space="0" w:color="auto"/>
            <w:bottom w:val="none" w:sz="0" w:space="0" w:color="auto"/>
            <w:right w:val="none" w:sz="0" w:space="0" w:color="auto"/>
          </w:divBdr>
        </w:div>
        <w:div w:id="184367003">
          <w:marLeft w:val="0"/>
          <w:marRight w:val="0"/>
          <w:marTop w:val="0"/>
          <w:marBottom w:val="0"/>
          <w:divBdr>
            <w:top w:val="none" w:sz="0" w:space="0" w:color="auto"/>
            <w:left w:val="none" w:sz="0" w:space="0" w:color="auto"/>
            <w:bottom w:val="none" w:sz="0" w:space="0" w:color="auto"/>
            <w:right w:val="none" w:sz="0" w:space="0" w:color="auto"/>
          </w:divBdr>
        </w:div>
        <w:div w:id="444926029">
          <w:marLeft w:val="0"/>
          <w:marRight w:val="0"/>
          <w:marTop w:val="0"/>
          <w:marBottom w:val="0"/>
          <w:divBdr>
            <w:top w:val="none" w:sz="0" w:space="0" w:color="auto"/>
            <w:left w:val="none" w:sz="0" w:space="0" w:color="auto"/>
            <w:bottom w:val="none" w:sz="0" w:space="0" w:color="auto"/>
            <w:right w:val="none" w:sz="0" w:space="0" w:color="auto"/>
          </w:divBdr>
        </w:div>
        <w:div w:id="1171989527">
          <w:marLeft w:val="0"/>
          <w:marRight w:val="0"/>
          <w:marTop w:val="0"/>
          <w:marBottom w:val="0"/>
          <w:divBdr>
            <w:top w:val="none" w:sz="0" w:space="0" w:color="auto"/>
            <w:left w:val="none" w:sz="0" w:space="0" w:color="auto"/>
            <w:bottom w:val="none" w:sz="0" w:space="0" w:color="auto"/>
            <w:right w:val="none" w:sz="0" w:space="0" w:color="auto"/>
          </w:divBdr>
          <w:divsChild>
            <w:div w:id="722369616">
              <w:marLeft w:val="0"/>
              <w:marRight w:val="0"/>
              <w:marTop w:val="0"/>
              <w:marBottom w:val="0"/>
              <w:divBdr>
                <w:top w:val="none" w:sz="0" w:space="0" w:color="auto"/>
                <w:left w:val="none" w:sz="0" w:space="0" w:color="auto"/>
                <w:bottom w:val="none" w:sz="0" w:space="0" w:color="auto"/>
                <w:right w:val="none" w:sz="0" w:space="0" w:color="auto"/>
              </w:divBdr>
            </w:div>
            <w:div w:id="839464043">
              <w:marLeft w:val="0"/>
              <w:marRight w:val="0"/>
              <w:marTop w:val="0"/>
              <w:marBottom w:val="0"/>
              <w:divBdr>
                <w:top w:val="none" w:sz="0" w:space="0" w:color="auto"/>
                <w:left w:val="none" w:sz="0" w:space="0" w:color="auto"/>
                <w:bottom w:val="none" w:sz="0" w:space="0" w:color="auto"/>
                <w:right w:val="none" w:sz="0" w:space="0" w:color="auto"/>
              </w:divBdr>
            </w:div>
            <w:div w:id="1635674064">
              <w:marLeft w:val="0"/>
              <w:marRight w:val="0"/>
              <w:marTop w:val="0"/>
              <w:marBottom w:val="0"/>
              <w:divBdr>
                <w:top w:val="none" w:sz="0" w:space="0" w:color="auto"/>
                <w:left w:val="none" w:sz="0" w:space="0" w:color="auto"/>
                <w:bottom w:val="none" w:sz="0" w:space="0" w:color="auto"/>
                <w:right w:val="none" w:sz="0" w:space="0" w:color="auto"/>
              </w:divBdr>
            </w:div>
            <w:div w:id="1933586789">
              <w:marLeft w:val="0"/>
              <w:marRight w:val="0"/>
              <w:marTop w:val="0"/>
              <w:marBottom w:val="0"/>
              <w:divBdr>
                <w:top w:val="none" w:sz="0" w:space="0" w:color="auto"/>
                <w:left w:val="none" w:sz="0" w:space="0" w:color="auto"/>
                <w:bottom w:val="none" w:sz="0" w:space="0" w:color="auto"/>
                <w:right w:val="none" w:sz="0" w:space="0" w:color="auto"/>
              </w:divBdr>
            </w:div>
          </w:divsChild>
        </w:div>
        <w:div w:id="1178277056">
          <w:marLeft w:val="0"/>
          <w:marRight w:val="0"/>
          <w:marTop w:val="0"/>
          <w:marBottom w:val="0"/>
          <w:divBdr>
            <w:top w:val="none" w:sz="0" w:space="0" w:color="auto"/>
            <w:left w:val="none" w:sz="0" w:space="0" w:color="auto"/>
            <w:bottom w:val="none" w:sz="0" w:space="0" w:color="auto"/>
            <w:right w:val="none" w:sz="0" w:space="0" w:color="auto"/>
          </w:divBdr>
          <w:divsChild>
            <w:div w:id="159002359">
              <w:marLeft w:val="0"/>
              <w:marRight w:val="0"/>
              <w:marTop w:val="0"/>
              <w:marBottom w:val="0"/>
              <w:divBdr>
                <w:top w:val="none" w:sz="0" w:space="0" w:color="auto"/>
                <w:left w:val="none" w:sz="0" w:space="0" w:color="auto"/>
                <w:bottom w:val="none" w:sz="0" w:space="0" w:color="auto"/>
                <w:right w:val="none" w:sz="0" w:space="0" w:color="auto"/>
              </w:divBdr>
            </w:div>
            <w:div w:id="1528637416">
              <w:marLeft w:val="0"/>
              <w:marRight w:val="0"/>
              <w:marTop w:val="0"/>
              <w:marBottom w:val="0"/>
              <w:divBdr>
                <w:top w:val="none" w:sz="0" w:space="0" w:color="auto"/>
                <w:left w:val="none" w:sz="0" w:space="0" w:color="auto"/>
                <w:bottom w:val="none" w:sz="0" w:space="0" w:color="auto"/>
                <w:right w:val="none" w:sz="0" w:space="0" w:color="auto"/>
              </w:divBdr>
            </w:div>
            <w:div w:id="1899512918">
              <w:marLeft w:val="0"/>
              <w:marRight w:val="0"/>
              <w:marTop w:val="0"/>
              <w:marBottom w:val="0"/>
              <w:divBdr>
                <w:top w:val="none" w:sz="0" w:space="0" w:color="auto"/>
                <w:left w:val="none" w:sz="0" w:space="0" w:color="auto"/>
                <w:bottom w:val="none" w:sz="0" w:space="0" w:color="auto"/>
                <w:right w:val="none" w:sz="0" w:space="0" w:color="auto"/>
              </w:divBdr>
            </w:div>
            <w:div w:id="2104448533">
              <w:marLeft w:val="0"/>
              <w:marRight w:val="0"/>
              <w:marTop w:val="0"/>
              <w:marBottom w:val="0"/>
              <w:divBdr>
                <w:top w:val="none" w:sz="0" w:space="0" w:color="auto"/>
                <w:left w:val="none" w:sz="0" w:space="0" w:color="auto"/>
                <w:bottom w:val="none" w:sz="0" w:space="0" w:color="auto"/>
                <w:right w:val="none" w:sz="0" w:space="0" w:color="auto"/>
              </w:divBdr>
            </w:div>
          </w:divsChild>
        </w:div>
        <w:div w:id="1440955328">
          <w:marLeft w:val="0"/>
          <w:marRight w:val="0"/>
          <w:marTop w:val="0"/>
          <w:marBottom w:val="0"/>
          <w:divBdr>
            <w:top w:val="none" w:sz="0" w:space="0" w:color="auto"/>
            <w:left w:val="none" w:sz="0" w:space="0" w:color="auto"/>
            <w:bottom w:val="none" w:sz="0" w:space="0" w:color="auto"/>
            <w:right w:val="none" w:sz="0" w:space="0" w:color="auto"/>
          </w:divBdr>
          <w:divsChild>
            <w:div w:id="98989868">
              <w:marLeft w:val="0"/>
              <w:marRight w:val="0"/>
              <w:marTop w:val="0"/>
              <w:marBottom w:val="0"/>
              <w:divBdr>
                <w:top w:val="none" w:sz="0" w:space="0" w:color="auto"/>
                <w:left w:val="none" w:sz="0" w:space="0" w:color="auto"/>
                <w:bottom w:val="none" w:sz="0" w:space="0" w:color="auto"/>
                <w:right w:val="none" w:sz="0" w:space="0" w:color="auto"/>
              </w:divBdr>
            </w:div>
            <w:div w:id="1613785464">
              <w:marLeft w:val="0"/>
              <w:marRight w:val="0"/>
              <w:marTop w:val="0"/>
              <w:marBottom w:val="0"/>
              <w:divBdr>
                <w:top w:val="none" w:sz="0" w:space="0" w:color="auto"/>
                <w:left w:val="none" w:sz="0" w:space="0" w:color="auto"/>
                <w:bottom w:val="none" w:sz="0" w:space="0" w:color="auto"/>
                <w:right w:val="none" w:sz="0" w:space="0" w:color="auto"/>
              </w:divBdr>
            </w:div>
            <w:div w:id="2095736174">
              <w:marLeft w:val="0"/>
              <w:marRight w:val="0"/>
              <w:marTop w:val="0"/>
              <w:marBottom w:val="0"/>
              <w:divBdr>
                <w:top w:val="none" w:sz="0" w:space="0" w:color="auto"/>
                <w:left w:val="none" w:sz="0" w:space="0" w:color="auto"/>
                <w:bottom w:val="none" w:sz="0" w:space="0" w:color="auto"/>
                <w:right w:val="none" w:sz="0" w:space="0" w:color="auto"/>
              </w:divBdr>
            </w:div>
          </w:divsChild>
        </w:div>
        <w:div w:id="1497840136">
          <w:marLeft w:val="0"/>
          <w:marRight w:val="0"/>
          <w:marTop w:val="0"/>
          <w:marBottom w:val="0"/>
          <w:divBdr>
            <w:top w:val="none" w:sz="0" w:space="0" w:color="auto"/>
            <w:left w:val="none" w:sz="0" w:space="0" w:color="auto"/>
            <w:bottom w:val="none" w:sz="0" w:space="0" w:color="auto"/>
            <w:right w:val="none" w:sz="0" w:space="0" w:color="auto"/>
          </w:divBdr>
        </w:div>
        <w:div w:id="1678386829">
          <w:marLeft w:val="0"/>
          <w:marRight w:val="0"/>
          <w:marTop w:val="0"/>
          <w:marBottom w:val="0"/>
          <w:divBdr>
            <w:top w:val="none" w:sz="0" w:space="0" w:color="auto"/>
            <w:left w:val="none" w:sz="0" w:space="0" w:color="auto"/>
            <w:bottom w:val="none" w:sz="0" w:space="0" w:color="auto"/>
            <w:right w:val="none" w:sz="0" w:space="0" w:color="auto"/>
          </w:divBdr>
        </w:div>
        <w:div w:id="1762288098">
          <w:marLeft w:val="0"/>
          <w:marRight w:val="0"/>
          <w:marTop w:val="0"/>
          <w:marBottom w:val="0"/>
          <w:divBdr>
            <w:top w:val="none" w:sz="0" w:space="0" w:color="auto"/>
            <w:left w:val="none" w:sz="0" w:space="0" w:color="auto"/>
            <w:bottom w:val="none" w:sz="0" w:space="0" w:color="auto"/>
            <w:right w:val="none" w:sz="0" w:space="0" w:color="auto"/>
          </w:divBdr>
          <w:divsChild>
            <w:div w:id="278656">
              <w:marLeft w:val="0"/>
              <w:marRight w:val="0"/>
              <w:marTop w:val="0"/>
              <w:marBottom w:val="0"/>
              <w:divBdr>
                <w:top w:val="none" w:sz="0" w:space="0" w:color="auto"/>
                <w:left w:val="none" w:sz="0" w:space="0" w:color="auto"/>
                <w:bottom w:val="none" w:sz="0" w:space="0" w:color="auto"/>
                <w:right w:val="none" w:sz="0" w:space="0" w:color="auto"/>
              </w:divBdr>
            </w:div>
            <w:div w:id="27921481">
              <w:marLeft w:val="0"/>
              <w:marRight w:val="0"/>
              <w:marTop w:val="0"/>
              <w:marBottom w:val="0"/>
              <w:divBdr>
                <w:top w:val="none" w:sz="0" w:space="0" w:color="auto"/>
                <w:left w:val="none" w:sz="0" w:space="0" w:color="auto"/>
                <w:bottom w:val="none" w:sz="0" w:space="0" w:color="auto"/>
                <w:right w:val="none" w:sz="0" w:space="0" w:color="auto"/>
              </w:divBdr>
            </w:div>
            <w:div w:id="46612413">
              <w:marLeft w:val="0"/>
              <w:marRight w:val="0"/>
              <w:marTop w:val="0"/>
              <w:marBottom w:val="0"/>
              <w:divBdr>
                <w:top w:val="none" w:sz="0" w:space="0" w:color="auto"/>
                <w:left w:val="none" w:sz="0" w:space="0" w:color="auto"/>
                <w:bottom w:val="none" w:sz="0" w:space="0" w:color="auto"/>
                <w:right w:val="none" w:sz="0" w:space="0" w:color="auto"/>
              </w:divBdr>
            </w:div>
            <w:div w:id="435291219">
              <w:marLeft w:val="0"/>
              <w:marRight w:val="0"/>
              <w:marTop w:val="0"/>
              <w:marBottom w:val="0"/>
              <w:divBdr>
                <w:top w:val="none" w:sz="0" w:space="0" w:color="auto"/>
                <w:left w:val="none" w:sz="0" w:space="0" w:color="auto"/>
                <w:bottom w:val="none" w:sz="0" w:space="0" w:color="auto"/>
                <w:right w:val="none" w:sz="0" w:space="0" w:color="auto"/>
              </w:divBdr>
            </w:div>
            <w:div w:id="1425688294">
              <w:marLeft w:val="0"/>
              <w:marRight w:val="0"/>
              <w:marTop w:val="0"/>
              <w:marBottom w:val="0"/>
              <w:divBdr>
                <w:top w:val="none" w:sz="0" w:space="0" w:color="auto"/>
                <w:left w:val="none" w:sz="0" w:space="0" w:color="auto"/>
                <w:bottom w:val="none" w:sz="0" w:space="0" w:color="auto"/>
                <w:right w:val="none" w:sz="0" w:space="0" w:color="auto"/>
              </w:divBdr>
            </w:div>
          </w:divsChild>
        </w:div>
        <w:div w:id="1817338639">
          <w:marLeft w:val="0"/>
          <w:marRight w:val="0"/>
          <w:marTop w:val="0"/>
          <w:marBottom w:val="0"/>
          <w:divBdr>
            <w:top w:val="none" w:sz="0" w:space="0" w:color="auto"/>
            <w:left w:val="none" w:sz="0" w:space="0" w:color="auto"/>
            <w:bottom w:val="none" w:sz="0" w:space="0" w:color="auto"/>
            <w:right w:val="none" w:sz="0" w:space="0" w:color="auto"/>
          </w:divBdr>
        </w:div>
      </w:divsChild>
    </w:div>
    <w:div w:id="115679660">
      <w:bodyDiv w:val="1"/>
      <w:marLeft w:val="0"/>
      <w:marRight w:val="0"/>
      <w:marTop w:val="0"/>
      <w:marBottom w:val="0"/>
      <w:divBdr>
        <w:top w:val="none" w:sz="0" w:space="0" w:color="auto"/>
        <w:left w:val="none" w:sz="0" w:space="0" w:color="auto"/>
        <w:bottom w:val="none" w:sz="0" w:space="0" w:color="auto"/>
        <w:right w:val="none" w:sz="0" w:space="0" w:color="auto"/>
      </w:divBdr>
    </w:div>
    <w:div w:id="141044967">
      <w:bodyDiv w:val="1"/>
      <w:marLeft w:val="0"/>
      <w:marRight w:val="0"/>
      <w:marTop w:val="0"/>
      <w:marBottom w:val="0"/>
      <w:divBdr>
        <w:top w:val="none" w:sz="0" w:space="0" w:color="auto"/>
        <w:left w:val="none" w:sz="0" w:space="0" w:color="auto"/>
        <w:bottom w:val="none" w:sz="0" w:space="0" w:color="auto"/>
        <w:right w:val="none" w:sz="0" w:space="0" w:color="auto"/>
      </w:divBdr>
    </w:div>
    <w:div w:id="216551351">
      <w:bodyDiv w:val="1"/>
      <w:marLeft w:val="0"/>
      <w:marRight w:val="0"/>
      <w:marTop w:val="0"/>
      <w:marBottom w:val="0"/>
      <w:divBdr>
        <w:top w:val="none" w:sz="0" w:space="0" w:color="auto"/>
        <w:left w:val="none" w:sz="0" w:space="0" w:color="auto"/>
        <w:bottom w:val="none" w:sz="0" w:space="0" w:color="auto"/>
        <w:right w:val="none" w:sz="0" w:space="0" w:color="auto"/>
      </w:divBdr>
    </w:div>
    <w:div w:id="226692742">
      <w:bodyDiv w:val="1"/>
      <w:marLeft w:val="0"/>
      <w:marRight w:val="0"/>
      <w:marTop w:val="0"/>
      <w:marBottom w:val="0"/>
      <w:divBdr>
        <w:top w:val="none" w:sz="0" w:space="0" w:color="auto"/>
        <w:left w:val="none" w:sz="0" w:space="0" w:color="auto"/>
        <w:bottom w:val="none" w:sz="0" w:space="0" w:color="auto"/>
        <w:right w:val="none" w:sz="0" w:space="0" w:color="auto"/>
      </w:divBdr>
    </w:div>
    <w:div w:id="260844825">
      <w:bodyDiv w:val="1"/>
      <w:marLeft w:val="0"/>
      <w:marRight w:val="0"/>
      <w:marTop w:val="0"/>
      <w:marBottom w:val="0"/>
      <w:divBdr>
        <w:top w:val="none" w:sz="0" w:space="0" w:color="auto"/>
        <w:left w:val="none" w:sz="0" w:space="0" w:color="auto"/>
        <w:bottom w:val="none" w:sz="0" w:space="0" w:color="auto"/>
        <w:right w:val="none" w:sz="0" w:space="0" w:color="auto"/>
      </w:divBdr>
      <w:divsChild>
        <w:div w:id="228930473">
          <w:marLeft w:val="0"/>
          <w:marRight w:val="0"/>
          <w:marTop w:val="0"/>
          <w:marBottom w:val="0"/>
          <w:divBdr>
            <w:top w:val="none" w:sz="0" w:space="0" w:color="auto"/>
            <w:left w:val="none" w:sz="0" w:space="0" w:color="auto"/>
            <w:bottom w:val="none" w:sz="0" w:space="0" w:color="auto"/>
            <w:right w:val="none" w:sz="0" w:space="0" w:color="auto"/>
          </w:divBdr>
        </w:div>
        <w:div w:id="233856317">
          <w:marLeft w:val="0"/>
          <w:marRight w:val="0"/>
          <w:marTop w:val="0"/>
          <w:marBottom w:val="0"/>
          <w:divBdr>
            <w:top w:val="none" w:sz="0" w:space="0" w:color="auto"/>
            <w:left w:val="none" w:sz="0" w:space="0" w:color="auto"/>
            <w:bottom w:val="none" w:sz="0" w:space="0" w:color="auto"/>
            <w:right w:val="none" w:sz="0" w:space="0" w:color="auto"/>
          </w:divBdr>
        </w:div>
        <w:div w:id="534462550">
          <w:marLeft w:val="0"/>
          <w:marRight w:val="0"/>
          <w:marTop w:val="0"/>
          <w:marBottom w:val="0"/>
          <w:divBdr>
            <w:top w:val="none" w:sz="0" w:space="0" w:color="auto"/>
            <w:left w:val="none" w:sz="0" w:space="0" w:color="auto"/>
            <w:bottom w:val="none" w:sz="0" w:space="0" w:color="auto"/>
            <w:right w:val="none" w:sz="0" w:space="0" w:color="auto"/>
          </w:divBdr>
        </w:div>
        <w:div w:id="674041460">
          <w:marLeft w:val="0"/>
          <w:marRight w:val="0"/>
          <w:marTop w:val="0"/>
          <w:marBottom w:val="0"/>
          <w:divBdr>
            <w:top w:val="none" w:sz="0" w:space="0" w:color="auto"/>
            <w:left w:val="none" w:sz="0" w:space="0" w:color="auto"/>
            <w:bottom w:val="none" w:sz="0" w:space="0" w:color="auto"/>
            <w:right w:val="none" w:sz="0" w:space="0" w:color="auto"/>
          </w:divBdr>
        </w:div>
        <w:div w:id="735709917">
          <w:marLeft w:val="0"/>
          <w:marRight w:val="0"/>
          <w:marTop w:val="0"/>
          <w:marBottom w:val="0"/>
          <w:divBdr>
            <w:top w:val="none" w:sz="0" w:space="0" w:color="auto"/>
            <w:left w:val="none" w:sz="0" w:space="0" w:color="auto"/>
            <w:bottom w:val="none" w:sz="0" w:space="0" w:color="auto"/>
            <w:right w:val="none" w:sz="0" w:space="0" w:color="auto"/>
          </w:divBdr>
        </w:div>
        <w:div w:id="1009790532">
          <w:marLeft w:val="0"/>
          <w:marRight w:val="0"/>
          <w:marTop w:val="0"/>
          <w:marBottom w:val="0"/>
          <w:divBdr>
            <w:top w:val="none" w:sz="0" w:space="0" w:color="auto"/>
            <w:left w:val="none" w:sz="0" w:space="0" w:color="auto"/>
            <w:bottom w:val="none" w:sz="0" w:space="0" w:color="auto"/>
            <w:right w:val="none" w:sz="0" w:space="0" w:color="auto"/>
          </w:divBdr>
        </w:div>
        <w:div w:id="1029986396">
          <w:marLeft w:val="0"/>
          <w:marRight w:val="0"/>
          <w:marTop w:val="0"/>
          <w:marBottom w:val="0"/>
          <w:divBdr>
            <w:top w:val="none" w:sz="0" w:space="0" w:color="auto"/>
            <w:left w:val="none" w:sz="0" w:space="0" w:color="auto"/>
            <w:bottom w:val="none" w:sz="0" w:space="0" w:color="auto"/>
            <w:right w:val="none" w:sz="0" w:space="0" w:color="auto"/>
          </w:divBdr>
        </w:div>
        <w:div w:id="1088580541">
          <w:marLeft w:val="0"/>
          <w:marRight w:val="0"/>
          <w:marTop w:val="0"/>
          <w:marBottom w:val="0"/>
          <w:divBdr>
            <w:top w:val="none" w:sz="0" w:space="0" w:color="auto"/>
            <w:left w:val="none" w:sz="0" w:space="0" w:color="auto"/>
            <w:bottom w:val="none" w:sz="0" w:space="0" w:color="auto"/>
            <w:right w:val="none" w:sz="0" w:space="0" w:color="auto"/>
          </w:divBdr>
        </w:div>
        <w:div w:id="1299798537">
          <w:marLeft w:val="0"/>
          <w:marRight w:val="0"/>
          <w:marTop w:val="0"/>
          <w:marBottom w:val="0"/>
          <w:divBdr>
            <w:top w:val="none" w:sz="0" w:space="0" w:color="auto"/>
            <w:left w:val="none" w:sz="0" w:space="0" w:color="auto"/>
            <w:bottom w:val="none" w:sz="0" w:space="0" w:color="auto"/>
            <w:right w:val="none" w:sz="0" w:space="0" w:color="auto"/>
          </w:divBdr>
        </w:div>
        <w:div w:id="1461995887">
          <w:marLeft w:val="0"/>
          <w:marRight w:val="0"/>
          <w:marTop w:val="0"/>
          <w:marBottom w:val="0"/>
          <w:divBdr>
            <w:top w:val="none" w:sz="0" w:space="0" w:color="auto"/>
            <w:left w:val="none" w:sz="0" w:space="0" w:color="auto"/>
            <w:bottom w:val="none" w:sz="0" w:space="0" w:color="auto"/>
            <w:right w:val="none" w:sz="0" w:space="0" w:color="auto"/>
          </w:divBdr>
        </w:div>
        <w:div w:id="1766802004">
          <w:marLeft w:val="0"/>
          <w:marRight w:val="0"/>
          <w:marTop w:val="0"/>
          <w:marBottom w:val="0"/>
          <w:divBdr>
            <w:top w:val="none" w:sz="0" w:space="0" w:color="auto"/>
            <w:left w:val="none" w:sz="0" w:space="0" w:color="auto"/>
            <w:bottom w:val="none" w:sz="0" w:space="0" w:color="auto"/>
            <w:right w:val="none" w:sz="0" w:space="0" w:color="auto"/>
          </w:divBdr>
        </w:div>
        <w:div w:id="1962610938">
          <w:marLeft w:val="0"/>
          <w:marRight w:val="0"/>
          <w:marTop w:val="0"/>
          <w:marBottom w:val="0"/>
          <w:divBdr>
            <w:top w:val="none" w:sz="0" w:space="0" w:color="auto"/>
            <w:left w:val="none" w:sz="0" w:space="0" w:color="auto"/>
            <w:bottom w:val="none" w:sz="0" w:space="0" w:color="auto"/>
            <w:right w:val="none" w:sz="0" w:space="0" w:color="auto"/>
          </w:divBdr>
        </w:div>
      </w:divsChild>
    </w:div>
    <w:div w:id="279067730">
      <w:bodyDiv w:val="1"/>
      <w:marLeft w:val="0"/>
      <w:marRight w:val="0"/>
      <w:marTop w:val="0"/>
      <w:marBottom w:val="0"/>
      <w:divBdr>
        <w:top w:val="none" w:sz="0" w:space="0" w:color="auto"/>
        <w:left w:val="none" w:sz="0" w:space="0" w:color="auto"/>
        <w:bottom w:val="none" w:sz="0" w:space="0" w:color="auto"/>
        <w:right w:val="none" w:sz="0" w:space="0" w:color="auto"/>
      </w:divBdr>
    </w:div>
    <w:div w:id="280185256">
      <w:bodyDiv w:val="1"/>
      <w:marLeft w:val="0"/>
      <w:marRight w:val="0"/>
      <w:marTop w:val="0"/>
      <w:marBottom w:val="0"/>
      <w:divBdr>
        <w:top w:val="none" w:sz="0" w:space="0" w:color="auto"/>
        <w:left w:val="none" w:sz="0" w:space="0" w:color="auto"/>
        <w:bottom w:val="none" w:sz="0" w:space="0" w:color="auto"/>
        <w:right w:val="none" w:sz="0" w:space="0" w:color="auto"/>
      </w:divBdr>
    </w:div>
    <w:div w:id="292518586">
      <w:bodyDiv w:val="1"/>
      <w:marLeft w:val="0"/>
      <w:marRight w:val="0"/>
      <w:marTop w:val="0"/>
      <w:marBottom w:val="0"/>
      <w:divBdr>
        <w:top w:val="none" w:sz="0" w:space="0" w:color="auto"/>
        <w:left w:val="none" w:sz="0" w:space="0" w:color="auto"/>
        <w:bottom w:val="none" w:sz="0" w:space="0" w:color="auto"/>
        <w:right w:val="none" w:sz="0" w:space="0" w:color="auto"/>
      </w:divBdr>
      <w:divsChild>
        <w:div w:id="83650496">
          <w:marLeft w:val="0"/>
          <w:marRight w:val="0"/>
          <w:marTop w:val="0"/>
          <w:marBottom w:val="0"/>
          <w:divBdr>
            <w:top w:val="none" w:sz="0" w:space="0" w:color="auto"/>
            <w:left w:val="none" w:sz="0" w:space="0" w:color="auto"/>
            <w:bottom w:val="none" w:sz="0" w:space="0" w:color="auto"/>
            <w:right w:val="none" w:sz="0" w:space="0" w:color="auto"/>
          </w:divBdr>
        </w:div>
        <w:div w:id="151795373">
          <w:marLeft w:val="0"/>
          <w:marRight w:val="0"/>
          <w:marTop w:val="0"/>
          <w:marBottom w:val="0"/>
          <w:divBdr>
            <w:top w:val="none" w:sz="0" w:space="0" w:color="auto"/>
            <w:left w:val="none" w:sz="0" w:space="0" w:color="auto"/>
            <w:bottom w:val="none" w:sz="0" w:space="0" w:color="auto"/>
            <w:right w:val="none" w:sz="0" w:space="0" w:color="auto"/>
          </w:divBdr>
        </w:div>
        <w:div w:id="565914814">
          <w:marLeft w:val="0"/>
          <w:marRight w:val="0"/>
          <w:marTop w:val="0"/>
          <w:marBottom w:val="0"/>
          <w:divBdr>
            <w:top w:val="none" w:sz="0" w:space="0" w:color="auto"/>
            <w:left w:val="none" w:sz="0" w:space="0" w:color="auto"/>
            <w:bottom w:val="none" w:sz="0" w:space="0" w:color="auto"/>
            <w:right w:val="none" w:sz="0" w:space="0" w:color="auto"/>
          </w:divBdr>
        </w:div>
        <w:div w:id="755710880">
          <w:marLeft w:val="0"/>
          <w:marRight w:val="0"/>
          <w:marTop w:val="0"/>
          <w:marBottom w:val="0"/>
          <w:divBdr>
            <w:top w:val="none" w:sz="0" w:space="0" w:color="auto"/>
            <w:left w:val="none" w:sz="0" w:space="0" w:color="auto"/>
            <w:bottom w:val="none" w:sz="0" w:space="0" w:color="auto"/>
            <w:right w:val="none" w:sz="0" w:space="0" w:color="auto"/>
          </w:divBdr>
        </w:div>
        <w:div w:id="994915299">
          <w:marLeft w:val="0"/>
          <w:marRight w:val="0"/>
          <w:marTop w:val="0"/>
          <w:marBottom w:val="0"/>
          <w:divBdr>
            <w:top w:val="none" w:sz="0" w:space="0" w:color="auto"/>
            <w:left w:val="none" w:sz="0" w:space="0" w:color="auto"/>
            <w:bottom w:val="none" w:sz="0" w:space="0" w:color="auto"/>
            <w:right w:val="none" w:sz="0" w:space="0" w:color="auto"/>
          </w:divBdr>
        </w:div>
        <w:div w:id="1177036590">
          <w:marLeft w:val="0"/>
          <w:marRight w:val="0"/>
          <w:marTop w:val="0"/>
          <w:marBottom w:val="0"/>
          <w:divBdr>
            <w:top w:val="none" w:sz="0" w:space="0" w:color="auto"/>
            <w:left w:val="none" w:sz="0" w:space="0" w:color="auto"/>
            <w:bottom w:val="none" w:sz="0" w:space="0" w:color="auto"/>
            <w:right w:val="none" w:sz="0" w:space="0" w:color="auto"/>
          </w:divBdr>
        </w:div>
        <w:div w:id="1681543178">
          <w:marLeft w:val="0"/>
          <w:marRight w:val="0"/>
          <w:marTop w:val="0"/>
          <w:marBottom w:val="0"/>
          <w:divBdr>
            <w:top w:val="none" w:sz="0" w:space="0" w:color="auto"/>
            <w:left w:val="none" w:sz="0" w:space="0" w:color="auto"/>
            <w:bottom w:val="none" w:sz="0" w:space="0" w:color="auto"/>
            <w:right w:val="none" w:sz="0" w:space="0" w:color="auto"/>
          </w:divBdr>
        </w:div>
      </w:divsChild>
    </w:div>
    <w:div w:id="299771669">
      <w:bodyDiv w:val="1"/>
      <w:marLeft w:val="0"/>
      <w:marRight w:val="0"/>
      <w:marTop w:val="0"/>
      <w:marBottom w:val="0"/>
      <w:divBdr>
        <w:top w:val="none" w:sz="0" w:space="0" w:color="auto"/>
        <w:left w:val="none" w:sz="0" w:space="0" w:color="auto"/>
        <w:bottom w:val="none" w:sz="0" w:space="0" w:color="auto"/>
        <w:right w:val="none" w:sz="0" w:space="0" w:color="auto"/>
      </w:divBdr>
    </w:div>
    <w:div w:id="320962007">
      <w:bodyDiv w:val="1"/>
      <w:marLeft w:val="0"/>
      <w:marRight w:val="0"/>
      <w:marTop w:val="0"/>
      <w:marBottom w:val="0"/>
      <w:divBdr>
        <w:top w:val="none" w:sz="0" w:space="0" w:color="auto"/>
        <w:left w:val="none" w:sz="0" w:space="0" w:color="auto"/>
        <w:bottom w:val="none" w:sz="0" w:space="0" w:color="auto"/>
        <w:right w:val="none" w:sz="0" w:space="0" w:color="auto"/>
      </w:divBdr>
      <w:divsChild>
        <w:div w:id="253519844">
          <w:marLeft w:val="0"/>
          <w:marRight w:val="0"/>
          <w:marTop w:val="0"/>
          <w:marBottom w:val="0"/>
          <w:divBdr>
            <w:top w:val="none" w:sz="0" w:space="0" w:color="auto"/>
            <w:left w:val="none" w:sz="0" w:space="0" w:color="auto"/>
            <w:bottom w:val="none" w:sz="0" w:space="0" w:color="auto"/>
            <w:right w:val="none" w:sz="0" w:space="0" w:color="auto"/>
          </w:divBdr>
        </w:div>
        <w:div w:id="716322339">
          <w:marLeft w:val="0"/>
          <w:marRight w:val="0"/>
          <w:marTop w:val="0"/>
          <w:marBottom w:val="0"/>
          <w:divBdr>
            <w:top w:val="none" w:sz="0" w:space="0" w:color="auto"/>
            <w:left w:val="none" w:sz="0" w:space="0" w:color="auto"/>
            <w:bottom w:val="none" w:sz="0" w:space="0" w:color="auto"/>
            <w:right w:val="none" w:sz="0" w:space="0" w:color="auto"/>
          </w:divBdr>
        </w:div>
        <w:div w:id="1044062968">
          <w:marLeft w:val="0"/>
          <w:marRight w:val="0"/>
          <w:marTop w:val="0"/>
          <w:marBottom w:val="0"/>
          <w:divBdr>
            <w:top w:val="none" w:sz="0" w:space="0" w:color="auto"/>
            <w:left w:val="none" w:sz="0" w:space="0" w:color="auto"/>
            <w:bottom w:val="none" w:sz="0" w:space="0" w:color="auto"/>
            <w:right w:val="none" w:sz="0" w:space="0" w:color="auto"/>
          </w:divBdr>
        </w:div>
        <w:div w:id="1200970019">
          <w:marLeft w:val="0"/>
          <w:marRight w:val="0"/>
          <w:marTop w:val="0"/>
          <w:marBottom w:val="0"/>
          <w:divBdr>
            <w:top w:val="none" w:sz="0" w:space="0" w:color="auto"/>
            <w:left w:val="none" w:sz="0" w:space="0" w:color="auto"/>
            <w:bottom w:val="none" w:sz="0" w:space="0" w:color="auto"/>
            <w:right w:val="none" w:sz="0" w:space="0" w:color="auto"/>
          </w:divBdr>
        </w:div>
        <w:div w:id="1327708327">
          <w:marLeft w:val="0"/>
          <w:marRight w:val="0"/>
          <w:marTop w:val="0"/>
          <w:marBottom w:val="0"/>
          <w:divBdr>
            <w:top w:val="none" w:sz="0" w:space="0" w:color="auto"/>
            <w:left w:val="none" w:sz="0" w:space="0" w:color="auto"/>
            <w:bottom w:val="none" w:sz="0" w:space="0" w:color="auto"/>
            <w:right w:val="none" w:sz="0" w:space="0" w:color="auto"/>
          </w:divBdr>
        </w:div>
        <w:div w:id="1359427251">
          <w:marLeft w:val="0"/>
          <w:marRight w:val="0"/>
          <w:marTop w:val="0"/>
          <w:marBottom w:val="0"/>
          <w:divBdr>
            <w:top w:val="none" w:sz="0" w:space="0" w:color="auto"/>
            <w:left w:val="none" w:sz="0" w:space="0" w:color="auto"/>
            <w:bottom w:val="none" w:sz="0" w:space="0" w:color="auto"/>
            <w:right w:val="none" w:sz="0" w:space="0" w:color="auto"/>
          </w:divBdr>
        </w:div>
        <w:div w:id="1719237804">
          <w:marLeft w:val="0"/>
          <w:marRight w:val="0"/>
          <w:marTop w:val="0"/>
          <w:marBottom w:val="0"/>
          <w:divBdr>
            <w:top w:val="none" w:sz="0" w:space="0" w:color="auto"/>
            <w:left w:val="none" w:sz="0" w:space="0" w:color="auto"/>
            <w:bottom w:val="none" w:sz="0" w:space="0" w:color="auto"/>
            <w:right w:val="none" w:sz="0" w:space="0" w:color="auto"/>
          </w:divBdr>
        </w:div>
        <w:div w:id="1770924661">
          <w:marLeft w:val="0"/>
          <w:marRight w:val="0"/>
          <w:marTop w:val="0"/>
          <w:marBottom w:val="0"/>
          <w:divBdr>
            <w:top w:val="none" w:sz="0" w:space="0" w:color="auto"/>
            <w:left w:val="none" w:sz="0" w:space="0" w:color="auto"/>
            <w:bottom w:val="none" w:sz="0" w:space="0" w:color="auto"/>
            <w:right w:val="none" w:sz="0" w:space="0" w:color="auto"/>
          </w:divBdr>
        </w:div>
        <w:div w:id="2074572998">
          <w:marLeft w:val="0"/>
          <w:marRight w:val="0"/>
          <w:marTop w:val="0"/>
          <w:marBottom w:val="0"/>
          <w:divBdr>
            <w:top w:val="none" w:sz="0" w:space="0" w:color="auto"/>
            <w:left w:val="none" w:sz="0" w:space="0" w:color="auto"/>
            <w:bottom w:val="none" w:sz="0" w:space="0" w:color="auto"/>
            <w:right w:val="none" w:sz="0" w:space="0" w:color="auto"/>
          </w:divBdr>
        </w:div>
        <w:div w:id="2107728207">
          <w:marLeft w:val="0"/>
          <w:marRight w:val="0"/>
          <w:marTop w:val="0"/>
          <w:marBottom w:val="0"/>
          <w:divBdr>
            <w:top w:val="none" w:sz="0" w:space="0" w:color="auto"/>
            <w:left w:val="none" w:sz="0" w:space="0" w:color="auto"/>
            <w:bottom w:val="none" w:sz="0" w:space="0" w:color="auto"/>
            <w:right w:val="none" w:sz="0" w:space="0" w:color="auto"/>
          </w:divBdr>
        </w:div>
      </w:divsChild>
    </w:div>
    <w:div w:id="333267039">
      <w:bodyDiv w:val="1"/>
      <w:marLeft w:val="0"/>
      <w:marRight w:val="0"/>
      <w:marTop w:val="0"/>
      <w:marBottom w:val="0"/>
      <w:divBdr>
        <w:top w:val="none" w:sz="0" w:space="0" w:color="auto"/>
        <w:left w:val="none" w:sz="0" w:space="0" w:color="auto"/>
        <w:bottom w:val="none" w:sz="0" w:space="0" w:color="auto"/>
        <w:right w:val="none" w:sz="0" w:space="0" w:color="auto"/>
      </w:divBdr>
    </w:div>
    <w:div w:id="370619530">
      <w:bodyDiv w:val="1"/>
      <w:marLeft w:val="0"/>
      <w:marRight w:val="0"/>
      <w:marTop w:val="0"/>
      <w:marBottom w:val="0"/>
      <w:divBdr>
        <w:top w:val="none" w:sz="0" w:space="0" w:color="auto"/>
        <w:left w:val="none" w:sz="0" w:space="0" w:color="auto"/>
        <w:bottom w:val="none" w:sz="0" w:space="0" w:color="auto"/>
        <w:right w:val="none" w:sz="0" w:space="0" w:color="auto"/>
      </w:divBdr>
    </w:div>
    <w:div w:id="453594706">
      <w:bodyDiv w:val="1"/>
      <w:marLeft w:val="0"/>
      <w:marRight w:val="0"/>
      <w:marTop w:val="0"/>
      <w:marBottom w:val="0"/>
      <w:divBdr>
        <w:top w:val="none" w:sz="0" w:space="0" w:color="auto"/>
        <w:left w:val="none" w:sz="0" w:space="0" w:color="auto"/>
        <w:bottom w:val="none" w:sz="0" w:space="0" w:color="auto"/>
        <w:right w:val="none" w:sz="0" w:space="0" w:color="auto"/>
      </w:divBdr>
      <w:divsChild>
        <w:div w:id="460076225">
          <w:marLeft w:val="0"/>
          <w:marRight w:val="0"/>
          <w:marTop w:val="0"/>
          <w:marBottom w:val="0"/>
          <w:divBdr>
            <w:top w:val="none" w:sz="0" w:space="0" w:color="auto"/>
            <w:left w:val="none" w:sz="0" w:space="0" w:color="auto"/>
            <w:bottom w:val="none" w:sz="0" w:space="0" w:color="auto"/>
            <w:right w:val="none" w:sz="0" w:space="0" w:color="auto"/>
          </w:divBdr>
        </w:div>
        <w:div w:id="507910489">
          <w:marLeft w:val="0"/>
          <w:marRight w:val="0"/>
          <w:marTop w:val="0"/>
          <w:marBottom w:val="0"/>
          <w:divBdr>
            <w:top w:val="none" w:sz="0" w:space="0" w:color="auto"/>
            <w:left w:val="none" w:sz="0" w:space="0" w:color="auto"/>
            <w:bottom w:val="none" w:sz="0" w:space="0" w:color="auto"/>
            <w:right w:val="none" w:sz="0" w:space="0" w:color="auto"/>
          </w:divBdr>
        </w:div>
        <w:div w:id="656767329">
          <w:marLeft w:val="0"/>
          <w:marRight w:val="0"/>
          <w:marTop w:val="0"/>
          <w:marBottom w:val="0"/>
          <w:divBdr>
            <w:top w:val="none" w:sz="0" w:space="0" w:color="auto"/>
            <w:left w:val="none" w:sz="0" w:space="0" w:color="auto"/>
            <w:bottom w:val="none" w:sz="0" w:space="0" w:color="auto"/>
            <w:right w:val="none" w:sz="0" w:space="0" w:color="auto"/>
          </w:divBdr>
        </w:div>
        <w:div w:id="727455760">
          <w:marLeft w:val="0"/>
          <w:marRight w:val="0"/>
          <w:marTop w:val="0"/>
          <w:marBottom w:val="0"/>
          <w:divBdr>
            <w:top w:val="none" w:sz="0" w:space="0" w:color="auto"/>
            <w:left w:val="none" w:sz="0" w:space="0" w:color="auto"/>
            <w:bottom w:val="none" w:sz="0" w:space="0" w:color="auto"/>
            <w:right w:val="none" w:sz="0" w:space="0" w:color="auto"/>
          </w:divBdr>
        </w:div>
        <w:div w:id="1363555972">
          <w:marLeft w:val="0"/>
          <w:marRight w:val="0"/>
          <w:marTop w:val="0"/>
          <w:marBottom w:val="0"/>
          <w:divBdr>
            <w:top w:val="none" w:sz="0" w:space="0" w:color="auto"/>
            <w:left w:val="none" w:sz="0" w:space="0" w:color="auto"/>
            <w:bottom w:val="none" w:sz="0" w:space="0" w:color="auto"/>
            <w:right w:val="none" w:sz="0" w:space="0" w:color="auto"/>
          </w:divBdr>
        </w:div>
        <w:div w:id="1757246973">
          <w:marLeft w:val="0"/>
          <w:marRight w:val="0"/>
          <w:marTop w:val="0"/>
          <w:marBottom w:val="0"/>
          <w:divBdr>
            <w:top w:val="none" w:sz="0" w:space="0" w:color="auto"/>
            <w:left w:val="none" w:sz="0" w:space="0" w:color="auto"/>
            <w:bottom w:val="none" w:sz="0" w:space="0" w:color="auto"/>
            <w:right w:val="none" w:sz="0" w:space="0" w:color="auto"/>
          </w:divBdr>
        </w:div>
        <w:div w:id="2009400751">
          <w:marLeft w:val="0"/>
          <w:marRight w:val="0"/>
          <w:marTop w:val="0"/>
          <w:marBottom w:val="0"/>
          <w:divBdr>
            <w:top w:val="none" w:sz="0" w:space="0" w:color="auto"/>
            <w:left w:val="none" w:sz="0" w:space="0" w:color="auto"/>
            <w:bottom w:val="none" w:sz="0" w:space="0" w:color="auto"/>
            <w:right w:val="none" w:sz="0" w:space="0" w:color="auto"/>
          </w:divBdr>
        </w:div>
        <w:div w:id="2027435634">
          <w:marLeft w:val="0"/>
          <w:marRight w:val="0"/>
          <w:marTop w:val="0"/>
          <w:marBottom w:val="0"/>
          <w:divBdr>
            <w:top w:val="none" w:sz="0" w:space="0" w:color="auto"/>
            <w:left w:val="none" w:sz="0" w:space="0" w:color="auto"/>
            <w:bottom w:val="none" w:sz="0" w:space="0" w:color="auto"/>
            <w:right w:val="none" w:sz="0" w:space="0" w:color="auto"/>
          </w:divBdr>
        </w:div>
        <w:div w:id="2064668805">
          <w:marLeft w:val="0"/>
          <w:marRight w:val="0"/>
          <w:marTop w:val="0"/>
          <w:marBottom w:val="0"/>
          <w:divBdr>
            <w:top w:val="none" w:sz="0" w:space="0" w:color="auto"/>
            <w:left w:val="none" w:sz="0" w:space="0" w:color="auto"/>
            <w:bottom w:val="none" w:sz="0" w:space="0" w:color="auto"/>
            <w:right w:val="none" w:sz="0" w:space="0" w:color="auto"/>
          </w:divBdr>
        </w:div>
        <w:div w:id="2110272729">
          <w:marLeft w:val="0"/>
          <w:marRight w:val="0"/>
          <w:marTop w:val="0"/>
          <w:marBottom w:val="0"/>
          <w:divBdr>
            <w:top w:val="none" w:sz="0" w:space="0" w:color="auto"/>
            <w:left w:val="none" w:sz="0" w:space="0" w:color="auto"/>
            <w:bottom w:val="none" w:sz="0" w:space="0" w:color="auto"/>
            <w:right w:val="none" w:sz="0" w:space="0" w:color="auto"/>
          </w:divBdr>
        </w:div>
      </w:divsChild>
    </w:div>
    <w:div w:id="486435067">
      <w:bodyDiv w:val="1"/>
      <w:marLeft w:val="0"/>
      <w:marRight w:val="0"/>
      <w:marTop w:val="0"/>
      <w:marBottom w:val="0"/>
      <w:divBdr>
        <w:top w:val="none" w:sz="0" w:space="0" w:color="auto"/>
        <w:left w:val="none" w:sz="0" w:space="0" w:color="auto"/>
        <w:bottom w:val="none" w:sz="0" w:space="0" w:color="auto"/>
        <w:right w:val="none" w:sz="0" w:space="0" w:color="auto"/>
      </w:divBdr>
    </w:div>
    <w:div w:id="612902552">
      <w:bodyDiv w:val="1"/>
      <w:marLeft w:val="0"/>
      <w:marRight w:val="0"/>
      <w:marTop w:val="0"/>
      <w:marBottom w:val="0"/>
      <w:divBdr>
        <w:top w:val="none" w:sz="0" w:space="0" w:color="auto"/>
        <w:left w:val="none" w:sz="0" w:space="0" w:color="auto"/>
        <w:bottom w:val="none" w:sz="0" w:space="0" w:color="auto"/>
        <w:right w:val="none" w:sz="0" w:space="0" w:color="auto"/>
      </w:divBdr>
    </w:div>
    <w:div w:id="661809254">
      <w:bodyDiv w:val="1"/>
      <w:marLeft w:val="0"/>
      <w:marRight w:val="0"/>
      <w:marTop w:val="0"/>
      <w:marBottom w:val="0"/>
      <w:divBdr>
        <w:top w:val="none" w:sz="0" w:space="0" w:color="auto"/>
        <w:left w:val="none" w:sz="0" w:space="0" w:color="auto"/>
        <w:bottom w:val="none" w:sz="0" w:space="0" w:color="auto"/>
        <w:right w:val="none" w:sz="0" w:space="0" w:color="auto"/>
      </w:divBdr>
      <w:divsChild>
        <w:div w:id="2142654347">
          <w:marLeft w:val="0"/>
          <w:marRight w:val="0"/>
          <w:marTop w:val="0"/>
          <w:marBottom w:val="0"/>
          <w:divBdr>
            <w:top w:val="none" w:sz="0" w:space="0" w:color="auto"/>
            <w:left w:val="none" w:sz="0" w:space="0" w:color="auto"/>
            <w:bottom w:val="none" w:sz="0" w:space="0" w:color="auto"/>
            <w:right w:val="none" w:sz="0" w:space="0" w:color="auto"/>
          </w:divBdr>
        </w:div>
      </w:divsChild>
    </w:div>
    <w:div w:id="693071648">
      <w:bodyDiv w:val="1"/>
      <w:marLeft w:val="0"/>
      <w:marRight w:val="0"/>
      <w:marTop w:val="0"/>
      <w:marBottom w:val="0"/>
      <w:divBdr>
        <w:top w:val="none" w:sz="0" w:space="0" w:color="auto"/>
        <w:left w:val="none" w:sz="0" w:space="0" w:color="auto"/>
        <w:bottom w:val="none" w:sz="0" w:space="0" w:color="auto"/>
        <w:right w:val="none" w:sz="0" w:space="0" w:color="auto"/>
      </w:divBdr>
      <w:divsChild>
        <w:div w:id="104035190">
          <w:marLeft w:val="0"/>
          <w:marRight w:val="0"/>
          <w:marTop w:val="0"/>
          <w:marBottom w:val="0"/>
          <w:divBdr>
            <w:top w:val="none" w:sz="0" w:space="0" w:color="auto"/>
            <w:left w:val="none" w:sz="0" w:space="0" w:color="auto"/>
            <w:bottom w:val="none" w:sz="0" w:space="0" w:color="auto"/>
            <w:right w:val="none" w:sz="0" w:space="0" w:color="auto"/>
          </w:divBdr>
        </w:div>
        <w:div w:id="287860804">
          <w:marLeft w:val="0"/>
          <w:marRight w:val="0"/>
          <w:marTop w:val="0"/>
          <w:marBottom w:val="0"/>
          <w:divBdr>
            <w:top w:val="none" w:sz="0" w:space="0" w:color="auto"/>
            <w:left w:val="none" w:sz="0" w:space="0" w:color="auto"/>
            <w:bottom w:val="none" w:sz="0" w:space="0" w:color="auto"/>
            <w:right w:val="none" w:sz="0" w:space="0" w:color="auto"/>
          </w:divBdr>
        </w:div>
        <w:div w:id="1037511421">
          <w:marLeft w:val="0"/>
          <w:marRight w:val="0"/>
          <w:marTop w:val="0"/>
          <w:marBottom w:val="0"/>
          <w:divBdr>
            <w:top w:val="none" w:sz="0" w:space="0" w:color="auto"/>
            <w:left w:val="none" w:sz="0" w:space="0" w:color="auto"/>
            <w:bottom w:val="none" w:sz="0" w:space="0" w:color="auto"/>
            <w:right w:val="none" w:sz="0" w:space="0" w:color="auto"/>
          </w:divBdr>
        </w:div>
        <w:div w:id="1375883216">
          <w:marLeft w:val="0"/>
          <w:marRight w:val="0"/>
          <w:marTop w:val="0"/>
          <w:marBottom w:val="0"/>
          <w:divBdr>
            <w:top w:val="none" w:sz="0" w:space="0" w:color="auto"/>
            <w:left w:val="none" w:sz="0" w:space="0" w:color="auto"/>
            <w:bottom w:val="none" w:sz="0" w:space="0" w:color="auto"/>
            <w:right w:val="none" w:sz="0" w:space="0" w:color="auto"/>
          </w:divBdr>
        </w:div>
        <w:div w:id="1973897374">
          <w:marLeft w:val="0"/>
          <w:marRight w:val="0"/>
          <w:marTop w:val="0"/>
          <w:marBottom w:val="0"/>
          <w:divBdr>
            <w:top w:val="none" w:sz="0" w:space="0" w:color="auto"/>
            <w:left w:val="none" w:sz="0" w:space="0" w:color="auto"/>
            <w:bottom w:val="none" w:sz="0" w:space="0" w:color="auto"/>
            <w:right w:val="none" w:sz="0" w:space="0" w:color="auto"/>
          </w:divBdr>
        </w:div>
      </w:divsChild>
    </w:div>
    <w:div w:id="709765475">
      <w:bodyDiv w:val="1"/>
      <w:marLeft w:val="0"/>
      <w:marRight w:val="0"/>
      <w:marTop w:val="0"/>
      <w:marBottom w:val="0"/>
      <w:divBdr>
        <w:top w:val="none" w:sz="0" w:space="0" w:color="auto"/>
        <w:left w:val="none" w:sz="0" w:space="0" w:color="auto"/>
        <w:bottom w:val="none" w:sz="0" w:space="0" w:color="auto"/>
        <w:right w:val="none" w:sz="0" w:space="0" w:color="auto"/>
      </w:divBdr>
    </w:div>
    <w:div w:id="768354969">
      <w:bodyDiv w:val="1"/>
      <w:marLeft w:val="0"/>
      <w:marRight w:val="0"/>
      <w:marTop w:val="0"/>
      <w:marBottom w:val="0"/>
      <w:divBdr>
        <w:top w:val="none" w:sz="0" w:space="0" w:color="auto"/>
        <w:left w:val="none" w:sz="0" w:space="0" w:color="auto"/>
        <w:bottom w:val="none" w:sz="0" w:space="0" w:color="auto"/>
        <w:right w:val="none" w:sz="0" w:space="0" w:color="auto"/>
      </w:divBdr>
    </w:div>
    <w:div w:id="836578635">
      <w:bodyDiv w:val="1"/>
      <w:marLeft w:val="0"/>
      <w:marRight w:val="0"/>
      <w:marTop w:val="0"/>
      <w:marBottom w:val="0"/>
      <w:divBdr>
        <w:top w:val="none" w:sz="0" w:space="0" w:color="auto"/>
        <w:left w:val="none" w:sz="0" w:space="0" w:color="auto"/>
        <w:bottom w:val="none" w:sz="0" w:space="0" w:color="auto"/>
        <w:right w:val="none" w:sz="0" w:space="0" w:color="auto"/>
      </w:divBdr>
      <w:divsChild>
        <w:div w:id="269358453">
          <w:marLeft w:val="0"/>
          <w:marRight w:val="0"/>
          <w:marTop w:val="0"/>
          <w:marBottom w:val="120"/>
          <w:divBdr>
            <w:top w:val="none" w:sz="0" w:space="0" w:color="auto"/>
            <w:left w:val="none" w:sz="0" w:space="0" w:color="auto"/>
            <w:bottom w:val="none" w:sz="0" w:space="0" w:color="auto"/>
            <w:right w:val="none" w:sz="0" w:space="0" w:color="auto"/>
          </w:divBdr>
          <w:divsChild>
            <w:div w:id="2138255250">
              <w:marLeft w:val="0"/>
              <w:marRight w:val="0"/>
              <w:marTop w:val="0"/>
              <w:marBottom w:val="0"/>
              <w:divBdr>
                <w:top w:val="none" w:sz="0" w:space="0" w:color="auto"/>
                <w:left w:val="none" w:sz="0" w:space="0" w:color="auto"/>
                <w:bottom w:val="none" w:sz="0" w:space="0" w:color="auto"/>
                <w:right w:val="none" w:sz="0" w:space="0" w:color="auto"/>
              </w:divBdr>
            </w:div>
          </w:divsChild>
        </w:div>
        <w:div w:id="275988721">
          <w:marLeft w:val="0"/>
          <w:marRight w:val="0"/>
          <w:marTop w:val="120"/>
          <w:marBottom w:val="120"/>
          <w:divBdr>
            <w:top w:val="none" w:sz="0" w:space="0" w:color="auto"/>
            <w:left w:val="none" w:sz="0" w:space="0" w:color="auto"/>
            <w:bottom w:val="none" w:sz="0" w:space="0" w:color="auto"/>
            <w:right w:val="none" w:sz="0" w:space="0" w:color="auto"/>
          </w:divBdr>
          <w:divsChild>
            <w:div w:id="16578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51414">
      <w:bodyDiv w:val="1"/>
      <w:marLeft w:val="0"/>
      <w:marRight w:val="0"/>
      <w:marTop w:val="0"/>
      <w:marBottom w:val="0"/>
      <w:divBdr>
        <w:top w:val="none" w:sz="0" w:space="0" w:color="auto"/>
        <w:left w:val="none" w:sz="0" w:space="0" w:color="auto"/>
        <w:bottom w:val="none" w:sz="0" w:space="0" w:color="auto"/>
        <w:right w:val="none" w:sz="0" w:space="0" w:color="auto"/>
      </w:divBdr>
    </w:div>
    <w:div w:id="945233122">
      <w:bodyDiv w:val="1"/>
      <w:marLeft w:val="0"/>
      <w:marRight w:val="0"/>
      <w:marTop w:val="0"/>
      <w:marBottom w:val="0"/>
      <w:divBdr>
        <w:top w:val="none" w:sz="0" w:space="0" w:color="auto"/>
        <w:left w:val="none" w:sz="0" w:space="0" w:color="auto"/>
        <w:bottom w:val="none" w:sz="0" w:space="0" w:color="auto"/>
        <w:right w:val="none" w:sz="0" w:space="0" w:color="auto"/>
      </w:divBdr>
    </w:div>
    <w:div w:id="969437855">
      <w:bodyDiv w:val="1"/>
      <w:marLeft w:val="0"/>
      <w:marRight w:val="0"/>
      <w:marTop w:val="0"/>
      <w:marBottom w:val="0"/>
      <w:divBdr>
        <w:top w:val="none" w:sz="0" w:space="0" w:color="auto"/>
        <w:left w:val="none" w:sz="0" w:space="0" w:color="auto"/>
        <w:bottom w:val="none" w:sz="0" w:space="0" w:color="auto"/>
        <w:right w:val="none" w:sz="0" w:space="0" w:color="auto"/>
      </w:divBdr>
      <w:divsChild>
        <w:div w:id="100686207">
          <w:marLeft w:val="0"/>
          <w:marRight w:val="0"/>
          <w:marTop w:val="0"/>
          <w:marBottom w:val="0"/>
          <w:divBdr>
            <w:top w:val="none" w:sz="0" w:space="0" w:color="auto"/>
            <w:left w:val="none" w:sz="0" w:space="0" w:color="auto"/>
            <w:bottom w:val="none" w:sz="0" w:space="0" w:color="auto"/>
            <w:right w:val="none" w:sz="0" w:space="0" w:color="auto"/>
          </w:divBdr>
        </w:div>
        <w:div w:id="267548545">
          <w:marLeft w:val="0"/>
          <w:marRight w:val="0"/>
          <w:marTop w:val="0"/>
          <w:marBottom w:val="0"/>
          <w:divBdr>
            <w:top w:val="none" w:sz="0" w:space="0" w:color="auto"/>
            <w:left w:val="none" w:sz="0" w:space="0" w:color="auto"/>
            <w:bottom w:val="none" w:sz="0" w:space="0" w:color="auto"/>
            <w:right w:val="none" w:sz="0" w:space="0" w:color="auto"/>
          </w:divBdr>
        </w:div>
        <w:div w:id="475338604">
          <w:marLeft w:val="0"/>
          <w:marRight w:val="0"/>
          <w:marTop w:val="0"/>
          <w:marBottom w:val="0"/>
          <w:divBdr>
            <w:top w:val="none" w:sz="0" w:space="0" w:color="auto"/>
            <w:left w:val="none" w:sz="0" w:space="0" w:color="auto"/>
            <w:bottom w:val="none" w:sz="0" w:space="0" w:color="auto"/>
            <w:right w:val="none" w:sz="0" w:space="0" w:color="auto"/>
          </w:divBdr>
        </w:div>
        <w:div w:id="574903867">
          <w:marLeft w:val="0"/>
          <w:marRight w:val="0"/>
          <w:marTop w:val="0"/>
          <w:marBottom w:val="0"/>
          <w:divBdr>
            <w:top w:val="none" w:sz="0" w:space="0" w:color="auto"/>
            <w:left w:val="none" w:sz="0" w:space="0" w:color="auto"/>
            <w:bottom w:val="none" w:sz="0" w:space="0" w:color="auto"/>
            <w:right w:val="none" w:sz="0" w:space="0" w:color="auto"/>
          </w:divBdr>
        </w:div>
        <w:div w:id="950434438">
          <w:marLeft w:val="0"/>
          <w:marRight w:val="0"/>
          <w:marTop w:val="0"/>
          <w:marBottom w:val="0"/>
          <w:divBdr>
            <w:top w:val="none" w:sz="0" w:space="0" w:color="auto"/>
            <w:left w:val="none" w:sz="0" w:space="0" w:color="auto"/>
            <w:bottom w:val="none" w:sz="0" w:space="0" w:color="auto"/>
            <w:right w:val="none" w:sz="0" w:space="0" w:color="auto"/>
          </w:divBdr>
        </w:div>
        <w:div w:id="990520431">
          <w:marLeft w:val="0"/>
          <w:marRight w:val="0"/>
          <w:marTop w:val="0"/>
          <w:marBottom w:val="0"/>
          <w:divBdr>
            <w:top w:val="none" w:sz="0" w:space="0" w:color="auto"/>
            <w:left w:val="none" w:sz="0" w:space="0" w:color="auto"/>
            <w:bottom w:val="none" w:sz="0" w:space="0" w:color="auto"/>
            <w:right w:val="none" w:sz="0" w:space="0" w:color="auto"/>
          </w:divBdr>
        </w:div>
        <w:div w:id="1147405472">
          <w:marLeft w:val="0"/>
          <w:marRight w:val="0"/>
          <w:marTop w:val="0"/>
          <w:marBottom w:val="0"/>
          <w:divBdr>
            <w:top w:val="none" w:sz="0" w:space="0" w:color="auto"/>
            <w:left w:val="none" w:sz="0" w:space="0" w:color="auto"/>
            <w:bottom w:val="none" w:sz="0" w:space="0" w:color="auto"/>
            <w:right w:val="none" w:sz="0" w:space="0" w:color="auto"/>
          </w:divBdr>
        </w:div>
        <w:div w:id="1322730566">
          <w:marLeft w:val="0"/>
          <w:marRight w:val="0"/>
          <w:marTop w:val="0"/>
          <w:marBottom w:val="0"/>
          <w:divBdr>
            <w:top w:val="none" w:sz="0" w:space="0" w:color="auto"/>
            <w:left w:val="none" w:sz="0" w:space="0" w:color="auto"/>
            <w:bottom w:val="none" w:sz="0" w:space="0" w:color="auto"/>
            <w:right w:val="none" w:sz="0" w:space="0" w:color="auto"/>
          </w:divBdr>
        </w:div>
        <w:div w:id="1434665541">
          <w:marLeft w:val="0"/>
          <w:marRight w:val="0"/>
          <w:marTop w:val="0"/>
          <w:marBottom w:val="0"/>
          <w:divBdr>
            <w:top w:val="none" w:sz="0" w:space="0" w:color="auto"/>
            <w:left w:val="none" w:sz="0" w:space="0" w:color="auto"/>
            <w:bottom w:val="none" w:sz="0" w:space="0" w:color="auto"/>
            <w:right w:val="none" w:sz="0" w:space="0" w:color="auto"/>
          </w:divBdr>
        </w:div>
        <w:div w:id="1526745413">
          <w:marLeft w:val="0"/>
          <w:marRight w:val="0"/>
          <w:marTop w:val="0"/>
          <w:marBottom w:val="0"/>
          <w:divBdr>
            <w:top w:val="none" w:sz="0" w:space="0" w:color="auto"/>
            <w:left w:val="none" w:sz="0" w:space="0" w:color="auto"/>
            <w:bottom w:val="none" w:sz="0" w:space="0" w:color="auto"/>
            <w:right w:val="none" w:sz="0" w:space="0" w:color="auto"/>
          </w:divBdr>
        </w:div>
        <w:div w:id="1590430202">
          <w:marLeft w:val="0"/>
          <w:marRight w:val="0"/>
          <w:marTop w:val="0"/>
          <w:marBottom w:val="0"/>
          <w:divBdr>
            <w:top w:val="none" w:sz="0" w:space="0" w:color="auto"/>
            <w:left w:val="none" w:sz="0" w:space="0" w:color="auto"/>
            <w:bottom w:val="none" w:sz="0" w:space="0" w:color="auto"/>
            <w:right w:val="none" w:sz="0" w:space="0" w:color="auto"/>
          </w:divBdr>
        </w:div>
        <w:div w:id="1705247028">
          <w:marLeft w:val="0"/>
          <w:marRight w:val="0"/>
          <w:marTop w:val="0"/>
          <w:marBottom w:val="0"/>
          <w:divBdr>
            <w:top w:val="none" w:sz="0" w:space="0" w:color="auto"/>
            <w:left w:val="none" w:sz="0" w:space="0" w:color="auto"/>
            <w:bottom w:val="none" w:sz="0" w:space="0" w:color="auto"/>
            <w:right w:val="none" w:sz="0" w:space="0" w:color="auto"/>
          </w:divBdr>
        </w:div>
        <w:div w:id="2146963663">
          <w:marLeft w:val="0"/>
          <w:marRight w:val="0"/>
          <w:marTop w:val="0"/>
          <w:marBottom w:val="0"/>
          <w:divBdr>
            <w:top w:val="none" w:sz="0" w:space="0" w:color="auto"/>
            <w:left w:val="none" w:sz="0" w:space="0" w:color="auto"/>
            <w:bottom w:val="none" w:sz="0" w:space="0" w:color="auto"/>
            <w:right w:val="none" w:sz="0" w:space="0" w:color="auto"/>
          </w:divBdr>
        </w:div>
      </w:divsChild>
    </w:div>
    <w:div w:id="976109516">
      <w:bodyDiv w:val="1"/>
      <w:marLeft w:val="0"/>
      <w:marRight w:val="0"/>
      <w:marTop w:val="0"/>
      <w:marBottom w:val="0"/>
      <w:divBdr>
        <w:top w:val="none" w:sz="0" w:space="0" w:color="auto"/>
        <w:left w:val="none" w:sz="0" w:space="0" w:color="auto"/>
        <w:bottom w:val="none" w:sz="0" w:space="0" w:color="auto"/>
        <w:right w:val="none" w:sz="0" w:space="0" w:color="auto"/>
      </w:divBdr>
    </w:div>
    <w:div w:id="987902154">
      <w:bodyDiv w:val="1"/>
      <w:marLeft w:val="0"/>
      <w:marRight w:val="0"/>
      <w:marTop w:val="0"/>
      <w:marBottom w:val="0"/>
      <w:divBdr>
        <w:top w:val="none" w:sz="0" w:space="0" w:color="auto"/>
        <w:left w:val="none" w:sz="0" w:space="0" w:color="auto"/>
        <w:bottom w:val="none" w:sz="0" w:space="0" w:color="auto"/>
        <w:right w:val="none" w:sz="0" w:space="0" w:color="auto"/>
      </w:divBdr>
    </w:div>
    <w:div w:id="1012339030">
      <w:bodyDiv w:val="1"/>
      <w:marLeft w:val="0"/>
      <w:marRight w:val="0"/>
      <w:marTop w:val="0"/>
      <w:marBottom w:val="0"/>
      <w:divBdr>
        <w:top w:val="none" w:sz="0" w:space="0" w:color="auto"/>
        <w:left w:val="none" w:sz="0" w:space="0" w:color="auto"/>
        <w:bottom w:val="none" w:sz="0" w:space="0" w:color="auto"/>
        <w:right w:val="none" w:sz="0" w:space="0" w:color="auto"/>
      </w:divBdr>
    </w:div>
    <w:div w:id="1025179948">
      <w:bodyDiv w:val="1"/>
      <w:marLeft w:val="0"/>
      <w:marRight w:val="0"/>
      <w:marTop w:val="0"/>
      <w:marBottom w:val="0"/>
      <w:divBdr>
        <w:top w:val="none" w:sz="0" w:space="0" w:color="auto"/>
        <w:left w:val="none" w:sz="0" w:space="0" w:color="auto"/>
        <w:bottom w:val="none" w:sz="0" w:space="0" w:color="auto"/>
        <w:right w:val="none" w:sz="0" w:space="0" w:color="auto"/>
      </w:divBdr>
    </w:div>
    <w:div w:id="1036925834">
      <w:bodyDiv w:val="1"/>
      <w:marLeft w:val="0"/>
      <w:marRight w:val="0"/>
      <w:marTop w:val="0"/>
      <w:marBottom w:val="0"/>
      <w:divBdr>
        <w:top w:val="none" w:sz="0" w:space="0" w:color="auto"/>
        <w:left w:val="none" w:sz="0" w:space="0" w:color="auto"/>
        <w:bottom w:val="none" w:sz="0" w:space="0" w:color="auto"/>
        <w:right w:val="none" w:sz="0" w:space="0" w:color="auto"/>
      </w:divBdr>
      <w:divsChild>
        <w:div w:id="268392258">
          <w:marLeft w:val="0"/>
          <w:marRight w:val="0"/>
          <w:marTop w:val="0"/>
          <w:marBottom w:val="0"/>
          <w:divBdr>
            <w:top w:val="none" w:sz="0" w:space="0" w:color="auto"/>
            <w:left w:val="none" w:sz="0" w:space="0" w:color="auto"/>
            <w:bottom w:val="none" w:sz="0" w:space="0" w:color="auto"/>
            <w:right w:val="none" w:sz="0" w:space="0" w:color="auto"/>
          </w:divBdr>
        </w:div>
        <w:div w:id="460464807">
          <w:marLeft w:val="0"/>
          <w:marRight w:val="0"/>
          <w:marTop w:val="0"/>
          <w:marBottom w:val="0"/>
          <w:divBdr>
            <w:top w:val="none" w:sz="0" w:space="0" w:color="auto"/>
            <w:left w:val="none" w:sz="0" w:space="0" w:color="auto"/>
            <w:bottom w:val="none" w:sz="0" w:space="0" w:color="auto"/>
            <w:right w:val="none" w:sz="0" w:space="0" w:color="auto"/>
          </w:divBdr>
        </w:div>
        <w:div w:id="1056734624">
          <w:marLeft w:val="0"/>
          <w:marRight w:val="0"/>
          <w:marTop w:val="0"/>
          <w:marBottom w:val="0"/>
          <w:divBdr>
            <w:top w:val="none" w:sz="0" w:space="0" w:color="auto"/>
            <w:left w:val="none" w:sz="0" w:space="0" w:color="auto"/>
            <w:bottom w:val="none" w:sz="0" w:space="0" w:color="auto"/>
            <w:right w:val="none" w:sz="0" w:space="0" w:color="auto"/>
          </w:divBdr>
        </w:div>
        <w:div w:id="1208372184">
          <w:marLeft w:val="0"/>
          <w:marRight w:val="0"/>
          <w:marTop w:val="0"/>
          <w:marBottom w:val="0"/>
          <w:divBdr>
            <w:top w:val="none" w:sz="0" w:space="0" w:color="auto"/>
            <w:left w:val="none" w:sz="0" w:space="0" w:color="auto"/>
            <w:bottom w:val="none" w:sz="0" w:space="0" w:color="auto"/>
            <w:right w:val="none" w:sz="0" w:space="0" w:color="auto"/>
          </w:divBdr>
        </w:div>
        <w:div w:id="1251742440">
          <w:marLeft w:val="0"/>
          <w:marRight w:val="0"/>
          <w:marTop w:val="0"/>
          <w:marBottom w:val="0"/>
          <w:divBdr>
            <w:top w:val="none" w:sz="0" w:space="0" w:color="auto"/>
            <w:left w:val="none" w:sz="0" w:space="0" w:color="auto"/>
            <w:bottom w:val="none" w:sz="0" w:space="0" w:color="auto"/>
            <w:right w:val="none" w:sz="0" w:space="0" w:color="auto"/>
          </w:divBdr>
        </w:div>
        <w:div w:id="1255212171">
          <w:marLeft w:val="0"/>
          <w:marRight w:val="0"/>
          <w:marTop w:val="0"/>
          <w:marBottom w:val="0"/>
          <w:divBdr>
            <w:top w:val="none" w:sz="0" w:space="0" w:color="auto"/>
            <w:left w:val="none" w:sz="0" w:space="0" w:color="auto"/>
            <w:bottom w:val="none" w:sz="0" w:space="0" w:color="auto"/>
            <w:right w:val="none" w:sz="0" w:space="0" w:color="auto"/>
          </w:divBdr>
        </w:div>
        <w:div w:id="1351880573">
          <w:marLeft w:val="0"/>
          <w:marRight w:val="0"/>
          <w:marTop w:val="0"/>
          <w:marBottom w:val="0"/>
          <w:divBdr>
            <w:top w:val="none" w:sz="0" w:space="0" w:color="auto"/>
            <w:left w:val="none" w:sz="0" w:space="0" w:color="auto"/>
            <w:bottom w:val="none" w:sz="0" w:space="0" w:color="auto"/>
            <w:right w:val="none" w:sz="0" w:space="0" w:color="auto"/>
          </w:divBdr>
        </w:div>
        <w:div w:id="1606497986">
          <w:marLeft w:val="0"/>
          <w:marRight w:val="0"/>
          <w:marTop w:val="0"/>
          <w:marBottom w:val="0"/>
          <w:divBdr>
            <w:top w:val="none" w:sz="0" w:space="0" w:color="auto"/>
            <w:left w:val="none" w:sz="0" w:space="0" w:color="auto"/>
            <w:bottom w:val="none" w:sz="0" w:space="0" w:color="auto"/>
            <w:right w:val="none" w:sz="0" w:space="0" w:color="auto"/>
          </w:divBdr>
        </w:div>
        <w:div w:id="1990402215">
          <w:marLeft w:val="0"/>
          <w:marRight w:val="0"/>
          <w:marTop w:val="0"/>
          <w:marBottom w:val="0"/>
          <w:divBdr>
            <w:top w:val="none" w:sz="0" w:space="0" w:color="auto"/>
            <w:left w:val="none" w:sz="0" w:space="0" w:color="auto"/>
            <w:bottom w:val="none" w:sz="0" w:space="0" w:color="auto"/>
            <w:right w:val="none" w:sz="0" w:space="0" w:color="auto"/>
          </w:divBdr>
        </w:div>
        <w:div w:id="1990940047">
          <w:marLeft w:val="0"/>
          <w:marRight w:val="0"/>
          <w:marTop w:val="0"/>
          <w:marBottom w:val="0"/>
          <w:divBdr>
            <w:top w:val="none" w:sz="0" w:space="0" w:color="auto"/>
            <w:left w:val="none" w:sz="0" w:space="0" w:color="auto"/>
            <w:bottom w:val="none" w:sz="0" w:space="0" w:color="auto"/>
            <w:right w:val="none" w:sz="0" w:space="0" w:color="auto"/>
          </w:divBdr>
        </w:div>
      </w:divsChild>
    </w:div>
    <w:div w:id="1061102528">
      <w:bodyDiv w:val="1"/>
      <w:marLeft w:val="0"/>
      <w:marRight w:val="0"/>
      <w:marTop w:val="0"/>
      <w:marBottom w:val="0"/>
      <w:divBdr>
        <w:top w:val="none" w:sz="0" w:space="0" w:color="auto"/>
        <w:left w:val="none" w:sz="0" w:space="0" w:color="auto"/>
        <w:bottom w:val="none" w:sz="0" w:space="0" w:color="auto"/>
        <w:right w:val="none" w:sz="0" w:space="0" w:color="auto"/>
      </w:divBdr>
    </w:div>
    <w:div w:id="1066031173">
      <w:bodyDiv w:val="1"/>
      <w:marLeft w:val="0"/>
      <w:marRight w:val="0"/>
      <w:marTop w:val="0"/>
      <w:marBottom w:val="0"/>
      <w:divBdr>
        <w:top w:val="none" w:sz="0" w:space="0" w:color="auto"/>
        <w:left w:val="none" w:sz="0" w:space="0" w:color="auto"/>
        <w:bottom w:val="none" w:sz="0" w:space="0" w:color="auto"/>
        <w:right w:val="none" w:sz="0" w:space="0" w:color="auto"/>
      </w:divBdr>
    </w:div>
    <w:div w:id="1074744571">
      <w:bodyDiv w:val="1"/>
      <w:marLeft w:val="0"/>
      <w:marRight w:val="0"/>
      <w:marTop w:val="0"/>
      <w:marBottom w:val="0"/>
      <w:divBdr>
        <w:top w:val="none" w:sz="0" w:space="0" w:color="auto"/>
        <w:left w:val="none" w:sz="0" w:space="0" w:color="auto"/>
        <w:bottom w:val="none" w:sz="0" w:space="0" w:color="auto"/>
        <w:right w:val="none" w:sz="0" w:space="0" w:color="auto"/>
      </w:divBdr>
      <w:divsChild>
        <w:div w:id="127406524">
          <w:marLeft w:val="0"/>
          <w:marRight w:val="0"/>
          <w:marTop w:val="0"/>
          <w:marBottom w:val="0"/>
          <w:divBdr>
            <w:top w:val="none" w:sz="0" w:space="0" w:color="auto"/>
            <w:left w:val="none" w:sz="0" w:space="0" w:color="auto"/>
            <w:bottom w:val="none" w:sz="0" w:space="0" w:color="auto"/>
            <w:right w:val="none" w:sz="0" w:space="0" w:color="auto"/>
          </w:divBdr>
        </w:div>
        <w:div w:id="381829179">
          <w:marLeft w:val="0"/>
          <w:marRight w:val="0"/>
          <w:marTop w:val="0"/>
          <w:marBottom w:val="0"/>
          <w:divBdr>
            <w:top w:val="none" w:sz="0" w:space="0" w:color="auto"/>
            <w:left w:val="none" w:sz="0" w:space="0" w:color="auto"/>
            <w:bottom w:val="none" w:sz="0" w:space="0" w:color="auto"/>
            <w:right w:val="none" w:sz="0" w:space="0" w:color="auto"/>
          </w:divBdr>
        </w:div>
        <w:div w:id="726994284">
          <w:marLeft w:val="0"/>
          <w:marRight w:val="0"/>
          <w:marTop w:val="0"/>
          <w:marBottom w:val="0"/>
          <w:divBdr>
            <w:top w:val="none" w:sz="0" w:space="0" w:color="auto"/>
            <w:left w:val="none" w:sz="0" w:space="0" w:color="auto"/>
            <w:bottom w:val="none" w:sz="0" w:space="0" w:color="auto"/>
            <w:right w:val="none" w:sz="0" w:space="0" w:color="auto"/>
          </w:divBdr>
        </w:div>
        <w:div w:id="917052919">
          <w:marLeft w:val="0"/>
          <w:marRight w:val="0"/>
          <w:marTop w:val="0"/>
          <w:marBottom w:val="0"/>
          <w:divBdr>
            <w:top w:val="none" w:sz="0" w:space="0" w:color="auto"/>
            <w:left w:val="none" w:sz="0" w:space="0" w:color="auto"/>
            <w:bottom w:val="none" w:sz="0" w:space="0" w:color="auto"/>
            <w:right w:val="none" w:sz="0" w:space="0" w:color="auto"/>
          </w:divBdr>
        </w:div>
        <w:div w:id="1132674239">
          <w:marLeft w:val="0"/>
          <w:marRight w:val="0"/>
          <w:marTop w:val="0"/>
          <w:marBottom w:val="0"/>
          <w:divBdr>
            <w:top w:val="none" w:sz="0" w:space="0" w:color="auto"/>
            <w:left w:val="none" w:sz="0" w:space="0" w:color="auto"/>
            <w:bottom w:val="none" w:sz="0" w:space="0" w:color="auto"/>
            <w:right w:val="none" w:sz="0" w:space="0" w:color="auto"/>
          </w:divBdr>
        </w:div>
        <w:div w:id="1164399004">
          <w:marLeft w:val="0"/>
          <w:marRight w:val="0"/>
          <w:marTop w:val="0"/>
          <w:marBottom w:val="0"/>
          <w:divBdr>
            <w:top w:val="none" w:sz="0" w:space="0" w:color="auto"/>
            <w:left w:val="none" w:sz="0" w:space="0" w:color="auto"/>
            <w:bottom w:val="none" w:sz="0" w:space="0" w:color="auto"/>
            <w:right w:val="none" w:sz="0" w:space="0" w:color="auto"/>
          </w:divBdr>
        </w:div>
        <w:div w:id="1710302654">
          <w:marLeft w:val="0"/>
          <w:marRight w:val="0"/>
          <w:marTop w:val="0"/>
          <w:marBottom w:val="0"/>
          <w:divBdr>
            <w:top w:val="none" w:sz="0" w:space="0" w:color="auto"/>
            <w:left w:val="none" w:sz="0" w:space="0" w:color="auto"/>
            <w:bottom w:val="none" w:sz="0" w:space="0" w:color="auto"/>
            <w:right w:val="none" w:sz="0" w:space="0" w:color="auto"/>
          </w:divBdr>
        </w:div>
        <w:div w:id="1762294861">
          <w:marLeft w:val="0"/>
          <w:marRight w:val="0"/>
          <w:marTop w:val="0"/>
          <w:marBottom w:val="0"/>
          <w:divBdr>
            <w:top w:val="none" w:sz="0" w:space="0" w:color="auto"/>
            <w:left w:val="none" w:sz="0" w:space="0" w:color="auto"/>
            <w:bottom w:val="none" w:sz="0" w:space="0" w:color="auto"/>
            <w:right w:val="none" w:sz="0" w:space="0" w:color="auto"/>
          </w:divBdr>
        </w:div>
        <w:div w:id="1883907947">
          <w:marLeft w:val="0"/>
          <w:marRight w:val="0"/>
          <w:marTop w:val="0"/>
          <w:marBottom w:val="0"/>
          <w:divBdr>
            <w:top w:val="none" w:sz="0" w:space="0" w:color="auto"/>
            <w:left w:val="none" w:sz="0" w:space="0" w:color="auto"/>
            <w:bottom w:val="none" w:sz="0" w:space="0" w:color="auto"/>
            <w:right w:val="none" w:sz="0" w:space="0" w:color="auto"/>
          </w:divBdr>
        </w:div>
        <w:div w:id="2110613202">
          <w:marLeft w:val="0"/>
          <w:marRight w:val="0"/>
          <w:marTop w:val="0"/>
          <w:marBottom w:val="0"/>
          <w:divBdr>
            <w:top w:val="none" w:sz="0" w:space="0" w:color="auto"/>
            <w:left w:val="none" w:sz="0" w:space="0" w:color="auto"/>
            <w:bottom w:val="none" w:sz="0" w:space="0" w:color="auto"/>
            <w:right w:val="none" w:sz="0" w:space="0" w:color="auto"/>
          </w:divBdr>
        </w:div>
      </w:divsChild>
    </w:div>
    <w:div w:id="1090811829">
      <w:bodyDiv w:val="1"/>
      <w:marLeft w:val="0"/>
      <w:marRight w:val="0"/>
      <w:marTop w:val="0"/>
      <w:marBottom w:val="0"/>
      <w:divBdr>
        <w:top w:val="none" w:sz="0" w:space="0" w:color="auto"/>
        <w:left w:val="none" w:sz="0" w:space="0" w:color="auto"/>
        <w:bottom w:val="none" w:sz="0" w:space="0" w:color="auto"/>
        <w:right w:val="none" w:sz="0" w:space="0" w:color="auto"/>
      </w:divBdr>
    </w:div>
    <w:div w:id="1100875418">
      <w:bodyDiv w:val="1"/>
      <w:marLeft w:val="0"/>
      <w:marRight w:val="0"/>
      <w:marTop w:val="0"/>
      <w:marBottom w:val="0"/>
      <w:divBdr>
        <w:top w:val="none" w:sz="0" w:space="0" w:color="auto"/>
        <w:left w:val="none" w:sz="0" w:space="0" w:color="auto"/>
        <w:bottom w:val="none" w:sz="0" w:space="0" w:color="auto"/>
        <w:right w:val="none" w:sz="0" w:space="0" w:color="auto"/>
      </w:divBdr>
      <w:divsChild>
        <w:div w:id="129790309">
          <w:marLeft w:val="0"/>
          <w:marRight w:val="0"/>
          <w:marTop w:val="0"/>
          <w:marBottom w:val="0"/>
          <w:divBdr>
            <w:top w:val="none" w:sz="0" w:space="0" w:color="auto"/>
            <w:left w:val="none" w:sz="0" w:space="0" w:color="auto"/>
            <w:bottom w:val="none" w:sz="0" w:space="0" w:color="auto"/>
            <w:right w:val="none" w:sz="0" w:space="0" w:color="auto"/>
          </w:divBdr>
        </w:div>
        <w:div w:id="569737058">
          <w:marLeft w:val="0"/>
          <w:marRight w:val="0"/>
          <w:marTop w:val="0"/>
          <w:marBottom w:val="0"/>
          <w:divBdr>
            <w:top w:val="none" w:sz="0" w:space="0" w:color="auto"/>
            <w:left w:val="none" w:sz="0" w:space="0" w:color="auto"/>
            <w:bottom w:val="none" w:sz="0" w:space="0" w:color="auto"/>
            <w:right w:val="none" w:sz="0" w:space="0" w:color="auto"/>
          </w:divBdr>
        </w:div>
        <w:div w:id="870847000">
          <w:marLeft w:val="0"/>
          <w:marRight w:val="0"/>
          <w:marTop w:val="0"/>
          <w:marBottom w:val="0"/>
          <w:divBdr>
            <w:top w:val="none" w:sz="0" w:space="0" w:color="auto"/>
            <w:left w:val="none" w:sz="0" w:space="0" w:color="auto"/>
            <w:bottom w:val="none" w:sz="0" w:space="0" w:color="auto"/>
            <w:right w:val="none" w:sz="0" w:space="0" w:color="auto"/>
          </w:divBdr>
        </w:div>
        <w:div w:id="886840934">
          <w:marLeft w:val="0"/>
          <w:marRight w:val="0"/>
          <w:marTop w:val="0"/>
          <w:marBottom w:val="0"/>
          <w:divBdr>
            <w:top w:val="none" w:sz="0" w:space="0" w:color="auto"/>
            <w:left w:val="none" w:sz="0" w:space="0" w:color="auto"/>
            <w:bottom w:val="none" w:sz="0" w:space="0" w:color="auto"/>
            <w:right w:val="none" w:sz="0" w:space="0" w:color="auto"/>
          </w:divBdr>
        </w:div>
        <w:div w:id="1034499787">
          <w:marLeft w:val="0"/>
          <w:marRight w:val="0"/>
          <w:marTop w:val="0"/>
          <w:marBottom w:val="0"/>
          <w:divBdr>
            <w:top w:val="none" w:sz="0" w:space="0" w:color="auto"/>
            <w:left w:val="none" w:sz="0" w:space="0" w:color="auto"/>
            <w:bottom w:val="none" w:sz="0" w:space="0" w:color="auto"/>
            <w:right w:val="none" w:sz="0" w:space="0" w:color="auto"/>
          </w:divBdr>
        </w:div>
        <w:div w:id="1128663425">
          <w:marLeft w:val="0"/>
          <w:marRight w:val="0"/>
          <w:marTop w:val="0"/>
          <w:marBottom w:val="0"/>
          <w:divBdr>
            <w:top w:val="none" w:sz="0" w:space="0" w:color="auto"/>
            <w:left w:val="none" w:sz="0" w:space="0" w:color="auto"/>
            <w:bottom w:val="none" w:sz="0" w:space="0" w:color="auto"/>
            <w:right w:val="none" w:sz="0" w:space="0" w:color="auto"/>
          </w:divBdr>
        </w:div>
        <w:div w:id="1486168536">
          <w:marLeft w:val="0"/>
          <w:marRight w:val="0"/>
          <w:marTop w:val="0"/>
          <w:marBottom w:val="0"/>
          <w:divBdr>
            <w:top w:val="none" w:sz="0" w:space="0" w:color="auto"/>
            <w:left w:val="none" w:sz="0" w:space="0" w:color="auto"/>
            <w:bottom w:val="none" w:sz="0" w:space="0" w:color="auto"/>
            <w:right w:val="none" w:sz="0" w:space="0" w:color="auto"/>
          </w:divBdr>
        </w:div>
        <w:div w:id="1828545148">
          <w:marLeft w:val="0"/>
          <w:marRight w:val="0"/>
          <w:marTop w:val="0"/>
          <w:marBottom w:val="0"/>
          <w:divBdr>
            <w:top w:val="none" w:sz="0" w:space="0" w:color="auto"/>
            <w:left w:val="none" w:sz="0" w:space="0" w:color="auto"/>
            <w:bottom w:val="none" w:sz="0" w:space="0" w:color="auto"/>
            <w:right w:val="none" w:sz="0" w:space="0" w:color="auto"/>
          </w:divBdr>
        </w:div>
        <w:div w:id="1964340986">
          <w:marLeft w:val="0"/>
          <w:marRight w:val="0"/>
          <w:marTop w:val="0"/>
          <w:marBottom w:val="0"/>
          <w:divBdr>
            <w:top w:val="none" w:sz="0" w:space="0" w:color="auto"/>
            <w:left w:val="none" w:sz="0" w:space="0" w:color="auto"/>
            <w:bottom w:val="none" w:sz="0" w:space="0" w:color="auto"/>
            <w:right w:val="none" w:sz="0" w:space="0" w:color="auto"/>
          </w:divBdr>
        </w:div>
        <w:div w:id="2083024125">
          <w:marLeft w:val="0"/>
          <w:marRight w:val="0"/>
          <w:marTop w:val="0"/>
          <w:marBottom w:val="0"/>
          <w:divBdr>
            <w:top w:val="none" w:sz="0" w:space="0" w:color="auto"/>
            <w:left w:val="none" w:sz="0" w:space="0" w:color="auto"/>
            <w:bottom w:val="none" w:sz="0" w:space="0" w:color="auto"/>
            <w:right w:val="none" w:sz="0" w:space="0" w:color="auto"/>
          </w:divBdr>
        </w:div>
      </w:divsChild>
    </w:div>
    <w:div w:id="1152939947">
      <w:bodyDiv w:val="1"/>
      <w:marLeft w:val="0"/>
      <w:marRight w:val="0"/>
      <w:marTop w:val="0"/>
      <w:marBottom w:val="0"/>
      <w:divBdr>
        <w:top w:val="none" w:sz="0" w:space="0" w:color="auto"/>
        <w:left w:val="none" w:sz="0" w:space="0" w:color="auto"/>
        <w:bottom w:val="none" w:sz="0" w:space="0" w:color="auto"/>
        <w:right w:val="none" w:sz="0" w:space="0" w:color="auto"/>
      </w:divBdr>
    </w:div>
    <w:div w:id="1154298621">
      <w:bodyDiv w:val="1"/>
      <w:marLeft w:val="0"/>
      <w:marRight w:val="0"/>
      <w:marTop w:val="0"/>
      <w:marBottom w:val="0"/>
      <w:divBdr>
        <w:top w:val="none" w:sz="0" w:space="0" w:color="auto"/>
        <w:left w:val="none" w:sz="0" w:space="0" w:color="auto"/>
        <w:bottom w:val="none" w:sz="0" w:space="0" w:color="auto"/>
        <w:right w:val="none" w:sz="0" w:space="0" w:color="auto"/>
      </w:divBdr>
      <w:divsChild>
        <w:div w:id="14229901">
          <w:marLeft w:val="0"/>
          <w:marRight w:val="0"/>
          <w:marTop w:val="0"/>
          <w:marBottom w:val="0"/>
          <w:divBdr>
            <w:top w:val="none" w:sz="0" w:space="0" w:color="auto"/>
            <w:left w:val="none" w:sz="0" w:space="0" w:color="auto"/>
            <w:bottom w:val="none" w:sz="0" w:space="0" w:color="auto"/>
            <w:right w:val="none" w:sz="0" w:space="0" w:color="auto"/>
          </w:divBdr>
        </w:div>
        <w:div w:id="97062976">
          <w:marLeft w:val="0"/>
          <w:marRight w:val="0"/>
          <w:marTop w:val="0"/>
          <w:marBottom w:val="0"/>
          <w:divBdr>
            <w:top w:val="none" w:sz="0" w:space="0" w:color="auto"/>
            <w:left w:val="none" w:sz="0" w:space="0" w:color="auto"/>
            <w:bottom w:val="none" w:sz="0" w:space="0" w:color="auto"/>
            <w:right w:val="none" w:sz="0" w:space="0" w:color="auto"/>
          </w:divBdr>
        </w:div>
        <w:div w:id="111482431">
          <w:marLeft w:val="0"/>
          <w:marRight w:val="0"/>
          <w:marTop w:val="0"/>
          <w:marBottom w:val="0"/>
          <w:divBdr>
            <w:top w:val="none" w:sz="0" w:space="0" w:color="auto"/>
            <w:left w:val="none" w:sz="0" w:space="0" w:color="auto"/>
            <w:bottom w:val="none" w:sz="0" w:space="0" w:color="auto"/>
            <w:right w:val="none" w:sz="0" w:space="0" w:color="auto"/>
          </w:divBdr>
        </w:div>
        <w:div w:id="158039121">
          <w:marLeft w:val="0"/>
          <w:marRight w:val="0"/>
          <w:marTop w:val="0"/>
          <w:marBottom w:val="0"/>
          <w:divBdr>
            <w:top w:val="none" w:sz="0" w:space="0" w:color="auto"/>
            <w:left w:val="none" w:sz="0" w:space="0" w:color="auto"/>
            <w:bottom w:val="none" w:sz="0" w:space="0" w:color="auto"/>
            <w:right w:val="none" w:sz="0" w:space="0" w:color="auto"/>
          </w:divBdr>
        </w:div>
        <w:div w:id="531383492">
          <w:marLeft w:val="0"/>
          <w:marRight w:val="0"/>
          <w:marTop w:val="0"/>
          <w:marBottom w:val="0"/>
          <w:divBdr>
            <w:top w:val="none" w:sz="0" w:space="0" w:color="auto"/>
            <w:left w:val="none" w:sz="0" w:space="0" w:color="auto"/>
            <w:bottom w:val="none" w:sz="0" w:space="0" w:color="auto"/>
            <w:right w:val="none" w:sz="0" w:space="0" w:color="auto"/>
          </w:divBdr>
        </w:div>
        <w:div w:id="724985662">
          <w:marLeft w:val="0"/>
          <w:marRight w:val="0"/>
          <w:marTop w:val="0"/>
          <w:marBottom w:val="0"/>
          <w:divBdr>
            <w:top w:val="none" w:sz="0" w:space="0" w:color="auto"/>
            <w:left w:val="none" w:sz="0" w:space="0" w:color="auto"/>
            <w:bottom w:val="none" w:sz="0" w:space="0" w:color="auto"/>
            <w:right w:val="none" w:sz="0" w:space="0" w:color="auto"/>
          </w:divBdr>
        </w:div>
        <w:div w:id="741831857">
          <w:marLeft w:val="0"/>
          <w:marRight w:val="0"/>
          <w:marTop w:val="0"/>
          <w:marBottom w:val="0"/>
          <w:divBdr>
            <w:top w:val="none" w:sz="0" w:space="0" w:color="auto"/>
            <w:left w:val="none" w:sz="0" w:space="0" w:color="auto"/>
            <w:bottom w:val="none" w:sz="0" w:space="0" w:color="auto"/>
            <w:right w:val="none" w:sz="0" w:space="0" w:color="auto"/>
          </w:divBdr>
        </w:div>
        <w:div w:id="1234390535">
          <w:marLeft w:val="0"/>
          <w:marRight w:val="0"/>
          <w:marTop w:val="0"/>
          <w:marBottom w:val="0"/>
          <w:divBdr>
            <w:top w:val="none" w:sz="0" w:space="0" w:color="auto"/>
            <w:left w:val="none" w:sz="0" w:space="0" w:color="auto"/>
            <w:bottom w:val="none" w:sz="0" w:space="0" w:color="auto"/>
            <w:right w:val="none" w:sz="0" w:space="0" w:color="auto"/>
          </w:divBdr>
        </w:div>
        <w:div w:id="1306542821">
          <w:marLeft w:val="0"/>
          <w:marRight w:val="0"/>
          <w:marTop w:val="0"/>
          <w:marBottom w:val="0"/>
          <w:divBdr>
            <w:top w:val="none" w:sz="0" w:space="0" w:color="auto"/>
            <w:left w:val="none" w:sz="0" w:space="0" w:color="auto"/>
            <w:bottom w:val="none" w:sz="0" w:space="0" w:color="auto"/>
            <w:right w:val="none" w:sz="0" w:space="0" w:color="auto"/>
          </w:divBdr>
        </w:div>
        <w:div w:id="1503886042">
          <w:marLeft w:val="0"/>
          <w:marRight w:val="0"/>
          <w:marTop w:val="0"/>
          <w:marBottom w:val="0"/>
          <w:divBdr>
            <w:top w:val="none" w:sz="0" w:space="0" w:color="auto"/>
            <w:left w:val="none" w:sz="0" w:space="0" w:color="auto"/>
            <w:bottom w:val="none" w:sz="0" w:space="0" w:color="auto"/>
            <w:right w:val="none" w:sz="0" w:space="0" w:color="auto"/>
          </w:divBdr>
        </w:div>
        <w:div w:id="1866089126">
          <w:marLeft w:val="0"/>
          <w:marRight w:val="0"/>
          <w:marTop w:val="0"/>
          <w:marBottom w:val="0"/>
          <w:divBdr>
            <w:top w:val="none" w:sz="0" w:space="0" w:color="auto"/>
            <w:left w:val="none" w:sz="0" w:space="0" w:color="auto"/>
            <w:bottom w:val="none" w:sz="0" w:space="0" w:color="auto"/>
            <w:right w:val="none" w:sz="0" w:space="0" w:color="auto"/>
          </w:divBdr>
        </w:div>
        <w:div w:id="2130389068">
          <w:marLeft w:val="0"/>
          <w:marRight w:val="0"/>
          <w:marTop w:val="0"/>
          <w:marBottom w:val="0"/>
          <w:divBdr>
            <w:top w:val="none" w:sz="0" w:space="0" w:color="auto"/>
            <w:left w:val="none" w:sz="0" w:space="0" w:color="auto"/>
            <w:bottom w:val="none" w:sz="0" w:space="0" w:color="auto"/>
            <w:right w:val="none" w:sz="0" w:space="0" w:color="auto"/>
          </w:divBdr>
        </w:div>
        <w:div w:id="2147122428">
          <w:marLeft w:val="0"/>
          <w:marRight w:val="0"/>
          <w:marTop w:val="0"/>
          <w:marBottom w:val="0"/>
          <w:divBdr>
            <w:top w:val="none" w:sz="0" w:space="0" w:color="auto"/>
            <w:left w:val="none" w:sz="0" w:space="0" w:color="auto"/>
            <w:bottom w:val="none" w:sz="0" w:space="0" w:color="auto"/>
            <w:right w:val="none" w:sz="0" w:space="0" w:color="auto"/>
          </w:divBdr>
        </w:div>
      </w:divsChild>
    </w:div>
    <w:div w:id="1163278640">
      <w:bodyDiv w:val="1"/>
      <w:marLeft w:val="0"/>
      <w:marRight w:val="0"/>
      <w:marTop w:val="0"/>
      <w:marBottom w:val="0"/>
      <w:divBdr>
        <w:top w:val="none" w:sz="0" w:space="0" w:color="auto"/>
        <w:left w:val="none" w:sz="0" w:space="0" w:color="auto"/>
        <w:bottom w:val="none" w:sz="0" w:space="0" w:color="auto"/>
        <w:right w:val="none" w:sz="0" w:space="0" w:color="auto"/>
      </w:divBdr>
      <w:divsChild>
        <w:div w:id="64257722">
          <w:marLeft w:val="0"/>
          <w:marRight w:val="0"/>
          <w:marTop w:val="0"/>
          <w:marBottom w:val="0"/>
          <w:divBdr>
            <w:top w:val="none" w:sz="0" w:space="0" w:color="auto"/>
            <w:left w:val="none" w:sz="0" w:space="0" w:color="auto"/>
            <w:bottom w:val="none" w:sz="0" w:space="0" w:color="auto"/>
            <w:right w:val="none" w:sz="0" w:space="0" w:color="auto"/>
          </w:divBdr>
        </w:div>
        <w:div w:id="139351343">
          <w:marLeft w:val="0"/>
          <w:marRight w:val="0"/>
          <w:marTop w:val="0"/>
          <w:marBottom w:val="0"/>
          <w:divBdr>
            <w:top w:val="none" w:sz="0" w:space="0" w:color="auto"/>
            <w:left w:val="none" w:sz="0" w:space="0" w:color="auto"/>
            <w:bottom w:val="none" w:sz="0" w:space="0" w:color="auto"/>
            <w:right w:val="none" w:sz="0" w:space="0" w:color="auto"/>
          </w:divBdr>
        </w:div>
        <w:div w:id="433139279">
          <w:marLeft w:val="0"/>
          <w:marRight w:val="0"/>
          <w:marTop w:val="0"/>
          <w:marBottom w:val="0"/>
          <w:divBdr>
            <w:top w:val="none" w:sz="0" w:space="0" w:color="auto"/>
            <w:left w:val="none" w:sz="0" w:space="0" w:color="auto"/>
            <w:bottom w:val="none" w:sz="0" w:space="0" w:color="auto"/>
            <w:right w:val="none" w:sz="0" w:space="0" w:color="auto"/>
          </w:divBdr>
        </w:div>
        <w:div w:id="460926446">
          <w:marLeft w:val="0"/>
          <w:marRight w:val="0"/>
          <w:marTop w:val="0"/>
          <w:marBottom w:val="0"/>
          <w:divBdr>
            <w:top w:val="none" w:sz="0" w:space="0" w:color="auto"/>
            <w:left w:val="none" w:sz="0" w:space="0" w:color="auto"/>
            <w:bottom w:val="none" w:sz="0" w:space="0" w:color="auto"/>
            <w:right w:val="none" w:sz="0" w:space="0" w:color="auto"/>
          </w:divBdr>
        </w:div>
        <w:div w:id="837228448">
          <w:marLeft w:val="0"/>
          <w:marRight w:val="0"/>
          <w:marTop w:val="0"/>
          <w:marBottom w:val="0"/>
          <w:divBdr>
            <w:top w:val="none" w:sz="0" w:space="0" w:color="auto"/>
            <w:left w:val="none" w:sz="0" w:space="0" w:color="auto"/>
            <w:bottom w:val="none" w:sz="0" w:space="0" w:color="auto"/>
            <w:right w:val="none" w:sz="0" w:space="0" w:color="auto"/>
          </w:divBdr>
        </w:div>
        <w:div w:id="907499261">
          <w:marLeft w:val="0"/>
          <w:marRight w:val="0"/>
          <w:marTop w:val="0"/>
          <w:marBottom w:val="0"/>
          <w:divBdr>
            <w:top w:val="none" w:sz="0" w:space="0" w:color="auto"/>
            <w:left w:val="none" w:sz="0" w:space="0" w:color="auto"/>
            <w:bottom w:val="none" w:sz="0" w:space="0" w:color="auto"/>
            <w:right w:val="none" w:sz="0" w:space="0" w:color="auto"/>
          </w:divBdr>
        </w:div>
        <w:div w:id="953294786">
          <w:marLeft w:val="0"/>
          <w:marRight w:val="0"/>
          <w:marTop w:val="0"/>
          <w:marBottom w:val="0"/>
          <w:divBdr>
            <w:top w:val="none" w:sz="0" w:space="0" w:color="auto"/>
            <w:left w:val="none" w:sz="0" w:space="0" w:color="auto"/>
            <w:bottom w:val="none" w:sz="0" w:space="0" w:color="auto"/>
            <w:right w:val="none" w:sz="0" w:space="0" w:color="auto"/>
          </w:divBdr>
        </w:div>
        <w:div w:id="1000889142">
          <w:marLeft w:val="0"/>
          <w:marRight w:val="0"/>
          <w:marTop w:val="0"/>
          <w:marBottom w:val="0"/>
          <w:divBdr>
            <w:top w:val="none" w:sz="0" w:space="0" w:color="auto"/>
            <w:left w:val="none" w:sz="0" w:space="0" w:color="auto"/>
            <w:bottom w:val="none" w:sz="0" w:space="0" w:color="auto"/>
            <w:right w:val="none" w:sz="0" w:space="0" w:color="auto"/>
          </w:divBdr>
        </w:div>
        <w:div w:id="1019352563">
          <w:marLeft w:val="0"/>
          <w:marRight w:val="0"/>
          <w:marTop w:val="0"/>
          <w:marBottom w:val="0"/>
          <w:divBdr>
            <w:top w:val="none" w:sz="0" w:space="0" w:color="auto"/>
            <w:left w:val="none" w:sz="0" w:space="0" w:color="auto"/>
            <w:bottom w:val="none" w:sz="0" w:space="0" w:color="auto"/>
            <w:right w:val="none" w:sz="0" w:space="0" w:color="auto"/>
          </w:divBdr>
        </w:div>
        <w:div w:id="1330787727">
          <w:marLeft w:val="0"/>
          <w:marRight w:val="0"/>
          <w:marTop w:val="0"/>
          <w:marBottom w:val="0"/>
          <w:divBdr>
            <w:top w:val="none" w:sz="0" w:space="0" w:color="auto"/>
            <w:left w:val="none" w:sz="0" w:space="0" w:color="auto"/>
            <w:bottom w:val="none" w:sz="0" w:space="0" w:color="auto"/>
            <w:right w:val="none" w:sz="0" w:space="0" w:color="auto"/>
          </w:divBdr>
        </w:div>
        <w:div w:id="1557858625">
          <w:marLeft w:val="0"/>
          <w:marRight w:val="0"/>
          <w:marTop w:val="0"/>
          <w:marBottom w:val="0"/>
          <w:divBdr>
            <w:top w:val="none" w:sz="0" w:space="0" w:color="auto"/>
            <w:left w:val="none" w:sz="0" w:space="0" w:color="auto"/>
            <w:bottom w:val="none" w:sz="0" w:space="0" w:color="auto"/>
            <w:right w:val="none" w:sz="0" w:space="0" w:color="auto"/>
          </w:divBdr>
        </w:div>
        <w:div w:id="1693217527">
          <w:marLeft w:val="0"/>
          <w:marRight w:val="0"/>
          <w:marTop w:val="0"/>
          <w:marBottom w:val="0"/>
          <w:divBdr>
            <w:top w:val="none" w:sz="0" w:space="0" w:color="auto"/>
            <w:left w:val="none" w:sz="0" w:space="0" w:color="auto"/>
            <w:bottom w:val="none" w:sz="0" w:space="0" w:color="auto"/>
            <w:right w:val="none" w:sz="0" w:space="0" w:color="auto"/>
          </w:divBdr>
        </w:div>
        <w:div w:id="1977443627">
          <w:marLeft w:val="0"/>
          <w:marRight w:val="0"/>
          <w:marTop w:val="0"/>
          <w:marBottom w:val="0"/>
          <w:divBdr>
            <w:top w:val="none" w:sz="0" w:space="0" w:color="auto"/>
            <w:left w:val="none" w:sz="0" w:space="0" w:color="auto"/>
            <w:bottom w:val="none" w:sz="0" w:space="0" w:color="auto"/>
            <w:right w:val="none" w:sz="0" w:space="0" w:color="auto"/>
          </w:divBdr>
        </w:div>
        <w:div w:id="2115055360">
          <w:marLeft w:val="0"/>
          <w:marRight w:val="0"/>
          <w:marTop w:val="0"/>
          <w:marBottom w:val="0"/>
          <w:divBdr>
            <w:top w:val="none" w:sz="0" w:space="0" w:color="auto"/>
            <w:left w:val="none" w:sz="0" w:space="0" w:color="auto"/>
            <w:bottom w:val="none" w:sz="0" w:space="0" w:color="auto"/>
            <w:right w:val="none" w:sz="0" w:space="0" w:color="auto"/>
          </w:divBdr>
        </w:div>
      </w:divsChild>
    </w:div>
    <w:div w:id="1171791873">
      <w:bodyDiv w:val="1"/>
      <w:marLeft w:val="0"/>
      <w:marRight w:val="0"/>
      <w:marTop w:val="0"/>
      <w:marBottom w:val="0"/>
      <w:divBdr>
        <w:top w:val="none" w:sz="0" w:space="0" w:color="auto"/>
        <w:left w:val="none" w:sz="0" w:space="0" w:color="auto"/>
        <w:bottom w:val="none" w:sz="0" w:space="0" w:color="auto"/>
        <w:right w:val="none" w:sz="0" w:space="0" w:color="auto"/>
      </w:divBdr>
    </w:div>
    <w:div w:id="1177842415">
      <w:bodyDiv w:val="1"/>
      <w:marLeft w:val="0"/>
      <w:marRight w:val="0"/>
      <w:marTop w:val="0"/>
      <w:marBottom w:val="0"/>
      <w:divBdr>
        <w:top w:val="none" w:sz="0" w:space="0" w:color="auto"/>
        <w:left w:val="none" w:sz="0" w:space="0" w:color="auto"/>
        <w:bottom w:val="none" w:sz="0" w:space="0" w:color="auto"/>
        <w:right w:val="none" w:sz="0" w:space="0" w:color="auto"/>
      </w:divBdr>
    </w:div>
    <w:div w:id="1190415079">
      <w:bodyDiv w:val="1"/>
      <w:marLeft w:val="0"/>
      <w:marRight w:val="0"/>
      <w:marTop w:val="0"/>
      <w:marBottom w:val="0"/>
      <w:divBdr>
        <w:top w:val="none" w:sz="0" w:space="0" w:color="auto"/>
        <w:left w:val="none" w:sz="0" w:space="0" w:color="auto"/>
        <w:bottom w:val="none" w:sz="0" w:space="0" w:color="auto"/>
        <w:right w:val="none" w:sz="0" w:space="0" w:color="auto"/>
      </w:divBdr>
    </w:div>
    <w:div w:id="1217010878">
      <w:bodyDiv w:val="1"/>
      <w:marLeft w:val="0"/>
      <w:marRight w:val="0"/>
      <w:marTop w:val="0"/>
      <w:marBottom w:val="0"/>
      <w:divBdr>
        <w:top w:val="none" w:sz="0" w:space="0" w:color="auto"/>
        <w:left w:val="none" w:sz="0" w:space="0" w:color="auto"/>
        <w:bottom w:val="none" w:sz="0" w:space="0" w:color="auto"/>
        <w:right w:val="none" w:sz="0" w:space="0" w:color="auto"/>
      </w:divBdr>
    </w:div>
    <w:div w:id="1219316118">
      <w:bodyDiv w:val="1"/>
      <w:marLeft w:val="0"/>
      <w:marRight w:val="0"/>
      <w:marTop w:val="0"/>
      <w:marBottom w:val="0"/>
      <w:divBdr>
        <w:top w:val="none" w:sz="0" w:space="0" w:color="auto"/>
        <w:left w:val="none" w:sz="0" w:space="0" w:color="auto"/>
        <w:bottom w:val="none" w:sz="0" w:space="0" w:color="auto"/>
        <w:right w:val="none" w:sz="0" w:space="0" w:color="auto"/>
      </w:divBdr>
    </w:div>
    <w:div w:id="1236553762">
      <w:bodyDiv w:val="1"/>
      <w:marLeft w:val="0"/>
      <w:marRight w:val="0"/>
      <w:marTop w:val="0"/>
      <w:marBottom w:val="0"/>
      <w:divBdr>
        <w:top w:val="none" w:sz="0" w:space="0" w:color="auto"/>
        <w:left w:val="none" w:sz="0" w:space="0" w:color="auto"/>
        <w:bottom w:val="none" w:sz="0" w:space="0" w:color="auto"/>
        <w:right w:val="none" w:sz="0" w:space="0" w:color="auto"/>
      </w:divBdr>
    </w:div>
    <w:div w:id="1250391019">
      <w:bodyDiv w:val="1"/>
      <w:marLeft w:val="0"/>
      <w:marRight w:val="0"/>
      <w:marTop w:val="0"/>
      <w:marBottom w:val="0"/>
      <w:divBdr>
        <w:top w:val="none" w:sz="0" w:space="0" w:color="auto"/>
        <w:left w:val="none" w:sz="0" w:space="0" w:color="auto"/>
        <w:bottom w:val="none" w:sz="0" w:space="0" w:color="auto"/>
        <w:right w:val="none" w:sz="0" w:space="0" w:color="auto"/>
      </w:divBdr>
      <w:divsChild>
        <w:div w:id="207022">
          <w:marLeft w:val="0"/>
          <w:marRight w:val="0"/>
          <w:marTop w:val="0"/>
          <w:marBottom w:val="0"/>
          <w:divBdr>
            <w:top w:val="none" w:sz="0" w:space="0" w:color="auto"/>
            <w:left w:val="none" w:sz="0" w:space="0" w:color="auto"/>
            <w:bottom w:val="none" w:sz="0" w:space="0" w:color="auto"/>
            <w:right w:val="none" w:sz="0" w:space="0" w:color="auto"/>
          </w:divBdr>
        </w:div>
        <w:div w:id="34891313">
          <w:marLeft w:val="0"/>
          <w:marRight w:val="0"/>
          <w:marTop w:val="0"/>
          <w:marBottom w:val="0"/>
          <w:divBdr>
            <w:top w:val="none" w:sz="0" w:space="0" w:color="auto"/>
            <w:left w:val="none" w:sz="0" w:space="0" w:color="auto"/>
            <w:bottom w:val="none" w:sz="0" w:space="0" w:color="auto"/>
            <w:right w:val="none" w:sz="0" w:space="0" w:color="auto"/>
          </w:divBdr>
        </w:div>
        <w:div w:id="164133736">
          <w:marLeft w:val="0"/>
          <w:marRight w:val="0"/>
          <w:marTop w:val="0"/>
          <w:marBottom w:val="0"/>
          <w:divBdr>
            <w:top w:val="none" w:sz="0" w:space="0" w:color="auto"/>
            <w:left w:val="none" w:sz="0" w:space="0" w:color="auto"/>
            <w:bottom w:val="none" w:sz="0" w:space="0" w:color="auto"/>
            <w:right w:val="none" w:sz="0" w:space="0" w:color="auto"/>
          </w:divBdr>
        </w:div>
        <w:div w:id="198591076">
          <w:marLeft w:val="0"/>
          <w:marRight w:val="0"/>
          <w:marTop w:val="0"/>
          <w:marBottom w:val="0"/>
          <w:divBdr>
            <w:top w:val="none" w:sz="0" w:space="0" w:color="auto"/>
            <w:left w:val="none" w:sz="0" w:space="0" w:color="auto"/>
            <w:bottom w:val="none" w:sz="0" w:space="0" w:color="auto"/>
            <w:right w:val="none" w:sz="0" w:space="0" w:color="auto"/>
          </w:divBdr>
        </w:div>
        <w:div w:id="231087041">
          <w:marLeft w:val="0"/>
          <w:marRight w:val="0"/>
          <w:marTop w:val="0"/>
          <w:marBottom w:val="0"/>
          <w:divBdr>
            <w:top w:val="none" w:sz="0" w:space="0" w:color="auto"/>
            <w:left w:val="none" w:sz="0" w:space="0" w:color="auto"/>
            <w:bottom w:val="none" w:sz="0" w:space="0" w:color="auto"/>
            <w:right w:val="none" w:sz="0" w:space="0" w:color="auto"/>
          </w:divBdr>
        </w:div>
        <w:div w:id="251165517">
          <w:marLeft w:val="0"/>
          <w:marRight w:val="0"/>
          <w:marTop w:val="0"/>
          <w:marBottom w:val="0"/>
          <w:divBdr>
            <w:top w:val="none" w:sz="0" w:space="0" w:color="auto"/>
            <w:left w:val="none" w:sz="0" w:space="0" w:color="auto"/>
            <w:bottom w:val="none" w:sz="0" w:space="0" w:color="auto"/>
            <w:right w:val="none" w:sz="0" w:space="0" w:color="auto"/>
          </w:divBdr>
        </w:div>
        <w:div w:id="271402568">
          <w:marLeft w:val="0"/>
          <w:marRight w:val="0"/>
          <w:marTop w:val="0"/>
          <w:marBottom w:val="0"/>
          <w:divBdr>
            <w:top w:val="none" w:sz="0" w:space="0" w:color="auto"/>
            <w:left w:val="none" w:sz="0" w:space="0" w:color="auto"/>
            <w:bottom w:val="none" w:sz="0" w:space="0" w:color="auto"/>
            <w:right w:val="none" w:sz="0" w:space="0" w:color="auto"/>
          </w:divBdr>
        </w:div>
        <w:div w:id="376972862">
          <w:marLeft w:val="0"/>
          <w:marRight w:val="0"/>
          <w:marTop w:val="0"/>
          <w:marBottom w:val="0"/>
          <w:divBdr>
            <w:top w:val="none" w:sz="0" w:space="0" w:color="auto"/>
            <w:left w:val="none" w:sz="0" w:space="0" w:color="auto"/>
            <w:bottom w:val="none" w:sz="0" w:space="0" w:color="auto"/>
            <w:right w:val="none" w:sz="0" w:space="0" w:color="auto"/>
          </w:divBdr>
        </w:div>
        <w:div w:id="521015587">
          <w:marLeft w:val="0"/>
          <w:marRight w:val="0"/>
          <w:marTop w:val="0"/>
          <w:marBottom w:val="0"/>
          <w:divBdr>
            <w:top w:val="none" w:sz="0" w:space="0" w:color="auto"/>
            <w:left w:val="none" w:sz="0" w:space="0" w:color="auto"/>
            <w:bottom w:val="none" w:sz="0" w:space="0" w:color="auto"/>
            <w:right w:val="none" w:sz="0" w:space="0" w:color="auto"/>
          </w:divBdr>
        </w:div>
        <w:div w:id="625543741">
          <w:marLeft w:val="0"/>
          <w:marRight w:val="0"/>
          <w:marTop w:val="0"/>
          <w:marBottom w:val="0"/>
          <w:divBdr>
            <w:top w:val="none" w:sz="0" w:space="0" w:color="auto"/>
            <w:left w:val="none" w:sz="0" w:space="0" w:color="auto"/>
            <w:bottom w:val="none" w:sz="0" w:space="0" w:color="auto"/>
            <w:right w:val="none" w:sz="0" w:space="0" w:color="auto"/>
          </w:divBdr>
        </w:div>
        <w:div w:id="730731370">
          <w:marLeft w:val="0"/>
          <w:marRight w:val="0"/>
          <w:marTop w:val="0"/>
          <w:marBottom w:val="0"/>
          <w:divBdr>
            <w:top w:val="none" w:sz="0" w:space="0" w:color="auto"/>
            <w:left w:val="none" w:sz="0" w:space="0" w:color="auto"/>
            <w:bottom w:val="none" w:sz="0" w:space="0" w:color="auto"/>
            <w:right w:val="none" w:sz="0" w:space="0" w:color="auto"/>
          </w:divBdr>
        </w:div>
        <w:div w:id="798961866">
          <w:marLeft w:val="0"/>
          <w:marRight w:val="0"/>
          <w:marTop w:val="0"/>
          <w:marBottom w:val="0"/>
          <w:divBdr>
            <w:top w:val="none" w:sz="0" w:space="0" w:color="auto"/>
            <w:left w:val="none" w:sz="0" w:space="0" w:color="auto"/>
            <w:bottom w:val="none" w:sz="0" w:space="0" w:color="auto"/>
            <w:right w:val="none" w:sz="0" w:space="0" w:color="auto"/>
          </w:divBdr>
        </w:div>
        <w:div w:id="800809248">
          <w:marLeft w:val="0"/>
          <w:marRight w:val="0"/>
          <w:marTop w:val="0"/>
          <w:marBottom w:val="0"/>
          <w:divBdr>
            <w:top w:val="none" w:sz="0" w:space="0" w:color="auto"/>
            <w:left w:val="none" w:sz="0" w:space="0" w:color="auto"/>
            <w:bottom w:val="none" w:sz="0" w:space="0" w:color="auto"/>
            <w:right w:val="none" w:sz="0" w:space="0" w:color="auto"/>
          </w:divBdr>
        </w:div>
        <w:div w:id="975836428">
          <w:marLeft w:val="0"/>
          <w:marRight w:val="0"/>
          <w:marTop w:val="0"/>
          <w:marBottom w:val="0"/>
          <w:divBdr>
            <w:top w:val="none" w:sz="0" w:space="0" w:color="auto"/>
            <w:left w:val="none" w:sz="0" w:space="0" w:color="auto"/>
            <w:bottom w:val="none" w:sz="0" w:space="0" w:color="auto"/>
            <w:right w:val="none" w:sz="0" w:space="0" w:color="auto"/>
          </w:divBdr>
        </w:div>
        <w:div w:id="1030767348">
          <w:marLeft w:val="0"/>
          <w:marRight w:val="0"/>
          <w:marTop w:val="0"/>
          <w:marBottom w:val="0"/>
          <w:divBdr>
            <w:top w:val="none" w:sz="0" w:space="0" w:color="auto"/>
            <w:left w:val="none" w:sz="0" w:space="0" w:color="auto"/>
            <w:bottom w:val="none" w:sz="0" w:space="0" w:color="auto"/>
            <w:right w:val="none" w:sz="0" w:space="0" w:color="auto"/>
          </w:divBdr>
        </w:div>
        <w:div w:id="1096756279">
          <w:marLeft w:val="0"/>
          <w:marRight w:val="0"/>
          <w:marTop w:val="0"/>
          <w:marBottom w:val="0"/>
          <w:divBdr>
            <w:top w:val="none" w:sz="0" w:space="0" w:color="auto"/>
            <w:left w:val="none" w:sz="0" w:space="0" w:color="auto"/>
            <w:bottom w:val="none" w:sz="0" w:space="0" w:color="auto"/>
            <w:right w:val="none" w:sz="0" w:space="0" w:color="auto"/>
          </w:divBdr>
        </w:div>
        <w:div w:id="1100250849">
          <w:marLeft w:val="0"/>
          <w:marRight w:val="0"/>
          <w:marTop w:val="0"/>
          <w:marBottom w:val="0"/>
          <w:divBdr>
            <w:top w:val="none" w:sz="0" w:space="0" w:color="auto"/>
            <w:left w:val="none" w:sz="0" w:space="0" w:color="auto"/>
            <w:bottom w:val="none" w:sz="0" w:space="0" w:color="auto"/>
            <w:right w:val="none" w:sz="0" w:space="0" w:color="auto"/>
          </w:divBdr>
        </w:div>
        <w:div w:id="1144854556">
          <w:marLeft w:val="0"/>
          <w:marRight w:val="0"/>
          <w:marTop w:val="0"/>
          <w:marBottom w:val="0"/>
          <w:divBdr>
            <w:top w:val="none" w:sz="0" w:space="0" w:color="auto"/>
            <w:left w:val="none" w:sz="0" w:space="0" w:color="auto"/>
            <w:bottom w:val="none" w:sz="0" w:space="0" w:color="auto"/>
            <w:right w:val="none" w:sz="0" w:space="0" w:color="auto"/>
          </w:divBdr>
        </w:div>
        <w:div w:id="1157957807">
          <w:marLeft w:val="0"/>
          <w:marRight w:val="0"/>
          <w:marTop w:val="0"/>
          <w:marBottom w:val="0"/>
          <w:divBdr>
            <w:top w:val="none" w:sz="0" w:space="0" w:color="auto"/>
            <w:left w:val="none" w:sz="0" w:space="0" w:color="auto"/>
            <w:bottom w:val="none" w:sz="0" w:space="0" w:color="auto"/>
            <w:right w:val="none" w:sz="0" w:space="0" w:color="auto"/>
          </w:divBdr>
        </w:div>
        <w:div w:id="1171456689">
          <w:marLeft w:val="0"/>
          <w:marRight w:val="0"/>
          <w:marTop w:val="0"/>
          <w:marBottom w:val="0"/>
          <w:divBdr>
            <w:top w:val="none" w:sz="0" w:space="0" w:color="auto"/>
            <w:left w:val="none" w:sz="0" w:space="0" w:color="auto"/>
            <w:bottom w:val="none" w:sz="0" w:space="0" w:color="auto"/>
            <w:right w:val="none" w:sz="0" w:space="0" w:color="auto"/>
          </w:divBdr>
        </w:div>
        <w:div w:id="1225220451">
          <w:marLeft w:val="0"/>
          <w:marRight w:val="0"/>
          <w:marTop w:val="0"/>
          <w:marBottom w:val="0"/>
          <w:divBdr>
            <w:top w:val="none" w:sz="0" w:space="0" w:color="auto"/>
            <w:left w:val="none" w:sz="0" w:space="0" w:color="auto"/>
            <w:bottom w:val="none" w:sz="0" w:space="0" w:color="auto"/>
            <w:right w:val="none" w:sz="0" w:space="0" w:color="auto"/>
          </w:divBdr>
        </w:div>
        <w:div w:id="1302609842">
          <w:marLeft w:val="0"/>
          <w:marRight w:val="0"/>
          <w:marTop w:val="0"/>
          <w:marBottom w:val="0"/>
          <w:divBdr>
            <w:top w:val="none" w:sz="0" w:space="0" w:color="auto"/>
            <w:left w:val="none" w:sz="0" w:space="0" w:color="auto"/>
            <w:bottom w:val="none" w:sz="0" w:space="0" w:color="auto"/>
            <w:right w:val="none" w:sz="0" w:space="0" w:color="auto"/>
          </w:divBdr>
        </w:div>
        <w:div w:id="1550341480">
          <w:marLeft w:val="0"/>
          <w:marRight w:val="0"/>
          <w:marTop w:val="0"/>
          <w:marBottom w:val="0"/>
          <w:divBdr>
            <w:top w:val="none" w:sz="0" w:space="0" w:color="auto"/>
            <w:left w:val="none" w:sz="0" w:space="0" w:color="auto"/>
            <w:bottom w:val="none" w:sz="0" w:space="0" w:color="auto"/>
            <w:right w:val="none" w:sz="0" w:space="0" w:color="auto"/>
          </w:divBdr>
        </w:div>
        <w:div w:id="1570848370">
          <w:marLeft w:val="0"/>
          <w:marRight w:val="0"/>
          <w:marTop w:val="0"/>
          <w:marBottom w:val="0"/>
          <w:divBdr>
            <w:top w:val="none" w:sz="0" w:space="0" w:color="auto"/>
            <w:left w:val="none" w:sz="0" w:space="0" w:color="auto"/>
            <w:bottom w:val="none" w:sz="0" w:space="0" w:color="auto"/>
            <w:right w:val="none" w:sz="0" w:space="0" w:color="auto"/>
          </w:divBdr>
        </w:div>
        <w:div w:id="1761566485">
          <w:marLeft w:val="0"/>
          <w:marRight w:val="0"/>
          <w:marTop w:val="0"/>
          <w:marBottom w:val="0"/>
          <w:divBdr>
            <w:top w:val="none" w:sz="0" w:space="0" w:color="auto"/>
            <w:left w:val="none" w:sz="0" w:space="0" w:color="auto"/>
            <w:bottom w:val="none" w:sz="0" w:space="0" w:color="auto"/>
            <w:right w:val="none" w:sz="0" w:space="0" w:color="auto"/>
          </w:divBdr>
        </w:div>
        <w:div w:id="1779518623">
          <w:marLeft w:val="0"/>
          <w:marRight w:val="0"/>
          <w:marTop w:val="0"/>
          <w:marBottom w:val="0"/>
          <w:divBdr>
            <w:top w:val="none" w:sz="0" w:space="0" w:color="auto"/>
            <w:left w:val="none" w:sz="0" w:space="0" w:color="auto"/>
            <w:bottom w:val="none" w:sz="0" w:space="0" w:color="auto"/>
            <w:right w:val="none" w:sz="0" w:space="0" w:color="auto"/>
          </w:divBdr>
        </w:div>
        <w:div w:id="1879513387">
          <w:marLeft w:val="0"/>
          <w:marRight w:val="0"/>
          <w:marTop w:val="0"/>
          <w:marBottom w:val="0"/>
          <w:divBdr>
            <w:top w:val="none" w:sz="0" w:space="0" w:color="auto"/>
            <w:left w:val="none" w:sz="0" w:space="0" w:color="auto"/>
            <w:bottom w:val="none" w:sz="0" w:space="0" w:color="auto"/>
            <w:right w:val="none" w:sz="0" w:space="0" w:color="auto"/>
          </w:divBdr>
        </w:div>
      </w:divsChild>
    </w:div>
    <w:div w:id="1326520065">
      <w:bodyDiv w:val="1"/>
      <w:marLeft w:val="0"/>
      <w:marRight w:val="0"/>
      <w:marTop w:val="0"/>
      <w:marBottom w:val="0"/>
      <w:divBdr>
        <w:top w:val="none" w:sz="0" w:space="0" w:color="auto"/>
        <w:left w:val="none" w:sz="0" w:space="0" w:color="auto"/>
        <w:bottom w:val="none" w:sz="0" w:space="0" w:color="auto"/>
        <w:right w:val="none" w:sz="0" w:space="0" w:color="auto"/>
      </w:divBdr>
    </w:div>
    <w:div w:id="1356734766">
      <w:bodyDiv w:val="1"/>
      <w:marLeft w:val="0"/>
      <w:marRight w:val="0"/>
      <w:marTop w:val="0"/>
      <w:marBottom w:val="0"/>
      <w:divBdr>
        <w:top w:val="none" w:sz="0" w:space="0" w:color="auto"/>
        <w:left w:val="none" w:sz="0" w:space="0" w:color="auto"/>
        <w:bottom w:val="none" w:sz="0" w:space="0" w:color="auto"/>
        <w:right w:val="none" w:sz="0" w:space="0" w:color="auto"/>
      </w:divBdr>
      <w:divsChild>
        <w:div w:id="615261777">
          <w:marLeft w:val="0"/>
          <w:marRight w:val="0"/>
          <w:marTop w:val="0"/>
          <w:marBottom w:val="0"/>
          <w:divBdr>
            <w:top w:val="none" w:sz="0" w:space="0" w:color="auto"/>
            <w:left w:val="none" w:sz="0" w:space="0" w:color="auto"/>
            <w:bottom w:val="none" w:sz="0" w:space="0" w:color="auto"/>
            <w:right w:val="none" w:sz="0" w:space="0" w:color="auto"/>
          </w:divBdr>
        </w:div>
        <w:div w:id="1244947260">
          <w:marLeft w:val="0"/>
          <w:marRight w:val="0"/>
          <w:marTop w:val="0"/>
          <w:marBottom w:val="0"/>
          <w:divBdr>
            <w:top w:val="none" w:sz="0" w:space="0" w:color="auto"/>
            <w:left w:val="none" w:sz="0" w:space="0" w:color="auto"/>
            <w:bottom w:val="none" w:sz="0" w:space="0" w:color="auto"/>
            <w:right w:val="none" w:sz="0" w:space="0" w:color="auto"/>
          </w:divBdr>
          <w:divsChild>
            <w:div w:id="249658386">
              <w:marLeft w:val="0"/>
              <w:marRight w:val="0"/>
              <w:marTop w:val="0"/>
              <w:marBottom w:val="0"/>
              <w:divBdr>
                <w:top w:val="none" w:sz="0" w:space="0" w:color="auto"/>
                <w:left w:val="none" w:sz="0" w:space="0" w:color="auto"/>
                <w:bottom w:val="none" w:sz="0" w:space="0" w:color="auto"/>
                <w:right w:val="none" w:sz="0" w:space="0" w:color="auto"/>
              </w:divBdr>
            </w:div>
            <w:div w:id="1341473623">
              <w:marLeft w:val="0"/>
              <w:marRight w:val="0"/>
              <w:marTop w:val="0"/>
              <w:marBottom w:val="0"/>
              <w:divBdr>
                <w:top w:val="none" w:sz="0" w:space="0" w:color="auto"/>
                <w:left w:val="none" w:sz="0" w:space="0" w:color="auto"/>
                <w:bottom w:val="none" w:sz="0" w:space="0" w:color="auto"/>
                <w:right w:val="none" w:sz="0" w:space="0" w:color="auto"/>
              </w:divBdr>
            </w:div>
            <w:div w:id="1545555925">
              <w:marLeft w:val="0"/>
              <w:marRight w:val="0"/>
              <w:marTop w:val="0"/>
              <w:marBottom w:val="0"/>
              <w:divBdr>
                <w:top w:val="none" w:sz="0" w:space="0" w:color="auto"/>
                <w:left w:val="none" w:sz="0" w:space="0" w:color="auto"/>
                <w:bottom w:val="none" w:sz="0" w:space="0" w:color="auto"/>
                <w:right w:val="none" w:sz="0" w:space="0" w:color="auto"/>
              </w:divBdr>
            </w:div>
            <w:div w:id="1823085471">
              <w:marLeft w:val="0"/>
              <w:marRight w:val="0"/>
              <w:marTop w:val="0"/>
              <w:marBottom w:val="0"/>
              <w:divBdr>
                <w:top w:val="none" w:sz="0" w:space="0" w:color="auto"/>
                <w:left w:val="none" w:sz="0" w:space="0" w:color="auto"/>
                <w:bottom w:val="none" w:sz="0" w:space="0" w:color="auto"/>
                <w:right w:val="none" w:sz="0" w:space="0" w:color="auto"/>
              </w:divBdr>
            </w:div>
            <w:div w:id="2027755301">
              <w:marLeft w:val="0"/>
              <w:marRight w:val="0"/>
              <w:marTop w:val="0"/>
              <w:marBottom w:val="0"/>
              <w:divBdr>
                <w:top w:val="none" w:sz="0" w:space="0" w:color="auto"/>
                <w:left w:val="none" w:sz="0" w:space="0" w:color="auto"/>
                <w:bottom w:val="none" w:sz="0" w:space="0" w:color="auto"/>
                <w:right w:val="none" w:sz="0" w:space="0" w:color="auto"/>
              </w:divBdr>
            </w:div>
          </w:divsChild>
        </w:div>
        <w:div w:id="1962374468">
          <w:marLeft w:val="0"/>
          <w:marRight w:val="0"/>
          <w:marTop w:val="0"/>
          <w:marBottom w:val="0"/>
          <w:divBdr>
            <w:top w:val="none" w:sz="0" w:space="0" w:color="auto"/>
            <w:left w:val="none" w:sz="0" w:space="0" w:color="auto"/>
            <w:bottom w:val="none" w:sz="0" w:space="0" w:color="auto"/>
            <w:right w:val="none" w:sz="0" w:space="0" w:color="auto"/>
          </w:divBdr>
        </w:div>
        <w:div w:id="2091925136">
          <w:marLeft w:val="0"/>
          <w:marRight w:val="0"/>
          <w:marTop w:val="0"/>
          <w:marBottom w:val="0"/>
          <w:divBdr>
            <w:top w:val="none" w:sz="0" w:space="0" w:color="auto"/>
            <w:left w:val="none" w:sz="0" w:space="0" w:color="auto"/>
            <w:bottom w:val="none" w:sz="0" w:space="0" w:color="auto"/>
            <w:right w:val="none" w:sz="0" w:space="0" w:color="auto"/>
          </w:divBdr>
          <w:divsChild>
            <w:div w:id="389158489">
              <w:marLeft w:val="0"/>
              <w:marRight w:val="0"/>
              <w:marTop w:val="0"/>
              <w:marBottom w:val="0"/>
              <w:divBdr>
                <w:top w:val="none" w:sz="0" w:space="0" w:color="auto"/>
                <w:left w:val="none" w:sz="0" w:space="0" w:color="auto"/>
                <w:bottom w:val="none" w:sz="0" w:space="0" w:color="auto"/>
                <w:right w:val="none" w:sz="0" w:space="0" w:color="auto"/>
              </w:divBdr>
            </w:div>
            <w:div w:id="545457926">
              <w:marLeft w:val="0"/>
              <w:marRight w:val="0"/>
              <w:marTop w:val="0"/>
              <w:marBottom w:val="0"/>
              <w:divBdr>
                <w:top w:val="none" w:sz="0" w:space="0" w:color="auto"/>
                <w:left w:val="none" w:sz="0" w:space="0" w:color="auto"/>
                <w:bottom w:val="none" w:sz="0" w:space="0" w:color="auto"/>
                <w:right w:val="none" w:sz="0" w:space="0" w:color="auto"/>
              </w:divBdr>
            </w:div>
            <w:div w:id="1549028413">
              <w:marLeft w:val="0"/>
              <w:marRight w:val="0"/>
              <w:marTop w:val="0"/>
              <w:marBottom w:val="0"/>
              <w:divBdr>
                <w:top w:val="none" w:sz="0" w:space="0" w:color="auto"/>
                <w:left w:val="none" w:sz="0" w:space="0" w:color="auto"/>
                <w:bottom w:val="none" w:sz="0" w:space="0" w:color="auto"/>
                <w:right w:val="none" w:sz="0" w:space="0" w:color="auto"/>
              </w:divBdr>
            </w:div>
            <w:div w:id="1615288355">
              <w:marLeft w:val="0"/>
              <w:marRight w:val="0"/>
              <w:marTop w:val="0"/>
              <w:marBottom w:val="0"/>
              <w:divBdr>
                <w:top w:val="none" w:sz="0" w:space="0" w:color="auto"/>
                <w:left w:val="none" w:sz="0" w:space="0" w:color="auto"/>
                <w:bottom w:val="none" w:sz="0" w:space="0" w:color="auto"/>
                <w:right w:val="none" w:sz="0" w:space="0" w:color="auto"/>
              </w:divBdr>
            </w:div>
            <w:div w:id="20661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6663">
      <w:bodyDiv w:val="1"/>
      <w:marLeft w:val="0"/>
      <w:marRight w:val="0"/>
      <w:marTop w:val="0"/>
      <w:marBottom w:val="0"/>
      <w:divBdr>
        <w:top w:val="none" w:sz="0" w:space="0" w:color="auto"/>
        <w:left w:val="none" w:sz="0" w:space="0" w:color="auto"/>
        <w:bottom w:val="none" w:sz="0" w:space="0" w:color="auto"/>
        <w:right w:val="none" w:sz="0" w:space="0" w:color="auto"/>
      </w:divBdr>
      <w:divsChild>
        <w:div w:id="62068440">
          <w:marLeft w:val="0"/>
          <w:marRight w:val="0"/>
          <w:marTop w:val="0"/>
          <w:marBottom w:val="0"/>
          <w:divBdr>
            <w:top w:val="none" w:sz="0" w:space="0" w:color="auto"/>
            <w:left w:val="none" w:sz="0" w:space="0" w:color="auto"/>
            <w:bottom w:val="none" w:sz="0" w:space="0" w:color="auto"/>
            <w:right w:val="none" w:sz="0" w:space="0" w:color="auto"/>
          </w:divBdr>
        </w:div>
        <w:div w:id="127861577">
          <w:marLeft w:val="0"/>
          <w:marRight w:val="0"/>
          <w:marTop w:val="0"/>
          <w:marBottom w:val="0"/>
          <w:divBdr>
            <w:top w:val="none" w:sz="0" w:space="0" w:color="auto"/>
            <w:left w:val="none" w:sz="0" w:space="0" w:color="auto"/>
            <w:bottom w:val="none" w:sz="0" w:space="0" w:color="auto"/>
            <w:right w:val="none" w:sz="0" w:space="0" w:color="auto"/>
          </w:divBdr>
        </w:div>
        <w:div w:id="147552670">
          <w:marLeft w:val="0"/>
          <w:marRight w:val="0"/>
          <w:marTop w:val="0"/>
          <w:marBottom w:val="0"/>
          <w:divBdr>
            <w:top w:val="none" w:sz="0" w:space="0" w:color="auto"/>
            <w:left w:val="none" w:sz="0" w:space="0" w:color="auto"/>
            <w:bottom w:val="none" w:sz="0" w:space="0" w:color="auto"/>
            <w:right w:val="none" w:sz="0" w:space="0" w:color="auto"/>
          </w:divBdr>
        </w:div>
        <w:div w:id="251011461">
          <w:marLeft w:val="0"/>
          <w:marRight w:val="0"/>
          <w:marTop w:val="0"/>
          <w:marBottom w:val="0"/>
          <w:divBdr>
            <w:top w:val="none" w:sz="0" w:space="0" w:color="auto"/>
            <w:left w:val="none" w:sz="0" w:space="0" w:color="auto"/>
            <w:bottom w:val="none" w:sz="0" w:space="0" w:color="auto"/>
            <w:right w:val="none" w:sz="0" w:space="0" w:color="auto"/>
          </w:divBdr>
        </w:div>
        <w:div w:id="1213927651">
          <w:marLeft w:val="0"/>
          <w:marRight w:val="0"/>
          <w:marTop w:val="0"/>
          <w:marBottom w:val="0"/>
          <w:divBdr>
            <w:top w:val="none" w:sz="0" w:space="0" w:color="auto"/>
            <w:left w:val="none" w:sz="0" w:space="0" w:color="auto"/>
            <w:bottom w:val="none" w:sz="0" w:space="0" w:color="auto"/>
            <w:right w:val="none" w:sz="0" w:space="0" w:color="auto"/>
          </w:divBdr>
        </w:div>
        <w:div w:id="1442914662">
          <w:marLeft w:val="0"/>
          <w:marRight w:val="0"/>
          <w:marTop w:val="0"/>
          <w:marBottom w:val="0"/>
          <w:divBdr>
            <w:top w:val="none" w:sz="0" w:space="0" w:color="auto"/>
            <w:left w:val="none" w:sz="0" w:space="0" w:color="auto"/>
            <w:bottom w:val="none" w:sz="0" w:space="0" w:color="auto"/>
            <w:right w:val="none" w:sz="0" w:space="0" w:color="auto"/>
          </w:divBdr>
        </w:div>
        <w:div w:id="1499344021">
          <w:marLeft w:val="0"/>
          <w:marRight w:val="0"/>
          <w:marTop w:val="0"/>
          <w:marBottom w:val="0"/>
          <w:divBdr>
            <w:top w:val="none" w:sz="0" w:space="0" w:color="auto"/>
            <w:left w:val="none" w:sz="0" w:space="0" w:color="auto"/>
            <w:bottom w:val="none" w:sz="0" w:space="0" w:color="auto"/>
            <w:right w:val="none" w:sz="0" w:space="0" w:color="auto"/>
          </w:divBdr>
        </w:div>
        <w:div w:id="1554803512">
          <w:marLeft w:val="0"/>
          <w:marRight w:val="0"/>
          <w:marTop w:val="0"/>
          <w:marBottom w:val="0"/>
          <w:divBdr>
            <w:top w:val="none" w:sz="0" w:space="0" w:color="auto"/>
            <w:left w:val="none" w:sz="0" w:space="0" w:color="auto"/>
            <w:bottom w:val="none" w:sz="0" w:space="0" w:color="auto"/>
            <w:right w:val="none" w:sz="0" w:space="0" w:color="auto"/>
          </w:divBdr>
        </w:div>
        <w:div w:id="1712849774">
          <w:marLeft w:val="0"/>
          <w:marRight w:val="0"/>
          <w:marTop w:val="0"/>
          <w:marBottom w:val="0"/>
          <w:divBdr>
            <w:top w:val="none" w:sz="0" w:space="0" w:color="auto"/>
            <w:left w:val="none" w:sz="0" w:space="0" w:color="auto"/>
            <w:bottom w:val="none" w:sz="0" w:space="0" w:color="auto"/>
            <w:right w:val="none" w:sz="0" w:space="0" w:color="auto"/>
          </w:divBdr>
        </w:div>
        <w:div w:id="1796830826">
          <w:marLeft w:val="0"/>
          <w:marRight w:val="0"/>
          <w:marTop w:val="0"/>
          <w:marBottom w:val="0"/>
          <w:divBdr>
            <w:top w:val="none" w:sz="0" w:space="0" w:color="auto"/>
            <w:left w:val="none" w:sz="0" w:space="0" w:color="auto"/>
            <w:bottom w:val="none" w:sz="0" w:space="0" w:color="auto"/>
            <w:right w:val="none" w:sz="0" w:space="0" w:color="auto"/>
          </w:divBdr>
        </w:div>
        <w:div w:id="1991982775">
          <w:marLeft w:val="0"/>
          <w:marRight w:val="0"/>
          <w:marTop w:val="0"/>
          <w:marBottom w:val="0"/>
          <w:divBdr>
            <w:top w:val="none" w:sz="0" w:space="0" w:color="auto"/>
            <w:left w:val="none" w:sz="0" w:space="0" w:color="auto"/>
            <w:bottom w:val="none" w:sz="0" w:space="0" w:color="auto"/>
            <w:right w:val="none" w:sz="0" w:space="0" w:color="auto"/>
          </w:divBdr>
        </w:div>
      </w:divsChild>
    </w:div>
    <w:div w:id="1441220758">
      <w:bodyDiv w:val="1"/>
      <w:marLeft w:val="0"/>
      <w:marRight w:val="0"/>
      <w:marTop w:val="0"/>
      <w:marBottom w:val="0"/>
      <w:divBdr>
        <w:top w:val="none" w:sz="0" w:space="0" w:color="auto"/>
        <w:left w:val="none" w:sz="0" w:space="0" w:color="auto"/>
        <w:bottom w:val="none" w:sz="0" w:space="0" w:color="auto"/>
        <w:right w:val="none" w:sz="0" w:space="0" w:color="auto"/>
      </w:divBdr>
    </w:div>
    <w:div w:id="1442409620">
      <w:bodyDiv w:val="1"/>
      <w:marLeft w:val="0"/>
      <w:marRight w:val="0"/>
      <w:marTop w:val="0"/>
      <w:marBottom w:val="0"/>
      <w:divBdr>
        <w:top w:val="none" w:sz="0" w:space="0" w:color="auto"/>
        <w:left w:val="none" w:sz="0" w:space="0" w:color="auto"/>
        <w:bottom w:val="none" w:sz="0" w:space="0" w:color="auto"/>
        <w:right w:val="none" w:sz="0" w:space="0" w:color="auto"/>
      </w:divBdr>
      <w:divsChild>
        <w:div w:id="508444873">
          <w:marLeft w:val="0"/>
          <w:marRight w:val="0"/>
          <w:marTop w:val="0"/>
          <w:marBottom w:val="0"/>
          <w:divBdr>
            <w:top w:val="none" w:sz="0" w:space="0" w:color="auto"/>
            <w:left w:val="none" w:sz="0" w:space="0" w:color="auto"/>
            <w:bottom w:val="none" w:sz="0" w:space="0" w:color="auto"/>
            <w:right w:val="none" w:sz="0" w:space="0" w:color="auto"/>
          </w:divBdr>
        </w:div>
        <w:div w:id="619071773">
          <w:marLeft w:val="0"/>
          <w:marRight w:val="0"/>
          <w:marTop w:val="0"/>
          <w:marBottom w:val="0"/>
          <w:divBdr>
            <w:top w:val="none" w:sz="0" w:space="0" w:color="auto"/>
            <w:left w:val="none" w:sz="0" w:space="0" w:color="auto"/>
            <w:bottom w:val="none" w:sz="0" w:space="0" w:color="auto"/>
            <w:right w:val="none" w:sz="0" w:space="0" w:color="auto"/>
          </w:divBdr>
        </w:div>
        <w:div w:id="622618964">
          <w:marLeft w:val="0"/>
          <w:marRight w:val="0"/>
          <w:marTop w:val="0"/>
          <w:marBottom w:val="0"/>
          <w:divBdr>
            <w:top w:val="none" w:sz="0" w:space="0" w:color="auto"/>
            <w:left w:val="none" w:sz="0" w:space="0" w:color="auto"/>
            <w:bottom w:val="none" w:sz="0" w:space="0" w:color="auto"/>
            <w:right w:val="none" w:sz="0" w:space="0" w:color="auto"/>
          </w:divBdr>
        </w:div>
        <w:div w:id="802432804">
          <w:marLeft w:val="0"/>
          <w:marRight w:val="0"/>
          <w:marTop w:val="0"/>
          <w:marBottom w:val="0"/>
          <w:divBdr>
            <w:top w:val="none" w:sz="0" w:space="0" w:color="auto"/>
            <w:left w:val="none" w:sz="0" w:space="0" w:color="auto"/>
            <w:bottom w:val="none" w:sz="0" w:space="0" w:color="auto"/>
            <w:right w:val="none" w:sz="0" w:space="0" w:color="auto"/>
          </w:divBdr>
        </w:div>
        <w:div w:id="1356541183">
          <w:marLeft w:val="0"/>
          <w:marRight w:val="0"/>
          <w:marTop w:val="0"/>
          <w:marBottom w:val="0"/>
          <w:divBdr>
            <w:top w:val="none" w:sz="0" w:space="0" w:color="auto"/>
            <w:left w:val="none" w:sz="0" w:space="0" w:color="auto"/>
            <w:bottom w:val="none" w:sz="0" w:space="0" w:color="auto"/>
            <w:right w:val="none" w:sz="0" w:space="0" w:color="auto"/>
          </w:divBdr>
        </w:div>
        <w:div w:id="1525363876">
          <w:marLeft w:val="0"/>
          <w:marRight w:val="0"/>
          <w:marTop w:val="0"/>
          <w:marBottom w:val="0"/>
          <w:divBdr>
            <w:top w:val="none" w:sz="0" w:space="0" w:color="auto"/>
            <w:left w:val="none" w:sz="0" w:space="0" w:color="auto"/>
            <w:bottom w:val="none" w:sz="0" w:space="0" w:color="auto"/>
            <w:right w:val="none" w:sz="0" w:space="0" w:color="auto"/>
          </w:divBdr>
        </w:div>
        <w:div w:id="1755201879">
          <w:marLeft w:val="0"/>
          <w:marRight w:val="0"/>
          <w:marTop w:val="0"/>
          <w:marBottom w:val="0"/>
          <w:divBdr>
            <w:top w:val="none" w:sz="0" w:space="0" w:color="auto"/>
            <w:left w:val="none" w:sz="0" w:space="0" w:color="auto"/>
            <w:bottom w:val="none" w:sz="0" w:space="0" w:color="auto"/>
            <w:right w:val="none" w:sz="0" w:space="0" w:color="auto"/>
          </w:divBdr>
        </w:div>
        <w:div w:id="1957325942">
          <w:marLeft w:val="0"/>
          <w:marRight w:val="0"/>
          <w:marTop w:val="0"/>
          <w:marBottom w:val="0"/>
          <w:divBdr>
            <w:top w:val="none" w:sz="0" w:space="0" w:color="auto"/>
            <w:left w:val="none" w:sz="0" w:space="0" w:color="auto"/>
            <w:bottom w:val="none" w:sz="0" w:space="0" w:color="auto"/>
            <w:right w:val="none" w:sz="0" w:space="0" w:color="auto"/>
          </w:divBdr>
        </w:div>
      </w:divsChild>
    </w:div>
    <w:div w:id="1505632482">
      <w:bodyDiv w:val="1"/>
      <w:marLeft w:val="0"/>
      <w:marRight w:val="0"/>
      <w:marTop w:val="0"/>
      <w:marBottom w:val="0"/>
      <w:divBdr>
        <w:top w:val="none" w:sz="0" w:space="0" w:color="auto"/>
        <w:left w:val="none" w:sz="0" w:space="0" w:color="auto"/>
        <w:bottom w:val="none" w:sz="0" w:space="0" w:color="auto"/>
        <w:right w:val="none" w:sz="0" w:space="0" w:color="auto"/>
      </w:divBdr>
    </w:div>
    <w:div w:id="1572545148">
      <w:bodyDiv w:val="1"/>
      <w:marLeft w:val="0"/>
      <w:marRight w:val="0"/>
      <w:marTop w:val="0"/>
      <w:marBottom w:val="0"/>
      <w:divBdr>
        <w:top w:val="none" w:sz="0" w:space="0" w:color="auto"/>
        <w:left w:val="none" w:sz="0" w:space="0" w:color="auto"/>
        <w:bottom w:val="none" w:sz="0" w:space="0" w:color="auto"/>
        <w:right w:val="none" w:sz="0" w:space="0" w:color="auto"/>
      </w:divBdr>
    </w:div>
    <w:div w:id="1593512967">
      <w:bodyDiv w:val="1"/>
      <w:marLeft w:val="0"/>
      <w:marRight w:val="0"/>
      <w:marTop w:val="0"/>
      <w:marBottom w:val="0"/>
      <w:divBdr>
        <w:top w:val="none" w:sz="0" w:space="0" w:color="auto"/>
        <w:left w:val="none" w:sz="0" w:space="0" w:color="auto"/>
        <w:bottom w:val="none" w:sz="0" w:space="0" w:color="auto"/>
        <w:right w:val="none" w:sz="0" w:space="0" w:color="auto"/>
      </w:divBdr>
      <w:divsChild>
        <w:div w:id="173342739">
          <w:marLeft w:val="0"/>
          <w:marRight w:val="0"/>
          <w:marTop w:val="0"/>
          <w:marBottom w:val="0"/>
          <w:divBdr>
            <w:top w:val="none" w:sz="0" w:space="0" w:color="auto"/>
            <w:left w:val="none" w:sz="0" w:space="0" w:color="auto"/>
            <w:bottom w:val="none" w:sz="0" w:space="0" w:color="auto"/>
            <w:right w:val="none" w:sz="0" w:space="0" w:color="auto"/>
          </w:divBdr>
        </w:div>
        <w:div w:id="1598908499">
          <w:marLeft w:val="0"/>
          <w:marRight w:val="0"/>
          <w:marTop w:val="0"/>
          <w:marBottom w:val="0"/>
          <w:divBdr>
            <w:top w:val="none" w:sz="0" w:space="0" w:color="auto"/>
            <w:left w:val="none" w:sz="0" w:space="0" w:color="auto"/>
            <w:bottom w:val="none" w:sz="0" w:space="0" w:color="auto"/>
            <w:right w:val="none" w:sz="0" w:space="0" w:color="auto"/>
          </w:divBdr>
        </w:div>
        <w:div w:id="1816144302">
          <w:marLeft w:val="0"/>
          <w:marRight w:val="0"/>
          <w:marTop w:val="0"/>
          <w:marBottom w:val="0"/>
          <w:divBdr>
            <w:top w:val="none" w:sz="0" w:space="0" w:color="auto"/>
            <w:left w:val="none" w:sz="0" w:space="0" w:color="auto"/>
            <w:bottom w:val="none" w:sz="0" w:space="0" w:color="auto"/>
            <w:right w:val="none" w:sz="0" w:space="0" w:color="auto"/>
          </w:divBdr>
        </w:div>
      </w:divsChild>
    </w:div>
    <w:div w:id="1604608470">
      <w:bodyDiv w:val="1"/>
      <w:marLeft w:val="0"/>
      <w:marRight w:val="0"/>
      <w:marTop w:val="0"/>
      <w:marBottom w:val="0"/>
      <w:divBdr>
        <w:top w:val="none" w:sz="0" w:space="0" w:color="auto"/>
        <w:left w:val="none" w:sz="0" w:space="0" w:color="auto"/>
        <w:bottom w:val="none" w:sz="0" w:space="0" w:color="auto"/>
        <w:right w:val="none" w:sz="0" w:space="0" w:color="auto"/>
      </w:divBdr>
      <w:divsChild>
        <w:div w:id="101188480">
          <w:marLeft w:val="0"/>
          <w:marRight w:val="0"/>
          <w:marTop w:val="0"/>
          <w:marBottom w:val="0"/>
          <w:divBdr>
            <w:top w:val="none" w:sz="0" w:space="0" w:color="auto"/>
            <w:left w:val="none" w:sz="0" w:space="0" w:color="auto"/>
            <w:bottom w:val="none" w:sz="0" w:space="0" w:color="auto"/>
            <w:right w:val="none" w:sz="0" w:space="0" w:color="auto"/>
          </w:divBdr>
        </w:div>
        <w:div w:id="859007157">
          <w:marLeft w:val="0"/>
          <w:marRight w:val="0"/>
          <w:marTop w:val="0"/>
          <w:marBottom w:val="0"/>
          <w:divBdr>
            <w:top w:val="none" w:sz="0" w:space="0" w:color="auto"/>
            <w:left w:val="none" w:sz="0" w:space="0" w:color="auto"/>
            <w:bottom w:val="none" w:sz="0" w:space="0" w:color="auto"/>
            <w:right w:val="none" w:sz="0" w:space="0" w:color="auto"/>
          </w:divBdr>
        </w:div>
        <w:div w:id="1740250692">
          <w:marLeft w:val="0"/>
          <w:marRight w:val="0"/>
          <w:marTop w:val="0"/>
          <w:marBottom w:val="0"/>
          <w:divBdr>
            <w:top w:val="none" w:sz="0" w:space="0" w:color="auto"/>
            <w:left w:val="none" w:sz="0" w:space="0" w:color="auto"/>
            <w:bottom w:val="none" w:sz="0" w:space="0" w:color="auto"/>
            <w:right w:val="none" w:sz="0" w:space="0" w:color="auto"/>
          </w:divBdr>
        </w:div>
      </w:divsChild>
    </w:div>
    <w:div w:id="1610624742">
      <w:bodyDiv w:val="1"/>
      <w:marLeft w:val="0"/>
      <w:marRight w:val="0"/>
      <w:marTop w:val="0"/>
      <w:marBottom w:val="0"/>
      <w:divBdr>
        <w:top w:val="none" w:sz="0" w:space="0" w:color="auto"/>
        <w:left w:val="none" w:sz="0" w:space="0" w:color="auto"/>
        <w:bottom w:val="none" w:sz="0" w:space="0" w:color="auto"/>
        <w:right w:val="none" w:sz="0" w:space="0" w:color="auto"/>
      </w:divBdr>
    </w:div>
    <w:div w:id="1619145916">
      <w:bodyDiv w:val="1"/>
      <w:marLeft w:val="0"/>
      <w:marRight w:val="0"/>
      <w:marTop w:val="0"/>
      <w:marBottom w:val="0"/>
      <w:divBdr>
        <w:top w:val="none" w:sz="0" w:space="0" w:color="auto"/>
        <w:left w:val="none" w:sz="0" w:space="0" w:color="auto"/>
        <w:bottom w:val="none" w:sz="0" w:space="0" w:color="auto"/>
        <w:right w:val="none" w:sz="0" w:space="0" w:color="auto"/>
      </w:divBdr>
      <w:divsChild>
        <w:div w:id="1153524625">
          <w:marLeft w:val="0"/>
          <w:marRight w:val="0"/>
          <w:marTop w:val="0"/>
          <w:marBottom w:val="0"/>
          <w:divBdr>
            <w:top w:val="none" w:sz="0" w:space="0" w:color="auto"/>
            <w:left w:val="none" w:sz="0" w:space="0" w:color="auto"/>
            <w:bottom w:val="none" w:sz="0" w:space="0" w:color="auto"/>
            <w:right w:val="none" w:sz="0" w:space="0" w:color="auto"/>
          </w:divBdr>
        </w:div>
        <w:div w:id="2135369509">
          <w:marLeft w:val="0"/>
          <w:marRight w:val="0"/>
          <w:marTop w:val="0"/>
          <w:marBottom w:val="0"/>
          <w:divBdr>
            <w:top w:val="none" w:sz="0" w:space="0" w:color="auto"/>
            <w:left w:val="none" w:sz="0" w:space="0" w:color="auto"/>
            <w:bottom w:val="none" w:sz="0" w:space="0" w:color="auto"/>
            <w:right w:val="none" w:sz="0" w:space="0" w:color="auto"/>
          </w:divBdr>
          <w:divsChild>
            <w:div w:id="1466192458">
              <w:marLeft w:val="-75"/>
              <w:marRight w:val="0"/>
              <w:marTop w:val="30"/>
              <w:marBottom w:val="30"/>
              <w:divBdr>
                <w:top w:val="none" w:sz="0" w:space="0" w:color="auto"/>
                <w:left w:val="none" w:sz="0" w:space="0" w:color="auto"/>
                <w:bottom w:val="none" w:sz="0" w:space="0" w:color="auto"/>
                <w:right w:val="none" w:sz="0" w:space="0" w:color="auto"/>
              </w:divBdr>
              <w:divsChild>
                <w:div w:id="615598209">
                  <w:marLeft w:val="0"/>
                  <w:marRight w:val="0"/>
                  <w:marTop w:val="0"/>
                  <w:marBottom w:val="0"/>
                  <w:divBdr>
                    <w:top w:val="none" w:sz="0" w:space="0" w:color="auto"/>
                    <w:left w:val="none" w:sz="0" w:space="0" w:color="auto"/>
                    <w:bottom w:val="none" w:sz="0" w:space="0" w:color="auto"/>
                    <w:right w:val="none" w:sz="0" w:space="0" w:color="auto"/>
                  </w:divBdr>
                  <w:divsChild>
                    <w:div w:id="1459494435">
                      <w:marLeft w:val="0"/>
                      <w:marRight w:val="0"/>
                      <w:marTop w:val="0"/>
                      <w:marBottom w:val="0"/>
                      <w:divBdr>
                        <w:top w:val="none" w:sz="0" w:space="0" w:color="auto"/>
                        <w:left w:val="none" w:sz="0" w:space="0" w:color="auto"/>
                        <w:bottom w:val="none" w:sz="0" w:space="0" w:color="auto"/>
                        <w:right w:val="none" w:sz="0" w:space="0" w:color="auto"/>
                      </w:divBdr>
                    </w:div>
                  </w:divsChild>
                </w:div>
                <w:div w:id="1407461338">
                  <w:marLeft w:val="0"/>
                  <w:marRight w:val="0"/>
                  <w:marTop w:val="0"/>
                  <w:marBottom w:val="0"/>
                  <w:divBdr>
                    <w:top w:val="none" w:sz="0" w:space="0" w:color="auto"/>
                    <w:left w:val="none" w:sz="0" w:space="0" w:color="auto"/>
                    <w:bottom w:val="none" w:sz="0" w:space="0" w:color="auto"/>
                    <w:right w:val="none" w:sz="0" w:space="0" w:color="auto"/>
                  </w:divBdr>
                  <w:divsChild>
                    <w:div w:id="3205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730116">
      <w:bodyDiv w:val="1"/>
      <w:marLeft w:val="0"/>
      <w:marRight w:val="0"/>
      <w:marTop w:val="0"/>
      <w:marBottom w:val="0"/>
      <w:divBdr>
        <w:top w:val="none" w:sz="0" w:space="0" w:color="auto"/>
        <w:left w:val="none" w:sz="0" w:space="0" w:color="auto"/>
        <w:bottom w:val="none" w:sz="0" w:space="0" w:color="auto"/>
        <w:right w:val="none" w:sz="0" w:space="0" w:color="auto"/>
      </w:divBdr>
      <w:divsChild>
        <w:div w:id="235361671">
          <w:marLeft w:val="0"/>
          <w:marRight w:val="0"/>
          <w:marTop w:val="0"/>
          <w:marBottom w:val="0"/>
          <w:divBdr>
            <w:top w:val="none" w:sz="0" w:space="0" w:color="auto"/>
            <w:left w:val="none" w:sz="0" w:space="0" w:color="auto"/>
            <w:bottom w:val="none" w:sz="0" w:space="0" w:color="auto"/>
            <w:right w:val="none" w:sz="0" w:space="0" w:color="auto"/>
          </w:divBdr>
        </w:div>
        <w:div w:id="792016171">
          <w:marLeft w:val="0"/>
          <w:marRight w:val="0"/>
          <w:marTop w:val="0"/>
          <w:marBottom w:val="0"/>
          <w:divBdr>
            <w:top w:val="none" w:sz="0" w:space="0" w:color="auto"/>
            <w:left w:val="none" w:sz="0" w:space="0" w:color="auto"/>
            <w:bottom w:val="none" w:sz="0" w:space="0" w:color="auto"/>
            <w:right w:val="none" w:sz="0" w:space="0" w:color="auto"/>
          </w:divBdr>
        </w:div>
        <w:div w:id="1043866123">
          <w:marLeft w:val="0"/>
          <w:marRight w:val="0"/>
          <w:marTop w:val="0"/>
          <w:marBottom w:val="0"/>
          <w:divBdr>
            <w:top w:val="none" w:sz="0" w:space="0" w:color="auto"/>
            <w:left w:val="none" w:sz="0" w:space="0" w:color="auto"/>
            <w:bottom w:val="none" w:sz="0" w:space="0" w:color="auto"/>
            <w:right w:val="none" w:sz="0" w:space="0" w:color="auto"/>
          </w:divBdr>
        </w:div>
        <w:div w:id="1079015294">
          <w:marLeft w:val="0"/>
          <w:marRight w:val="0"/>
          <w:marTop w:val="0"/>
          <w:marBottom w:val="0"/>
          <w:divBdr>
            <w:top w:val="none" w:sz="0" w:space="0" w:color="auto"/>
            <w:left w:val="none" w:sz="0" w:space="0" w:color="auto"/>
            <w:bottom w:val="none" w:sz="0" w:space="0" w:color="auto"/>
            <w:right w:val="none" w:sz="0" w:space="0" w:color="auto"/>
          </w:divBdr>
        </w:div>
        <w:div w:id="1103526498">
          <w:marLeft w:val="0"/>
          <w:marRight w:val="0"/>
          <w:marTop w:val="0"/>
          <w:marBottom w:val="0"/>
          <w:divBdr>
            <w:top w:val="none" w:sz="0" w:space="0" w:color="auto"/>
            <w:left w:val="none" w:sz="0" w:space="0" w:color="auto"/>
            <w:bottom w:val="none" w:sz="0" w:space="0" w:color="auto"/>
            <w:right w:val="none" w:sz="0" w:space="0" w:color="auto"/>
          </w:divBdr>
        </w:div>
        <w:div w:id="1406340626">
          <w:marLeft w:val="0"/>
          <w:marRight w:val="0"/>
          <w:marTop w:val="0"/>
          <w:marBottom w:val="0"/>
          <w:divBdr>
            <w:top w:val="none" w:sz="0" w:space="0" w:color="auto"/>
            <w:left w:val="none" w:sz="0" w:space="0" w:color="auto"/>
            <w:bottom w:val="none" w:sz="0" w:space="0" w:color="auto"/>
            <w:right w:val="none" w:sz="0" w:space="0" w:color="auto"/>
          </w:divBdr>
        </w:div>
      </w:divsChild>
    </w:div>
    <w:div w:id="1694765388">
      <w:bodyDiv w:val="1"/>
      <w:marLeft w:val="0"/>
      <w:marRight w:val="0"/>
      <w:marTop w:val="0"/>
      <w:marBottom w:val="0"/>
      <w:divBdr>
        <w:top w:val="none" w:sz="0" w:space="0" w:color="auto"/>
        <w:left w:val="none" w:sz="0" w:space="0" w:color="auto"/>
        <w:bottom w:val="none" w:sz="0" w:space="0" w:color="auto"/>
        <w:right w:val="none" w:sz="0" w:space="0" w:color="auto"/>
      </w:divBdr>
    </w:div>
    <w:div w:id="1789856730">
      <w:bodyDiv w:val="1"/>
      <w:marLeft w:val="0"/>
      <w:marRight w:val="0"/>
      <w:marTop w:val="0"/>
      <w:marBottom w:val="0"/>
      <w:divBdr>
        <w:top w:val="none" w:sz="0" w:space="0" w:color="auto"/>
        <w:left w:val="none" w:sz="0" w:space="0" w:color="auto"/>
        <w:bottom w:val="none" w:sz="0" w:space="0" w:color="auto"/>
        <w:right w:val="none" w:sz="0" w:space="0" w:color="auto"/>
      </w:divBdr>
      <w:divsChild>
        <w:div w:id="344744091">
          <w:marLeft w:val="0"/>
          <w:marRight w:val="0"/>
          <w:marTop w:val="0"/>
          <w:marBottom w:val="0"/>
          <w:divBdr>
            <w:top w:val="none" w:sz="0" w:space="0" w:color="auto"/>
            <w:left w:val="none" w:sz="0" w:space="0" w:color="auto"/>
            <w:bottom w:val="none" w:sz="0" w:space="0" w:color="auto"/>
            <w:right w:val="none" w:sz="0" w:space="0" w:color="auto"/>
          </w:divBdr>
        </w:div>
        <w:div w:id="562646921">
          <w:marLeft w:val="0"/>
          <w:marRight w:val="0"/>
          <w:marTop w:val="0"/>
          <w:marBottom w:val="0"/>
          <w:divBdr>
            <w:top w:val="none" w:sz="0" w:space="0" w:color="auto"/>
            <w:left w:val="none" w:sz="0" w:space="0" w:color="auto"/>
            <w:bottom w:val="none" w:sz="0" w:space="0" w:color="auto"/>
            <w:right w:val="none" w:sz="0" w:space="0" w:color="auto"/>
          </w:divBdr>
        </w:div>
        <w:div w:id="841042531">
          <w:marLeft w:val="0"/>
          <w:marRight w:val="0"/>
          <w:marTop w:val="0"/>
          <w:marBottom w:val="0"/>
          <w:divBdr>
            <w:top w:val="none" w:sz="0" w:space="0" w:color="auto"/>
            <w:left w:val="none" w:sz="0" w:space="0" w:color="auto"/>
            <w:bottom w:val="none" w:sz="0" w:space="0" w:color="auto"/>
            <w:right w:val="none" w:sz="0" w:space="0" w:color="auto"/>
          </w:divBdr>
        </w:div>
        <w:div w:id="1125081688">
          <w:marLeft w:val="0"/>
          <w:marRight w:val="0"/>
          <w:marTop w:val="0"/>
          <w:marBottom w:val="0"/>
          <w:divBdr>
            <w:top w:val="none" w:sz="0" w:space="0" w:color="auto"/>
            <w:left w:val="none" w:sz="0" w:space="0" w:color="auto"/>
            <w:bottom w:val="none" w:sz="0" w:space="0" w:color="auto"/>
            <w:right w:val="none" w:sz="0" w:space="0" w:color="auto"/>
          </w:divBdr>
        </w:div>
        <w:div w:id="1149905809">
          <w:marLeft w:val="0"/>
          <w:marRight w:val="0"/>
          <w:marTop w:val="0"/>
          <w:marBottom w:val="0"/>
          <w:divBdr>
            <w:top w:val="none" w:sz="0" w:space="0" w:color="auto"/>
            <w:left w:val="none" w:sz="0" w:space="0" w:color="auto"/>
            <w:bottom w:val="none" w:sz="0" w:space="0" w:color="auto"/>
            <w:right w:val="none" w:sz="0" w:space="0" w:color="auto"/>
          </w:divBdr>
        </w:div>
        <w:div w:id="1171067152">
          <w:marLeft w:val="0"/>
          <w:marRight w:val="0"/>
          <w:marTop w:val="0"/>
          <w:marBottom w:val="0"/>
          <w:divBdr>
            <w:top w:val="none" w:sz="0" w:space="0" w:color="auto"/>
            <w:left w:val="none" w:sz="0" w:space="0" w:color="auto"/>
            <w:bottom w:val="none" w:sz="0" w:space="0" w:color="auto"/>
            <w:right w:val="none" w:sz="0" w:space="0" w:color="auto"/>
          </w:divBdr>
        </w:div>
        <w:div w:id="1209301310">
          <w:marLeft w:val="0"/>
          <w:marRight w:val="0"/>
          <w:marTop w:val="0"/>
          <w:marBottom w:val="0"/>
          <w:divBdr>
            <w:top w:val="none" w:sz="0" w:space="0" w:color="auto"/>
            <w:left w:val="none" w:sz="0" w:space="0" w:color="auto"/>
            <w:bottom w:val="none" w:sz="0" w:space="0" w:color="auto"/>
            <w:right w:val="none" w:sz="0" w:space="0" w:color="auto"/>
          </w:divBdr>
        </w:div>
        <w:div w:id="1251499906">
          <w:marLeft w:val="0"/>
          <w:marRight w:val="0"/>
          <w:marTop w:val="0"/>
          <w:marBottom w:val="0"/>
          <w:divBdr>
            <w:top w:val="none" w:sz="0" w:space="0" w:color="auto"/>
            <w:left w:val="none" w:sz="0" w:space="0" w:color="auto"/>
            <w:bottom w:val="none" w:sz="0" w:space="0" w:color="auto"/>
            <w:right w:val="none" w:sz="0" w:space="0" w:color="auto"/>
          </w:divBdr>
        </w:div>
        <w:div w:id="1291009771">
          <w:marLeft w:val="0"/>
          <w:marRight w:val="0"/>
          <w:marTop w:val="0"/>
          <w:marBottom w:val="0"/>
          <w:divBdr>
            <w:top w:val="none" w:sz="0" w:space="0" w:color="auto"/>
            <w:left w:val="none" w:sz="0" w:space="0" w:color="auto"/>
            <w:bottom w:val="none" w:sz="0" w:space="0" w:color="auto"/>
            <w:right w:val="none" w:sz="0" w:space="0" w:color="auto"/>
          </w:divBdr>
        </w:div>
        <w:div w:id="1317487629">
          <w:marLeft w:val="0"/>
          <w:marRight w:val="0"/>
          <w:marTop w:val="0"/>
          <w:marBottom w:val="0"/>
          <w:divBdr>
            <w:top w:val="none" w:sz="0" w:space="0" w:color="auto"/>
            <w:left w:val="none" w:sz="0" w:space="0" w:color="auto"/>
            <w:bottom w:val="none" w:sz="0" w:space="0" w:color="auto"/>
            <w:right w:val="none" w:sz="0" w:space="0" w:color="auto"/>
          </w:divBdr>
        </w:div>
        <w:div w:id="1569878679">
          <w:marLeft w:val="0"/>
          <w:marRight w:val="0"/>
          <w:marTop w:val="0"/>
          <w:marBottom w:val="0"/>
          <w:divBdr>
            <w:top w:val="none" w:sz="0" w:space="0" w:color="auto"/>
            <w:left w:val="none" w:sz="0" w:space="0" w:color="auto"/>
            <w:bottom w:val="none" w:sz="0" w:space="0" w:color="auto"/>
            <w:right w:val="none" w:sz="0" w:space="0" w:color="auto"/>
          </w:divBdr>
        </w:div>
        <w:div w:id="1688867477">
          <w:marLeft w:val="0"/>
          <w:marRight w:val="0"/>
          <w:marTop w:val="0"/>
          <w:marBottom w:val="0"/>
          <w:divBdr>
            <w:top w:val="none" w:sz="0" w:space="0" w:color="auto"/>
            <w:left w:val="none" w:sz="0" w:space="0" w:color="auto"/>
            <w:bottom w:val="none" w:sz="0" w:space="0" w:color="auto"/>
            <w:right w:val="none" w:sz="0" w:space="0" w:color="auto"/>
          </w:divBdr>
        </w:div>
        <w:div w:id="1739203762">
          <w:marLeft w:val="0"/>
          <w:marRight w:val="0"/>
          <w:marTop w:val="0"/>
          <w:marBottom w:val="0"/>
          <w:divBdr>
            <w:top w:val="none" w:sz="0" w:space="0" w:color="auto"/>
            <w:left w:val="none" w:sz="0" w:space="0" w:color="auto"/>
            <w:bottom w:val="none" w:sz="0" w:space="0" w:color="auto"/>
            <w:right w:val="none" w:sz="0" w:space="0" w:color="auto"/>
          </w:divBdr>
        </w:div>
        <w:div w:id="1847549230">
          <w:marLeft w:val="0"/>
          <w:marRight w:val="0"/>
          <w:marTop w:val="0"/>
          <w:marBottom w:val="0"/>
          <w:divBdr>
            <w:top w:val="none" w:sz="0" w:space="0" w:color="auto"/>
            <w:left w:val="none" w:sz="0" w:space="0" w:color="auto"/>
            <w:bottom w:val="none" w:sz="0" w:space="0" w:color="auto"/>
            <w:right w:val="none" w:sz="0" w:space="0" w:color="auto"/>
          </w:divBdr>
        </w:div>
        <w:div w:id="1992177474">
          <w:marLeft w:val="0"/>
          <w:marRight w:val="0"/>
          <w:marTop w:val="0"/>
          <w:marBottom w:val="0"/>
          <w:divBdr>
            <w:top w:val="none" w:sz="0" w:space="0" w:color="auto"/>
            <w:left w:val="none" w:sz="0" w:space="0" w:color="auto"/>
            <w:bottom w:val="none" w:sz="0" w:space="0" w:color="auto"/>
            <w:right w:val="none" w:sz="0" w:space="0" w:color="auto"/>
          </w:divBdr>
        </w:div>
      </w:divsChild>
    </w:div>
    <w:div w:id="1845822200">
      <w:bodyDiv w:val="1"/>
      <w:marLeft w:val="0"/>
      <w:marRight w:val="0"/>
      <w:marTop w:val="0"/>
      <w:marBottom w:val="0"/>
      <w:divBdr>
        <w:top w:val="none" w:sz="0" w:space="0" w:color="auto"/>
        <w:left w:val="none" w:sz="0" w:space="0" w:color="auto"/>
        <w:bottom w:val="none" w:sz="0" w:space="0" w:color="auto"/>
        <w:right w:val="none" w:sz="0" w:space="0" w:color="auto"/>
      </w:divBdr>
    </w:div>
    <w:div w:id="1846238320">
      <w:bodyDiv w:val="1"/>
      <w:marLeft w:val="0"/>
      <w:marRight w:val="0"/>
      <w:marTop w:val="0"/>
      <w:marBottom w:val="0"/>
      <w:divBdr>
        <w:top w:val="none" w:sz="0" w:space="0" w:color="auto"/>
        <w:left w:val="none" w:sz="0" w:space="0" w:color="auto"/>
        <w:bottom w:val="none" w:sz="0" w:space="0" w:color="auto"/>
        <w:right w:val="none" w:sz="0" w:space="0" w:color="auto"/>
      </w:divBdr>
    </w:div>
    <w:div w:id="1912539454">
      <w:bodyDiv w:val="1"/>
      <w:marLeft w:val="0"/>
      <w:marRight w:val="0"/>
      <w:marTop w:val="0"/>
      <w:marBottom w:val="0"/>
      <w:divBdr>
        <w:top w:val="none" w:sz="0" w:space="0" w:color="auto"/>
        <w:left w:val="none" w:sz="0" w:space="0" w:color="auto"/>
        <w:bottom w:val="none" w:sz="0" w:space="0" w:color="auto"/>
        <w:right w:val="none" w:sz="0" w:space="0" w:color="auto"/>
      </w:divBdr>
    </w:div>
    <w:div w:id="1912543731">
      <w:bodyDiv w:val="1"/>
      <w:marLeft w:val="0"/>
      <w:marRight w:val="0"/>
      <w:marTop w:val="0"/>
      <w:marBottom w:val="0"/>
      <w:divBdr>
        <w:top w:val="none" w:sz="0" w:space="0" w:color="auto"/>
        <w:left w:val="none" w:sz="0" w:space="0" w:color="auto"/>
        <w:bottom w:val="none" w:sz="0" w:space="0" w:color="auto"/>
        <w:right w:val="none" w:sz="0" w:space="0" w:color="auto"/>
      </w:divBdr>
    </w:div>
    <w:div w:id="1953248296">
      <w:bodyDiv w:val="1"/>
      <w:marLeft w:val="0"/>
      <w:marRight w:val="0"/>
      <w:marTop w:val="0"/>
      <w:marBottom w:val="0"/>
      <w:divBdr>
        <w:top w:val="none" w:sz="0" w:space="0" w:color="auto"/>
        <w:left w:val="none" w:sz="0" w:space="0" w:color="auto"/>
        <w:bottom w:val="none" w:sz="0" w:space="0" w:color="auto"/>
        <w:right w:val="none" w:sz="0" w:space="0" w:color="auto"/>
      </w:divBdr>
    </w:div>
    <w:div w:id="1992100086">
      <w:bodyDiv w:val="1"/>
      <w:marLeft w:val="0"/>
      <w:marRight w:val="0"/>
      <w:marTop w:val="0"/>
      <w:marBottom w:val="0"/>
      <w:divBdr>
        <w:top w:val="none" w:sz="0" w:space="0" w:color="auto"/>
        <w:left w:val="none" w:sz="0" w:space="0" w:color="auto"/>
        <w:bottom w:val="none" w:sz="0" w:space="0" w:color="auto"/>
        <w:right w:val="none" w:sz="0" w:space="0" w:color="auto"/>
      </w:divBdr>
      <w:divsChild>
        <w:div w:id="42756136">
          <w:marLeft w:val="0"/>
          <w:marRight w:val="0"/>
          <w:marTop w:val="0"/>
          <w:marBottom w:val="0"/>
          <w:divBdr>
            <w:top w:val="none" w:sz="0" w:space="0" w:color="auto"/>
            <w:left w:val="none" w:sz="0" w:space="0" w:color="auto"/>
            <w:bottom w:val="none" w:sz="0" w:space="0" w:color="auto"/>
            <w:right w:val="none" w:sz="0" w:space="0" w:color="auto"/>
          </w:divBdr>
          <w:divsChild>
            <w:div w:id="25721663">
              <w:marLeft w:val="0"/>
              <w:marRight w:val="0"/>
              <w:marTop w:val="0"/>
              <w:marBottom w:val="0"/>
              <w:divBdr>
                <w:top w:val="none" w:sz="0" w:space="0" w:color="auto"/>
                <w:left w:val="none" w:sz="0" w:space="0" w:color="auto"/>
                <w:bottom w:val="none" w:sz="0" w:space="0" w:color="auto"/>
                <w:right w:val="none" w:sz="0" w:space="0" w:color="auto"/>
              </w:divBdr>
            </w:div>
            <w:div w:id="164908604">
              <w:marLeft w:val="0"/>
              <w:marRight w:val="0"/>
              <w:marTop w:val="0"/>
              <w:marBottom w:val="0"/>
              <w:divBdr>
                <w:top w:val="none" w:sz="0" w:space="0" w:color="auto"/>
                <w:left w:val="none" w:sz="0" w:space="0" w:color="auto"/>
                <w:bottom w:val="none" w:sz="0" w:space="0" w:color="auto"/>
                <w:right w:val="none" w:sz="0" w:space="0" w:color="auto"/>
              </w:divBdr>
            </w:div>
            <w:div w:id="309755648">
              <w:marLeft w:val="0"/>
              <w:marRight w:val="0"/>
              <w:marTop w:val="0"/>
              <w:marBottom w:val="0"/>
              <w:divBdr>
                <w:top w:val="none" w:sz="0" w:space="0" w:color="auto"/>
                <w:left w:val="none" w:sz="0" w:space="0" w:color="auto"/>
                <w:bottom w:val="none" w:sz="0" w:space="0" w:color="auto"/>
                <w:right w:val="none" w:sz="0" w:space="0" w:color="auto"/>
              </w:divBdr>
            </w:div>
            <w:div w:id="627201300">
              <w:marLeft w:val="0"/>
              <w:marRight w:val="0"/>
              <w:marTop w:val="0"/>
              <w:marBottom w:val="0"/>
              <w:divBdr>
                <w:top w:val="none" w:sz="0" w:space="0" w:color="auto"/>
                <w:left w:val="none" w:sz="0" w:space="0" w:color="auto"/>
                <w:bottom w:val="none" w:sz="0" w:space="0" w:color="auto"/>
                <w:right w:val="none" w:sz="0" w:space="0" w:color="auto"/>
              </w:divBdr>
            </w:div>
            <w:div w:id="668559245">
              <w:marLeft w:val="0"/>
              <w:marRight w:val="0"/>
              <w:marTop w:val="0"/>
              <w:marBottom w:val="0"/>
              <w:divBdr>
                <w:top w:val="none" w:sz="0" w:space="0" w:color="auto"/>
                <w:left w:val="none" w:sz="0" w:space="0" w:color="auto"/>
                <w:bottom w:val="none" w:sz="0" w:space="0" w:color="auto"/>
                <w:right w:val="none" w:sz="0" w:space="0" w:color="auto"/>
              </w:divBdr>
            </w:div>
            <w:div w:id="750397288">
              <w:marLeft w:val="0"/>
              <w:marRight w:val="0"/>
              <w:marTop w:val="0"/>
              <w:marBottom w:val="0"/>
              <w:divBdr>
                <w:top w:val="none" w:sz="0" w:space="0" w:color="auto"/>
                <w:left w:val="none" w:sz="0" w:space="0" w:color="auto"/>
                <w:bottom w:val="none" w:sz="0" w:space="0" w:color="auto"/>
                <w:right w:val="none" w:sz="0" w:space="0" w:color="auto"/>
              </w:divBdr>
            </w:div>
            <w:div w:id="1069696712">
              <w:marLeft w:val="0"/>
              <w:marRight w:val="0"/>
              <w:marTop w:val="0"/>
              <w:marBottom w:val="0"/>
              <w:divBdr>
                <w:top w:val="none" w:sz="0" w:space="0" w:color="auto"/>
                <w:left w:val="none" w:sz="0" w:space="0" w:color="auto"/>
                <w:bottom w:val="none" w:sz="0" w:space="0" w:color="auto"/>
                <w:right w:val="none" w:sz="0" w:space="0" w:color="auto"/>
              </w:divBdr>
            </w:div>
            <w:div w:id="1076053616">
              <w:marLeft w:val="0"/>
              <w:marRight w:val="0"/>
              <w:marTop w:val="0"/>
              <w:marBottom w:val="0"/>
              <w:divBdr>
                <w:top w:val="none" w:sz="0" w:space="0" w:color="auto"/>
                <w:left w:val="none" w:sz="0" w:space="0" w:color="auto"/>
                <w:bottom w:val="none" w:sz="0" w:space="0" w:color="auto"/>
                <w:right w:val="none" w:sz="0" w:space="0" w:color="auto"/>
              </w:divBdr>
            </w:div>
            <w:div w:id="1122579386">
              <w:marLeft w:val="0"/>
              <w:marRight w:val="0"/>
              <w:marTop w:val="0"/>
              <w:marBottom w:val="0"/>
              <w:divBdr>
                <w:top w:val="none" w:sz="0" w:space="0" w:color="auto"/>
                <w:left w:val="none" w:sz="0" w:space="0" w:color="auto"/>
                <w:bottom w:val="none" w:sz="0" w:space="0" w:color="auto"/>
                <w:right w:val="none" w:sz="0" w:space="0" w:color="auto"/>
              </w:divBdr>
            </w:div>
            <w:div w:id="1382755146">
              <w:marLeft w:val="0"/>
              <w:marRight w:val="0"/>
              <w:marTop w:val="0"/>
              <w:marBottom w:val="0"/>
              <w:divBdr>
                <w:top w:val="none" w:sz="0" w:space="0" w:color="auto"/>
                <w:left w:val="none" w:sz="0" w:space="0" w:color="auto"/>
                <w:bottom w:val="none" w:sz="0" w:space="0" w:color="auto"/>
                <w:right w:val="none" w:sz="0" w:space="0" w:color="auto"/>
              </w:divBdr>
            </w:div>
            <w:div w:id="1484392644">
              <w:marLeft w:val="0"/>
              <w:marRight w:val="0"/>
              <w:marTop w:val="0"/>
              <w:marBottom w:val="0"/>
              <w:divBdr>
                <w:top w:val="none" w:sz="0" w:space="0" w:color="auto"/>
                <w:left w:val="none" w:sz="0" w:space="0" w:color="auto"/>
                <w:bottom w:val="none" w:sz="0" w:space="0" w:color="auto"/>
                <w:right w:val="none" w:sz="0" w:space="0" w:color="auto"/>
              </w:divBdr>
            </w:div>
            <w:div w:id="1551381065">
              <w:marLeft w:val="0"/>
              <w:marRight w:val="0"/>
              <w:marTop w:val="0"/>
              <w:marBottom w:val="0"/>
              <w:divBdr>
                <w:top w:val="none" w:sz="0" w:space="0" w:color="auto"/>
                <w:left w:val="none" w:sz="0" w:space="0" w:color="auto"/>
                <w:bottom w:val="none" w:sz="0" w:space="0" w:color="auto"/>
                <w:right w:val="none" w:sz="0" w:space="0" w:color="auto"/>
              </w:divBdr>
            </w:div>
            <w:div w:id="1666979749">
              <w:marLeft w:val="0"/>
              <w:marRight w:val="0"/>
              <w:marTop w:val="0"/>
              <w:marBottom w:val="0"/>
              <w:divBdr>
                <w:top w:val="none" w:sz="0" w:space="0" w:color="auto"/>
                <w:left w:val="none" w:sz="0" w:space="0" w:color="auto"/>
                <w:bottom w:val="none" w:sz="0" w:space="0" w:color="auto"/>
                <w:right w:val="none" w:sz="0" w:space="0" w:color="auto"/>
              </w:divBdr>
            </w:div>
            <w:div w:id="1731072872">
              <w:marLeft w:val="0"/>
              <w:marRight w:val="0"/>
              <w:marTop w:val="0"/>
              <w:marBottom w:val="0"/>
              <w:divBdr>
                <w:top w:val="none" w:sz="0" w:space="0" w:color="auto"/>
                <w:left w:val="none" w:sz="0" w:space="0" w:color="auto"/>
                <w:bottom w:val="none" w:sz="0" w:space="0" w:color="auto"/>
                <w:right w:val="none" w:sz="0" w:space="0" w:color="auto"/>
              </w:divBdr>
            </w:div>
            <w:div w:id="1770008599">
              <w:marLeft w:val="0"/>
              <w:marRight w:val="0"/>
              <w:marTop w:val="0"/>
              <w:marBottom w:val="0"/>
              <w:divBdr>
                <w:top w:val="none" w:sz="0" w:space="0" w:color="auto"/>
                <w:left w:val="none" w:sz="0" w:space="0" w:color="auto"/>
                <w:bottom w:val="none" w:sz="0" w:space="0" w:color="auto"/>
                <w:right w:val="none" w:sz="0" w:space="0" w:color="auto"/>
              </w:divBdr>
            </w:div>
            <w:div w:id="1978795367">
              <w:marLeft w:val="0"/>
              <w:marRight w:val="0"/>
              <w:marTop w:val="0"/>
              <w:marBottom w:val="0"/>
              <w:divBdr>
                <w:top w:val="none" w:sz="0" w:space="0" w:color="auto"/>
                <w:left w:val="none" w:sz="0" w:space="0" w:color="auto"/>
                <w:bottom w:val="none" w:sz="0" w:space="0" w:color="auto"/>
                <w:right w:val="none" w:sz="0" w:space="0" w:color="auto"/>
              </w:divBdr>
            </w:div>
            <w:div w:id="2115664834">
              <w:marLeft w:val="0"/>
              <w:marRight w:val="0"/>
              <w:marTop w:val="0"/>
              <w:marBottom w:val="0"/>
              <w:divBdr>
                <w:top w:val="none" w:sz="0" w:space="0" w:color="auto"/>
                <w:left w:val="none" w:sz="0" w:space="0" w:color="auto"/>
                <w:bottom w:val="none" w:sz="0" w:space="0" w:color="auto"/>
                <w:right w:val="none" w:sz="0" w:space="0" w:color="auto"/>
              </w:divBdr>
            </w:div>
          </w:divsChild>
        </w:div>
        <w:div w:id="144517400">
          <w:marLeft w:val="0"/>
          <w:marRight w:val="0"/>
          <w:marTop w:val="0"/>
          <w:marBottom w:val="0"/>
          <w:divBdr>
            <w:top w:val="none" w:sz="0" w:space="0" w:color="auto"/>
            <w:left w:val="none" w:sz="0" w:space="0" w:color="auto"/>
            <w:bottom w:val="none" w:sz="0" w:space="0" w:color="auto"/>
            <w:right w:val="none" w:sz="0" w:space="0" w:color="auto"/>
          </w:divBdr>
        </w:div>
        <w:div w:id="236091537">
          <w:marLeft w:val="0"/>
          <w:marRight w:val="0"/>
          <w:marTop w:val="0"/>
          <w:marBottom w:val="0"/>
          <w:divBdr>
            <w:top w:val="none" w:sz="0" w:space="0" w:color="auto"/>
            <w:left w:val="none" w:sz="0" w:space="0" w:color="auto"/>
            <w:bottom w:val="none" w:sz="0" w:space="0" w:color="auto"/>
            <w:right w:val="none" w:sz="0" w:space="0" w:color="auto"/>
          </w:divBdr>
        </w:div>
        <w:div w:id="277029682">
          <w:marLeft w:val="0"/>
          <w:marRight w:val="0"/>
          <w:marTop w:val="0"/>
          <w:marBottom w:val="0"/>
          <w:divBdr>
            <w:top w:val="none" w:sz="0" w:space="0" w:color="auto"/>
            <w:left w:val="none" w:sz="0" w:space="0" w:color="auto"/>
            <w:bottom w:val="none" w:sz="0" w:space="0" w:color="auto"/>
            <w:right w:val="none" w:sz="0" w:space="0" w:color="auto"/>
          </w:divBdr>
        </w:div>
        <w:div w:id="289167846">
          <w:marLeft w:val="0"/>
          <w:marRight w:val="0"/>
          <w:marTop w:val="0"/>
          <w:marBottom w:val="0"/>
          <w:divBdr>
            <w:top w:val="none" w:sz="0" w:space="0" w:color="auto"/>
            <w:left w:val="none" w:sz="0" w:space="0" w:color="auto"/>
            <w:bottom w:val="none" w:sz="0" w:space="0" w:color="auto"/>
            <w:right w:val="none" w:sz="0" w:space="0" w:color="auto"/>
          </w:divBdr>
        </w:div>
        <w:div w:id="298190406">
          <w:marLeft w:val="0"/>
          <w:marRight w:val="0"/>
          <w:marTop w:val="0"/>
          <w:marBottom w:val="0"/>
          <w:divBdr>
            <w:top w:val="none" w:sz="0" w:space="0" w:color="auto"/>
            <w:left w:val="none" w:sz="0" w:space="0" w:color="auto"/>
            <w:bottom w:val="none" w:sz="0" w:space="0" w:color="auto"/>
            <w:right w:val="none" w:sz="0" w:space="0" w:color="auto"/>
          </w:divBdr>
        </w:div>
        <w:div w:id="416557494">
          <w:marLeft w:val="0"/>
          <w:marRight w:val="0"/>
          <w:marTop w:val="0"/>
          <w:marBottom w:val="0"/>
          <w:divBdr>
            <w:top w:val="none" w:sz="0" w:space="0" w:color="auto"/>
            <w:left w:val="none" w:sz="0" w:space="0" w:color="auto"/>
            <w:bottom w:val="none" w:sz="0" w:space="0" w:color="auto"/>
            <w:right w:val="none" w:sz="0" w:space="0" w:color="auto"/>
          </w:divBdr>
        </w:div>
        <w:div w:id="614363989">
          <w:marLeft w:val="0"/>
          <w:marRight w:val="0"/>
          <w:marTop w:val="0"/>
          <w:marBottom w:val="0"/>
          <w:divBdr>
            <w:top w:val="none" w:sz="0" w:space="0" w:color="auto"/>
            <w:left w:val="none" w:sz="0" w:space="0" w:color="auto"/>
            <w:bottom w:val="none" w:sz="0" w:space="0" w:color="auto"/>
            <w:right w:val="none" w:sz="0" w:space="0" w:color="auto"/>
          </w:divBdr>
        </w:div>
        <w:div w:id="626592343">
          <w:marLeft w:val="0"/>
          <w:marRight w:val="0"/>
          <w:marTop w:val="0"/>
          <w:marBottom w:val="0"/>
          <w:divBdr>
            <w:top w:val="none" w:sz="0" w:space="0" w:color="auto"/>
            <w:left w:val="none" w:sz="0" w:space="0" w:color="auto"/>
            <w:bottom w:val="none" w:sz="0" w:space="0" w:color="auto"/>
            <w:right w:val="none" w:sz="0" w:space="0" w:color="auto"/>
          </w:divBdr>
        </w:div>
        <w:div w:id="649940265">
          <w:marLeft w:val="0"/>
          <w:marRight w:val="0"/>
          <w:marTop w:val="0"/>
          <w:marBottom w:val="0"/>
          <w:divBdr>
            <w:top w:val="none" w:sz="0" w:space="0" w:color="auto"/>
            <w:left w:val="none" w:sz="0" w:space="0" w:color="auto"/>
            <w:bottom w:val="none" w:sz="0" w:space="0" w:color="auto"/>
            <w:right w:val="none" w:sz="0" w:space="0" w:color="auto"/>
          </w:divBdr>
        </w:div>
        <w:div w:id="673266627">
          <w:marLeft w:val="0"/>
          <w:marRight w:val="0"/>
          <w:marTop w:val="0"/>
          <w:marBottom w:val="0"/>
          <w:divBdr>
            <w:top w:val="none" w:sz="0" w:space="0" w:color="auto"/>
            <w:left w:val="none" w:sz="0" w:space="0" w:color="auto"/>
            <w:bottom w:val="none" w:sz="0" w:space="0" w:color="auto"/>
            <w:right w:val="none" w:sz="0" w:space="0" w:color="auto"/>
          </w:divBdr>
        </w:div>
        <w:div w:id="729614864">
          <w:marLeft w:val="0"/>
          <w:marRight w:val="0"/>
          <w:marTop w:val="0"/>
          <w:marBottom w:val="0"/>
          <w:divBdr>
            <w:top w:val="none" w:sz="0" w:space="0" w:color="auto"/>
            <w:left w:val="none" w:sz="0" w:space="0" w:color="auto"/>
            <w:bottom w:val="none" w:sz="0" w:space="0" w:color="auto"/>
            <w:right w:val="none" w:sz="0" w:space="0" w:color="auto"/>
          </w:divBdr>
        </w:div>
        <w:div w:id="777792480">
          <w:marLeft w:val="0"/>
          <w:marRight w:val="0"/>
          <w:marTop w:val="0"/>
          <w:marBottom w:val="0"/>
          <w:divBdr>
            <w:top w:val="none" w:sz="0" w:space="0" w:color="auto"/>
            <w:left w:val="none" w:sz="0" w:space="0" w:color="auto"/>
            <w:bottom w:val="none" w:sz="0" w:space="0" w:color="auto"/>
            <w:right w:val="none" w:sz="0" w:space="0" w:color="auto"/>
          </w:divBdr>
        </w:div>
        <w:div w:id="948702720">
          <w:marLeft w:val="0"/>
          <w:marRight w:val="0"/>
          <w:marTop w:val="0"/>
          <w:marBottom w:val="0"/>
          <w:divBdr>
            <w:top w:val="none" w:sz="0" w:space="0" w:color="auto"/>
            <w:left w:val="none" w:sz="0" w:space="0" w:color="auto"/>
            <w:bottom w:val="none" w:sz="0" w:space="0" w:color="auto"/>
            <w:right w:val="none" w:sz="0" w:space="0" w:color="auto"/>
          </w:divBdr>
        </w:div>
        <w:div w:id="961224857">
          <w:marLeft w:val="0"/>
          <w:marRight w:val="0"/>
          <w:marTop w:val="0"/>
          <w:marBottom w:val="0"/>
          <w:divBdr>
            <w:top w:val="none" w:sz="0" w:space="0" w:color="auto"/>
            <w:left w:val="none" w:sz="0" w:space="0" w:color="auto"/>
            <w:bottom w:val="none" w:sz="0" w:space="0" w:color="auto"/>
            <w:right w:val="none" w:sz="0" w:space="0" w:color="auto"/>
          </w:divBdr>
        </w:div>
        <w:div w:id="1012798201">
          <w:marLeft w:val="0"/>
          <w:marRight w:val="0"/>
          <w:marTop w:val="0"/>
          <w:marBottom w:val="0"/>
          <w:divBdr>
            <w:top w:val="none" w:sz="0" w:space="0" w:color="auto"/>
            <w:left w:val="none" w:sz="0" w:space="0" w:color="auto"/>
            <w:bottom w:val="none" w:sz="0" w:space="0" w:color="auto"/>
            <w:right w:val="none" w:sz="0" w:space="0" w:color="auto"/>
          </w:divBdr>
        </w:div>
        <w:div w:id="1033073639">
          <w:marLeft w:val="0"/>
          <w:marRight w:val="0"/>
          <w:marTop w:val="0"/>
          <w:marBottom w:val="0"/>
          <w:divBdr>
            <w:top w:val="none" w:sz="0" w:space="0" w:color="auto"/>
            <w:left w:val="none" w:sz="0" w:space="0" w:color="auto"/>
            <w:bottom w:val="none" w:sz="0" w:space="0" w:color="auto"/>
            <w:right w:val="none" w:sz="0" w:space="0" w:color="auto"/>
          </w:divBdr>
        </w:div>
        <w:div w:id="1045913191">
          <w:marLeft w:val="0"/>
          <w:marRight w:val="0"/>
          <w:marTop w:val="0"/>
          <w:marBottom w:val="0"/>
          <w:divBdr>
            <w:top w:val="none" w:sz="0" w:space="0" w:color="auto"/>
            <w:left w:val="none" w:sz="0" w:space="0" w:color="auto"/>
            <w:bottom w:val="none" w:sz="0" w:space="0" w:color="auto"/>
            <w:right w:val="none" w:sz="0" w:space="0" w:color="auto"/>
          </w:divBdr>
        </w:div>
        <w:div w:id="1090005406">
          <w:marLeft w:val="0"/>
          <w:marRight w:val="0"/>
          <w:marTop w:val="0"/>
          <w:marBottom w:val="0"/>
          <w:divBdr>
            <w:top w:val="none" w:sz="0" w:space="0" w:color="auto"/>
            <w:left w:val="none" w:sz="0" w:space="0" w:color="auto"/>
            <w:bottom w:val="none" w:sz="0" w:space="0" w:color="auto"/>
            <w:right w:val="none" w:sz="0" w:space="0" w:color="auto"/>
          </w:divBdr>
        </w:div>
        <w:div w:id="1135411588">
          <w:marLeft w:val="0"/>
          <w:marRight w:val="0"/>
          <w:marTop w:val="0"/>
          <w:marBottom w:val="0"/>
          <w:divBdr>
            <w:top w:val="none" w:sz="0" w:space="0" w:color="auto"/>
            <w:left w:val="none" w:sz="0" w:space="0" w:color="auto"/>
            <w:bottom w:val="none" w:sz="0" w:space="0" w:color="auto"/>
            <w:right w:val="none" w:sz="0" w:space="0" w:color="auto"/>
          </w:divBdr>
        </w:div>
        <w:div w:id="1234123803">
          <w:marLeft w:val="0"/>
          <w:marRight w:val="0"/>
          <w:marTop w:val="0"/>
          <w:marBottom w:val="0"/>
          <w:divBdr>
            <w:top w:val="none" w:sz="0" w:space="0" w:color="auto"/>
            <w:left w:val="none" w:sz="0" w:space="0" w:color="auto"/>
            <w:bottom w:val="none" w:sz="0" w:space="0" w:color="auto"/>
            <w:right w:val="none" w:sz="0" w:space="0" w:color="auto"/>
          </w:divBdr>
        </w:div>
        <w:div w:id="1425225859">
          <w:marLeft w:val="0"/>
          <w:marRight w:val="0"/>
          <w:marTop w:val="0"/>
          <w:marBottom w:val="0"/>
          <w:divBdr>
            <w:top w:val="none" w:sz="0" w:space="0" w:color="auto"/>
            <w:left w:val="none" w:sz="0" w:space="0" w:color="auto"/>
            <w:bottom w:val="none" w:sz="0" w:space="0" w:color="auto"/>
            <w:right w:val="none" w:sz="0" w:space="0" w:color="auto"/>
          </w:divBdr>
        </w:div>
        <w:div w:id="1561985412">
          <w:marLeft w:val="0"/>
          <w:marRight w:val="0"/>
          <w:marTop w:val="0"/>
          <w:marBottom w:val="0"/>
          <w:divBdr>
            <w:top w:val="none" w:sz="0" w:space="0" w:color="auto"/>
            <w:left w:val="none" w:sz="0" w:space="0" w:color="auto"/>
            <w:bottom w:val="none" w:sz="0" w:space="0" w:color="auto"/>
            <w:right w:val="none" w:sz="0" w:space="0" w:color="auto"/>
          </w:divBdr>
        </w:div>
        <w:div w:id="1723482001">
          <w:marLeft w:val="0"/>
          <w:marRight w:val="0"/>
          <w:marTop w:val="0"/>
          <w:marBottom w:val="0"/>
          <w:divBdr>
            <w:top w:val="none" w:sz="0" w:space="0" w:color="auto"/>
            <w:left w:val="none" w:sz="0" w:space="0" w:color="auto"/>
            <w:bottom w:val="none" w:sz="0" w:space="0" w:color="auto"/>
            <w:right w:val="none" w:sz="0" w:space="0" w:color="auto"/>
          </w:divBdr>
        </w:div>
        <w:div w:id="1768849155">
          <w:marLeft w:val="0"/>
          <w:marRight w:val="0"/>
          <w:marTop w:val="0"/>
          <w:marBottom w:val="0"/>
          <w:divBdr>
            <w:top w:val="none" w:sz="0" w:space="0" w:color="auto"/>
            <w:left w:val="none" w:sz="0" w:space="0" w:color="auto"/>
            <w:bottom w:val="none" w:sz="0" w:space="0" w:color="auto"/>
            <w:right w:val="none" w:sz="0" w:space="0" w:color="auto"/>
          </w:divBdr>
        </w:div>
        <w:div w:id="1806044484">
          <w:marLeft w:val="0"/>
          <w:marRight w:val="0"/>
          <w:marTop w:val="0"/>
          <w:marBottom w:val="0"/>
          <w:divBdr>
            <w:top w:val="none" w:sz="0" w:space="0" w:color="auto"/>
            <w:left w:val="none" w:sz="0" w:space="0" w:color="auto"/>
            <w:bottom w:val="none" w:sz="0" w:space="0" w:color="auto"/>
            <w:right w:val="none" w:sz="0" w:space="0" w:color="auto"/>
          </w:divBdr>
        </w:div>
        <w:div w:id="2111468991">
          <w:marLeft w:val="0"/>
          <w:marRight w:val="0"/>
          <w:marTop w:val="0"/>
          <w:marBottom w:val="0"/>
          <w:divBdr>
            <w:top w:val="none" w:sz="0" w:space="0" w:color="auto"/>
            <w:left w:val="none" w:sz="0" w:space="0" w:color="auto"/>
            <w:bottom w:val="none" w:sz="0" w:space="0" w:color="auto"/>
            <w:right w:val="none" w:sz="0" w:space="0" w:color="auto"/>
          </w:divBdr>
        </w:div>
      </w:divsChild>
    </w:div>
    <w:div w:id="2003196497">
      <w:bodyDiv w:val="1"/>
      <w:marLeft w:val="0"/>
      <w:marRight w:val="0"/>
      <w:marTop w:val="0"/>
      <w:marBottom w:val="0"/>
      <w:divBdr>
        <w:top w:val="none" w:sz="0" w:space="0" w:color="auto"/>
        <w:left w:val="none" w:sz="0" w:space="0" w:color="auto"/>
        <w:bottom w:val="none" w:sz="0" w:space="0" w:color="auto"/>
        <w:right w:val="none" w:sz="0" w:space="0" w:color="auto"/>
      </w:divBdr>
    </w:div>
    <w:div w:id="2021002735">
      <w:bodyDiv w:val="1"/>
      <w:marLeft w:val="0"/>
      <w:marRight w:val="0"/>
      <w:marTop w:val="0"/>
      <w:marBottom w:val="0"/>
      <w:divBdr>
        <w:top w:val="none" w:sz="0" w:space="0" w:color="auto"/>
        <w:left w:val="none" w:sz="0" w:space="0" w:color="auto"/>
        <w:bottom w:val="none" w:sz="0" w:space="0" w:color="auto"/>
        <w:right w:val="none" w:sz="0" w:space="0" w:color="auto"/>
      </w:divBdr>
      <w:divsChild>
        <w:div w:id="125515112">
          <w:marLeft w:val="0"/>
          <w:marRight w:val="0"/>
          <w:marTop w:val="0"/>
          <w:marBottom w:val="0"/>
          <w:divBdr>
            <w:top w:val="none" w:sz="0" w:space="0" w:color="auto"/>
            <w:left w:val="none" w:sz="0" w:space="0" w:color="auto"/>
            <w:bottom w:val="none" w:sz="0" w:space="0" w:color="auto"/>
            <w:right w:val="none" w:sz="0" w:space="0" w:color="auto"/>
          </w:divBdr>
        </w:div>
        <w:div w:id="1233391103">
          <w:marLeft w:val="0"/>
          <w:marRight w:val="0"/>
          <w:marTop w:val="0"/>
          <w:marBottom w:val="0"/>
          <w:divBdr>
            <w:top w:val="none" w:sz="0" w:space="0" w:color="auto"/>
            <w:left w:val="none" w:sz="0" w:space="0" w:color="auto"/>
            <w:bottom w:val="none" w:sz="0" w:space="0" w:color="auto"/>
            <w:right w:val="none" w:sz="0" w:space="0" w:color="auto"/>
          </w:divBdr>
        </w:div>
        <w:div w:id="1473324695">
          <w:marLeft w:val="0"/>
          <w:marRight w:val="0"/>
          <w:marTop w:val="0"/>
          <w:marBottom w:val="0"/>
          <w:divBdr>
            <w:top w:val="none" w:sz="0" w:space="0" w:color="auto"/>
            <w:left w:val="none" w:sz="0" w:space="0" w:color="auto"/>
            <w:bottom w:val="none" w:sz="0" w:space="0" w:color="auto"/>
            <w:right w:val="none" w:sz="0" w:space="0" w:color="auto"/>
          </w:divBdr>
        </w:div>
        <w:div w:id="1546214255">
          <w:marLeft w:val="0"/>
          <w:marRight w:val="0"/>
          <w:marTop w:val="0"/>
          <w:marBottom w:val="0"/>
          <w:divBdr>
            <w:top w:val="none" w:sz="0" w:space="0" w:color="auto"/>
            <w:left w:val="none" w:sz="0" w:space="0" w:color="auto"/>
            <w:bottom w:val="none" w:sz="0" w:space="0" w:color="auto"/>
            <w:right w:val="none" w:sz="0" w:space="0" w:color="auto"/>
          </w:divBdr>
        </w:div>
      </w:divsChild>
    </w:div>
    <w:div w:id="2025474394">
      <w:bodyDiv w:val="1"/>
      <w:marLeft w:val="0"/>
      <w:marRight w:val="0"/>
      <w:marTop w:val="0"/>
      <w:marBottom w:val="0"/>
      <w:divBdr>
        <w:top w:val="none" w:sz="0" w:space="0" w:color="auto"/>
        <w:left w:val="none" w:sz="0" w:space="0" w:color="auto"/>
        <w:bottom w:val="none" w:sz="0" w:space="0" w:color="auto"/>
        <w:right w:val="none" w:sz="0" w:space="0" w:color="auto"/>
      </w:divBdr>
      <w:divsChild>
        <w:div w:id="278951038">
          <w:marLeft w:val="0"/>
          <w:marRight w:val="0"/>
          <w:marTop w:val="0"/>
          <w:marBottom w:val="0"/>
          <w:divBdr>
            <w:top w:val="none" w:sz="0" w:space="0" w:color="auto"/>
            <w:left w:val="none" w:sz="0" w:space="0" w:color="auto"/>
            <w:bottom w:val="none" w:sz="0" w:space="0" w:color="auto"/>
            <w:right w:val="none" w:sz="0" w:space="0" w:color="auto"/>
          </w:divBdr>
        </w:div>
        <w:div w:id="332536249">
          <w:marLeft w:val="0"/>
          <w:marRight w:val="0"/>
          <w:marTop w:val="0"/>
          <w:marBottom w:val="0"/>
          <w:divBdr>
            <w:top w:val="none" w:sz="0" w:space="0" w:color="auto"/>
            <w:left w:val="none" w:sz="0" w:space="0" w:color="auto"/>
            <w:bottom w:val="none" w:sz="0" w:space="0" w:color="auto"/>
            <w:right w:val="none" w:sz="0" w:space="0" w:color="auto"/>
          </w:divBdr>
        </w:div>
        <w:div w:id="711032115">
          <w:marLeft w:val="0"/>
          <w:marRight w:val="0"/>
          <w:marTop w:val="0"/>
          <w:marBottom w:val="0"/>
          <w:divBdr>
            <w:top w:val="none" w:sz="0" w:space="0" w:color="auto"/>
            <w:left w:val="none" w:sz="0" w:space="0" w:color="auto"/>
            <w:bottom w:val="none" w:sz="0" w:space="0" w:color="auto"/>
            <w:right w:val="none" w:sz="0" w:space="0" w:color="auto"/>
          </w:divBdr>
        </w:div>
        <w:div w:id="791024594">
          <w:marLeft w:val="0"/>
          <w:marRight w:val="0"/>
          <w:marTop w:val="0"/>
          <w:marBottom w:val="0"/>
          <w:divBdr>
            <w:top w:val="none" w:sz="0" w:space="0" w:color="auto"/>
            <w:left w:val="none" w:sz="0" w:space="0" w:color="auto"/>
            <w:bottom w:val="none" w:sz="0" w:space="0" w:color="auto"/>
            <w:right w:val="none" w:sz="0" w:space="0" w:color="auto"/>
          </w:divBdr>
        </w:div>
        <w:div w:id="984623890">
          <w:marLeft w:val="0"/>
          <w:marRight w:val="0"/>
          <w:marTop w:val="0"/>
          <w:marBottom w:val="0"/>
          <w:divBdr>
            <w:top w:val="none" w:sz="0" w:space="0" w:color="auto"/>
            <w:left w:val="none" w:sz="0" w:space="0" w:color="auto"/>
            <w:bottom w:val="none" w:sz="0" w:space="0" w:color="auto"/>
            <w:right w:val="none" w:sz="0" w:space="0" w:color="auto"/>
          </w:divBdr>
        </w:div>
        <w:div w:id="1062218399">
          <w:marLeft w:val="0"/>
          <w:marRight w:val="0"/>
          <w:marTop w:val="0"/>
          <w:marBottom w:val="0"/>
          <w:divBdr>
            <w:top w:val="none" w:sz="0" w:space="0" w:color="auto"/>
            <w:left w:val="none" w:sz="0" w:space="0" w:color="auto"/>
            <w:bottom w:val="none" w:sz="0" w:space="0" w:color="auto"/>
            <w:right w:val="none" w:sz="0" w:space="0" w:color="auto"/>
          </w:divBdr>
        </w:div>
        <w:div w:id="1302150197">
          <w:marLeft w:val="0"/>
          <w:marRight w:val="0"/>
          <w:marTop w:val="0"/>
          <w:marBottom w:val="0"/>
          <w:divBdr>
            <w:top w:val="none" w:sz="0" w:space="0" w:color="auto"/>
            <w:left w:val="none" w:sz="0" w:space="0" w:color="auto"/>
            <w:bottom w:val="none" w:sz="0" w:space="0" w:color="auto"/>
            <w:right w:val="none" w:sz="0" w:space="0" w:color="auto"/>
          </w:divBdr>
        </w:div>
        <w:div w:id="1386222300">
          <w:marLeft w:val="0"/>
          <w:marRight w:val="0"/>
          <w:marTop w:val="0"/>
          <w:marBottom w:val="0"/>
          <w:divBdr>
            <w:top w:val="none" w:sz="0" w:space="0" w:color="auto"/>
            <w:left w:val="none" w:sz="0" w:space="0" w:color="auto"/>
            <w:bottom w:val="none" w:sz="0" w:space="0" w:color="auto"/>
            <w:right w:val="none" w:sz="0" w:space="0" w:color="auto"/>
          </w:divBdr>
        </w:div>
        <w:div w:id="1430464849">
          <w:marLeft w:val="0"/>
          <w:marRight w:val="0"/>
          <w:marTop w:val="0"/>
          <w:marBottom w:val="0"/>
          <w:divBdr>
            <w:top w:val="none" w:sz="0" w:space="0" w:color="auto"/>
            <w:left w:val="none" w:sz="0" w:space="0" w:color="auto"/>
            <w:bottom w:val="none" w:sz="0" w:space="0" w:color="auto"/>
            <w:right w:val="none" w:sz="0" w:space="0" w:color="auto"/>
          </w:divBdr>
        </w:div>
        <w:div w:id="1598706492">
          <w:marLeft w:val="0"/>
          <w:marRight w:val="0"/>
          <w:marTop w:val="0"/>
          <w:marBottom w:val="0"/>
          <w:divBdr>
            <w:top w:val="none" w:sz="0" w:space="0" w:color="auto"/>
            <w:left w:val="none" w:sz="0" w:space="0" w:color="auto"/>
            <w:bottom w:val="none" w:sz="0" w:space="0" w:color="auto"/>
            <w:right w:val="none" w:sz="0" w:space="0" w:color="auto"/>
          </w:divBdr>
        </w:div>
        <w:div w:id="1713267107">
          <w:marLeft w:val="0"/>
          <w:marRight w:val="0"/>
          <w:marTop w:val="0"/>
          <w:marBottom w:val="0"/>
          <w:divBdr>
            <w:top w:val="none" w:sz="0" w:space="0" w:color="auto"/>
            <w:left w:val="none" w:sz="0" w:space="0" w:color="auto"/>
            <w:bottom w:val="none" w:sz="0" w:space="0" w:color="auto"/>
            <w:right w:val="none" w:sz="0" w:space="0" w:color="auto"/>
          </w:divBdr>
        </w:div>
        <w:div w:id="1908569922">
          <w:marLeft w:val="0"/>
          <w:marRight w:val="0"/>
          <w:marTop w:val="0"/>
          <w:marBottom w:val="0"/>
          <w:divBdr>
            <w:top w:val="none" w:sz="0" w:space="0" w:color="auto"/>
            <w:left w:val="none" w:sz="0" w:space="0" w:color="auto"/>
            <w:bottom w:val="none" w:sz="0" w:space="0" w:color="auto"/>
            <w:right w:val="none" w:sz="0" w:space="0" w:color="auto"/>
          </w:divBdr>
        </w:div>
        <w:div w:id="2088915296">
          <w:marLeft w:val="0"/>
          <w:marRight w:val="0"/>
          <w:marTop w:val="0"/>
          <w:marBottom w:val="0"/>
          <w:divBdr>
            <w:top w:val="none" w:sz="0" w:space="0" w:color="auto"/>
            <w:left w:val="none" w:sz="0" w:space="0" w:color="auto"/>
            <w:bottom w:val="none" w:sz="0" w:space="0" w:color="auto"/>
            <w:right w:val="none" w:sz="0" w:space="0" w:color="auto"/>
          </w:divBdr>
        </w:div>
      </w:divsChild>
    </w:div>
    <w:div w:id="2029477316">
      <w:bodyDiv w:val="1"/>
      <w:marLeft w:val="0"/>
      <w:marRight w:val="0"/>
      <w:marTop w:val="0"/>
      <w:marBottom w:val="0"/>
      <w:divBdr>
        <w:top w:val="none" w:sz="0" w:space="0" w:color="auto"/>
        <w:left w:val="none" w:sz="0" w:space="0" w:color="auto"/>
        <w:bottom w:val="none" w:sz="0" w:space="0" w:color="auto"/>
        <w:right w:val="none" w:sz="0" w:space="0" w:color="auto"/>
      </w:divBdr>
    </w:div>
    <w:div w:id="2031837183">
      <w:bodyDiv w:val="1"/>
      <w:marLeft w:val="0"/>
      <w:marRight w:val="0"/>
      <w:marTop w:val="0"/>
      <w:marBottom w:val="0"/>
      <w:divBdr>
        <w:top w:val="none" w:sz="0" w:space="0" w:color="auto"/>
        <w:left w:val="none" w:sz="0" w:space="0" w:color="auto"/>
        <w:bottom w:val="none" w:sz="0" w:space="0" w:color="auto"/>
        <w:right w:val="none" w:sz="0" w:space="0" w:color="auto"/>
      </w:divBdr>
    </w:div>
    <w:div w:id="2032336994">
      <w:bodyDiv w:val="1"/>
      <w:marLeft w:val="0"/>
      <w:marRight w:val="0"/>
      <w:marTop w:val="0"/>
      <w:marBottom w:val="0"/>
      <w:divBdr>
        <w:top w:val="none" w:sz="0" w:space="0" w:color="auto"/>
        <w:left w:val="none" w:sz="0" w:space="0" w:color="auto"/>
        <w:bottom w:val="none" w:sz="0" w:space="0" w:color="auto"/>
        <w:right w:val="none" w:sz="0" w:space="0" w:color="auto"/>
      </w:divBdr>
      <w:divsChild>
        <w:div w:id="42095485">
          <w:marLeft w:val="0"/>
          <w:marRight w:val="0"/>
          <w:marTop w:val="0"/>
          <w:marBottom w:val="0"/>
          <w:divBdr>
            <w:top w:val="none" w:sz="0" w:space="0" w:color="auto"/>
            <w:left w:val="none" w:sz="0" w:space="0" w:color="auto"/>
            <w:bottom w:val="none" w:sz="0" w:space="0" w:color="auto"/>
            <w:right w:val="none" w:sz="0" w:space="0" w:color="auto"/>
          </w:divBdr>
        </w:div>
        <w:div w:id="114835143">
          <w:marLeft w:val="0"/>
          <w:marRight w:val="0"/>
          <w:marTop w:val="0"/>
          <w:marBottom w:val="0"/>
          <w:divBdr>
            <w:top w:val="none" w:sz="0" w:space="0" w:color="auto"/>
            <w:left w:val="none" w:sz="0" w:space="0" w:color="auto"/>
            <w:bottom w:val="none" w:sz="0" w:space="0" w:color="auto"/>
            <w:right w:val="none" w:sz="0" w:space="0" w:color="auto"/>
          </w:divBdr>
        </w:div>
        <w:div w:id="137965664">
          <w:marLeft w:val="0"/>
          <w:marRight w:val="0"/>
          <w:marTop w:val="0"/>
          <w:marBottom w:val="0"/>
          <w:divBdr>
            <w:top w:val="none" w:sz="0" w:space="0" w:color="auto"/>
            <w:left w:val="none" w:sz="0" w:space="0" w:color="auto"/>
            <w:bottom w:val="none" w:sz="0" w:space="0" w:color="auto"/>
            <w:right w:val="none" w:sz="0" w:space="0" w:color="auto"/>
          </w:divBdr>
        </w:div>
        <w:div w:id="242226385">
          <w:marLeft w:val="0"/>
          <w:marRight w:val="0"/>
          <w:marTop w:val="0"/>
          <w:marBottom w:val="0"/>
          <w:divBdr>
            <w:top w:val="none" w:sz="0" w:space="0" w:color="auto"/>
            <w:left w:val="none" w:sz="0" w:space="0" w:color="auto"/>
            <w:bottom w:val="none" w:sz="0" w:space="0" w:color="auto"/>
            <w:right w:val="none" w:sz="0" w:space="0" w:color="auto"/>
          </w:divBdr>
        </w:div>
        <w:div w:id="323123320">
          <w:marLeft w:val="0"/>
          <w:marRight w:val="0"/>
          <w:marTop w:val="0"/>
          <w:marBottom w:val="0"/>
          <w:divBdr>
            <w:top w:val="none" w:sz="0" w:space="0" w:color="auto"/>
            <w:left w:val="none" w:sz="0" w:space="0" w:color="auto"/>
            <w:bottom w:val="none" w:sz="0" w:space="0" w:color="auto"/>
            <w:right w:val="none" w:sz="0" w:space="0" w:color="auto"/>
          </w:divBdr>
        </w:div>
        <w:div w:id="859511927">
          <w:marLeft w:val="0"/>
          <w:marRight w:val="0"/>
          <w:marTop w:val="0"/>
          <w:marBottom w:val="0"/>
          <w:divBdr>
            <w:top w:val="none" w:sz="0" w:space="0" w:color="auto"/>
            <w:left w:val="none" w:sz="0" w:space="0" w:color="auto"/>
            <w:bottom w:val="none" w:sz="0" w:space="0" w:color="auto"/>
            <w:right w:val="none" w:sz="0" w:space="0" w:color="auto"/>
          </w:divBdr>
        </w:div>
        <w:div w:id="915944278">
          <w:marLeft w:val="0"/>
          <w:marRight w:val="0"/>
          <w:marTop w:val="0"/>
          <w:marBottom w:val="0"/>
          <w:divBdr>
            <w:top w:val="none" w:sz="0" w:space="0" w:color="auto"/>
            <w:left w:val="none" w:sz="0" w:space="0" w:color="auto"/>
            <w:bottom w:val="none" w:sz="0" w:space="0" w:color="auto"/>
            <w:right w:val="none" w:sz="0" w:space="0" w:color="auto"/>
          </w:divBdr>
        </w:div>
        <w:div w:id="929970249">
          <w:marLeft w:val="0"/>
          <w:marRight w:val="0"/>
          <w:marTop w:val="0"/>
          <w:marBottom w:val="0"/>
          <w:divBdr>
            <w:top w:val="none" w:sz="0" w:space="0" w:color="auto"/>
            <w:left w:val="none" w:sz="0" w:space="0" w:color="auto"/>
            <w:bottom w:val="none" w:sz="0" w:space="0" w:color="auto"/>
            <w:right w:val="none" w:sz="0" w:space="0" w:color="auto"/>
          </w:divBdr>
        </w:div>
        <w:div w:id="1005861630">
          <w:marLeft w:val="0"/>
          <w:marRight w:val="0"/>
          <w:marTop w:val="0"/>
          <w:marBottom w:val="0"/>
          <w:divBdr>
            <w:top w:val="none" w:sz="0" w:space="0" w:color="auto"/>
            <w:left w:val="none" w:sz="0" w:space="0" w:color="auto"/>
            <w:bottom w:val="none" w:sz="0" w:space="0" w:color="auto"/>
            <w:right w:val="none" w:sz="0" w:space="0" w:color="auto"/>
          </w:divBdr>
        </w:div>
        <w:div w:id="1397245023">
          <w:marLeft w:val="0"/>
          <w:marRight w:val="0"/>
          <w:marTop w:val="0"/>
          <w:marBottom w:val="0"/>
          <w:divBdr>
            <w:top w:val="none" w:sz="0" w:space="0" w:color="auto"/>
            <w:left w:val="none" w:sz="0" w:space="0" w:color="auto"/>
            <w:bottom w:val="none" w:sz="0" w:space="0" w:color="auto"/>
            <w:right w:val="none" w:sz="0" w:space="0" w:color="auto"/>
          </w:divBdr>
        </w:div>
        <w:div w:id="1484078256">
          <w:marLeft w:val="0"/>
          <w:marRight w:val="0"/>
          <w:marTop w:val="0"/>
          <w:marBottom w:val="0"/>
          <w:divBdr>
            <w:top w:val="none" w:sz="0" w:space="0" w:color="auto"/>
            <w:left w:val="none" w:sz="0" w:space="0" w:color="auto"/>
            <w:bottom w:val="none" w:sz="0" w:space="0" w:color="auto"/>
            <w:right w:val="none" w:sz="0" w:space="0" w:color="auto"/>
          </w:divBdr>
        </w:div>
        <w:div w:id="1617566228">
          <w:marLeft w:val="0"/>
          <w:marRight w:val="0"/>
          <w:marTop w:val="0"/>
          <w:marBottom w:val="0"/>
          <w:divBdr>
            <w:top w:val="none" w:sz="0" w:space="0" w:color="auto"/>
            <w:left w:val="none" w:sz="0" w:space="0" w:color="auto"/>
            <w:bottom w:val="none" w:sz="0" w:space="0" w:color="auto"/>
            <w:right w:val="none" w:sz="0" w:space="0" w:color="auto"/>
          </w:divBdr>
        </w:div>
        <w:div w:id="1783958025">
          <w:marLeft w:val="0"/>
          <w:marRight w:val="0"/>
          <w:marTop w:val="0"/>
          <w:marBottom w:val="0"/>
          <w:divBdr>
            <w:top w:val="none" w:sz="0" w:space="0" w:color="auto"/>
            <w:left w:val="none" w:sz="0" w:space="0" w:color="auto"/>
            <w:bottom w:val="none" w:sz="0" w:space="0" w:color="auto"/>
            <w:right w:val="none" w:sz="0" w:space="0" w:color="auto"/>
          </w:divBdr>
        </w:div>
        <w:div w:id="1916628903">
          <w:marLeft w:val="0"/>
          <w:marRight w:val="0"/>
          <w:marTop w:val="0"/>
          <w:marBottom w:val="0"/>
          <w:divBdr>
            <w:top w:val="none" w:sz="0" w:space="0" w:color="auto"/>
            <w:left w:val="none" w:sz="0" w:space="0" w:color="auto"/>
            <w:bottom w:val="none" w:sz="0" w:space="0" w:color="auto"/>
            <w:right w:val="none" w:sz="0" w:space="0" w:color="auto"/>
          </w:divBdr>
        </w:div>
        <w:div w:id="2135326507">
          <w:marLeft w:val="0"/>
          <w:marRight w:val="0"/>
          <w:marTop w:val="0"/>
          <w:marBottom w:val="0"/>
          <w:divBdr>
            <w:top w:val="none" w:sz="0" w:space="0" w:color="auto"/>
            <w:left w:val="none" w:sz="0" w:space="0" w:color="auto"/>
            <w:bottom w:val="none" w:sz="0" w:space="0" w:color="auto"/>
            <w:right w:val="none" w:sz="0" w:space="0" w:color="auto"/>
          </w:divBdr>
        </w:div>
      </w:divsChild>
    </w:div>
    <w:div w:id="2075541998">
      <w:bodyDiv w:val="1"/>
      <w:marLeft w:val="0"/>
      <w:marRight w:val="0"/>
      <w:marTop w:val="0"/>
      <w:marBottom w:val="0"/>
      <w:divBdr>
        <w:top w:val="none" w:sz="0" w:space="0" w:color="auto"/>
        <w:left w:val="none" w:sz="0" w:space="0" w:color="auto"/>
        <w:bottom w:val="none" w:sz="0" w:space="0" w:color="auto"/>
        <w:right w:val="none" w:sz="0" w:space="0" w:color="auto"/>
      </w:divBdr>
    </w:div>
    <w:div w:id="2090810646">
      <w:bodyDiv w:val="1"/>
      <w:marLeft w:val="0"/>
      <w:marRight w:val="0"/>
      <w:marTop w:val="0"/>
      <w:marBottom w:val="0"/>
      <w:divBdr>
        <w:top w:val="none" w:sz="0" w:space="0" w:color="auto"/>
        <w:left w:val="none" w:sz="0" w:space="0" w:color="auto"/>
        <w:bottom w:val="none" w:sz="0" w:space="0" w:color="auto"/>
        <w:right w:val="none" w:sz="0" w:space="0" w:color="auto"/>
      </w:divBdr>
    </w:div>
    <w:div w:id="2141459721">
      <w:bodyDiv w:val="1"/>
      <w:marLeft w:val="0"/>
      <w:marRight w:val="0"/>
      <w:marTop w:val="0"/>
      <w:marBottom w:val="0"/>
      <w:divBdr>
        <w:top w:val="none" w:sz="0" w:space="0" w:color="auto"/>
        <w:left w:val="none" w:sz="0" w:space="0" w:color="auto"/>
        <w:bottom w:val="none" w:sz="0" w:space="0" w:color="auto"/>
        <w:right w:val="none" w:sz="0" w:space="0" w:color="auto"/>
      </w:divBdr>
      <w:divsChild>
        <w:div w:id="571937829">
          <w:marLeft w:val="0"/>
          <w:marRight w:val="0"/>
          <w:marTop w:val="0"/>
          <w:marBottom w:val="0"/>
          <w:divBdr>
            <w:top w:val="none" w:sz="0" w:space="0" w:color="auto"/>
            <w:left w:val="none" w:sz="0" w:space="0" w:color="auto"/>
            <w:bottom w:val="none" w:sz="0" w:space="0" w:color="auto"/>
            <w:right w:val="none" w:sz="0" w:space="0" w:color="auto"/>
          </w:divBdr>
        </w:div>
        <w:div w:id="705719092">
          <w:marLeft w:val="0"/>
          <w:marRight w:val="0"/>
          <w:marTop w:val="0"/>
          <w:marBottom w:val="0"/>
          <w:divBdr>
            <w:top w:val="none" w:sz="0" w:space="0" w:color="auto"/>
            <w:left w:val="none" w:sz="0" w:space="0" w:color="auto"/>
            <w:bottom w:val="none" w:sz="0" w:space="0" w:color="auto"/>
            <w:right w:val="none" w:sz="0" w:space="0" w:color="auto"/>
          </w:divBdr>
        </w:div>
        <w:div w:id="1052579519">
          <w:marLeft w:val="0"/>
          <w:marRight w:val="0"/>
          <w:marTop w:val="0"/>
          <w:marBottom w:val="0"/>
          <w:divBdr>
            <w:top w:val="none" w:sz="0" w:space="0" w:color="auto"/>
            <w:left w:val="none" w:sz="0" w:space="0" w:color="auto"/>
            <w:bottom w:val="none" w:sz="0" w:space="0" w:color="auto"/>
            <w:right w:val="none" w:sz="0" w:space="0" w:color="auto"/>
          </w:divBdr>
        </w:div>
        <w:div w:id="1067919585">
          <w:marLeft w:val="0"/>
          <w:marRight w:val="0"/>
          <w:marTop w:val="0"/>
          <w:marBottom w:val="0"/>
          <w:divBdr>
            <w:top w:val="none" w:sz="0" w:space="0" w:color="auto"/>
            <w:left w:val="none" w:sz="0" w:space="0" w:color="auto"/>
            <w:bottom w:val="none" w:sz="0" w:space="0" w:color="auto"/>
            <w:right w:val="none" w:sz="0" w:space="0" w:color="auto"/>
          </w:divBdr>
        </w:div>
        <w:div w:id="1129206068">
          <w:marLeft w:val="0"/>
          <w:marRight w:val="0"/>
          <w:marTop w:val="0"/>
          <w:marBottom w:val="0"/>
          <w:divBdr>
            <w:top w:val="none" w:sz="0" w:space="0" w:color="auto"/>
            <w:left w:val="none" w:sz="0" w:space="0" w:color="auto"/>
            <w:bottom w:val="none" w:sz="0" w:space="0" w:color="auto"/>
            <w:right w:val="none" w:sz="0" w:space="0" w:color="auto"/>
          </w:divBdr>
        </w:div>
        <w:div w:id="1220290965">
          <w:marLeft w:val="0"/>
          <w:marRight w:val="0"/>
          <w:marTop w:val="0"/>
          <w:marBottom w:val="0"/>
          <w:divBdr>
            <w:top w:val="none" w:sz="0" w:space="0" w:color="auto"/>
            <w:left w:val="none" w:sz="0" w:space="0" w:color="auto"/>
            <w:bottom w:val="none" w:sz="0" w:space="0" w:color="auto"/>
            <w:right w:val="none" w:sz="0" w:space="0" w:color="auto"/>
          </w:divBdr>
        </w:div>
        <w:div w:id="1386635223">
          <w:marLeft w:val="0"/>
          <w:marRight w:val="0"/>
          <w:marTop w:val="0"/>
          <w:marBottom w:val="0"/>
          <w:divBdr>
            <w:top w:val="none" w:sz="0" w:space="0" w:color="auto"/>
            <w:left w:val="none" w:sz="0" w:space="0" w:color="auto"/>
            <w:bottom w:val="none" w:sz="0" w:space="0" w:color="auto"/>
            <w:right w:val="none" w:sz="0" w:space="0" w:color="auto"/>
          </w:divBdr>
        </w:div>
        <w:div w:id="1504666184">
          <w:marLeft w:val="0"/>
          <w:marRight w:val="0"/>
          <w:marTop w:val="0"/>
          <w:marBottom w:val="0"/>
          <w:divBdr>
            <w:top w:val="none" w:sz="0" w:space="0" w:color="auto"/>
            <w:left w:val="none" w:sz="0" w:space="0" w:color="auto"/>
            <w:bottom w:val="none" w:sz="0" w:space="0" w:color="auto"/>
            <w:right w:val="none" w:sz="0" w:space="0" w:color="auto"/>
          </w:divBdr>
        </w:div>
        <w:div w:id="1557664187">
          <w:marLeft w:val="0"/>
          <w:marRight w:val="0"/>
          <w:marTop w:val="0"/>
          <w:marBottom w:val="0"/>
          <w:divBdr>
            <w:top w:val="none" w:sz="0" w:space="0" w:color="auto"/>
            <w:left w:val="none" w:sz="0" w:space="0" w:color="auto"/>
            <w:bottom w:val="none" w:sz="0" w:space="0" w:color="auto"/>
            <w:right w:val="none" w:sz="0" w:space="0" w:color="auto"/>
          </w:divBdr>
        </w:div>
        <w:div w:id="1619558117">
          <w:marLeft w:val="0"/>
          <w:marRight w:val="0"/>
          <w:marTop w:val="0"/>
          <w:marBottom w:val="0"/>
          <w:divBdr>
            <w:top w:val="none" w:sz="0" w:space="0" w:color="auto"/>
            <w:left w:val="none" w:sz="0" w:space="0" w:color="auto"/>
            <w:bottom w:val="none" w:sz="0" w:space="0" w:color="auto"/>
            <w:right w:val="none" w:sz="0" w:space="0" w:color="auto"/>
          </w:divBdr>
        </w:div>
      </w:divsChild>
    </w:div>
    <w:div w:id="2146315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www.lo.no"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roar.aas@lo.no"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ristine.svendsen@lo.no"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roar.aas@lo.no"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www.lo.no/contentassets/6fb1ec45906c4613a4c9037d4e45869e/los-vedtekter-2025-nett.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ristine.svendsen@lo.no"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5.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C3924856A742569EA00BD686989A25"/>
        <w:category>
          <w:name w:val="Generelt"/>
          <w:gallery w:val="placeholder"/>
        </w:category>
        <w:types>
          <w:type w:val="bbPlcHdr"/>
        </w:types>
        <w:behaviors>
          <w:behavior w:val="content"/>
        </w:behaviors>
        <w:guid w:val="{1E2C6B86-7C34-40A5-8DEA-836C0E27A046}"/>
      </w:docPartPr>
      <w:docPartBody>
        <w:p w:rsidR="0027768A" w:rsidRDefault="0027768A">
          <w:pPr>
            <w:pStyle w:val="5CC3924856A742569EA00BD686989A25"/>
          </w:pPr>
          <w:r w:rsidRPr="00A84BA4">
            <w:rPr>
              <w:rStyle w:val="Plassholdertekst"/>
            </w:rPr>
            <w:t>[Tittel]</w:t>
          </w:r>
        </w:p>
      </w:docPartBody>
    </w:docPart>
    <w:docPart>
      <w:docPartPr>
        <w:name w:val="B74AE0D85DA640079564BC481C9A6399"/>
        <w:category>
          <w:name w:val="Generelt"/>
          <w:gallery w:val="placeholder"/>
        </w:category>
        <w:types>
          <w:type w:val="bbPlcHdr"/>
        </w:types>
        <w:behaviors>
          <w:behavior w:val="content"/>
        </w:behaviors>
        <w:guid w:val="{E7943757-E649-47BC-8565-C6D9044CCE37}"/>
      </w:docPartPr>
      <w:docPartBody>
        <w:p w:rsidR="0027768A" w:rsidRDefault="0027768A">
          <w:pPr>
            <w:pStyle w:val="B74AE0D85DA640079564BC481C9A6399"/>
          </w:pPr>
          <w:r w:rsidRPr="00A84BA4">
            <w:rPr>
              <w:rStyle w:val="Plassholdertekst"/>
            </w:rPr>
            <w:t>[Undertittel]</w:t>
          </w:r>
        </w:p>
      </w:docPartBody>
    </w:docPart>
    <w:docPart>
      <w:docPartPr>
        <w:name w:val="BECF148EF4259847BA166C89B6D21705"/>
        <w:category>
          <w:name w:val="Generelt"/>
          <w:gallery w:val="placeholder"/>
        </w:category>
        <w:types>
          <w:type w:val="bbPlcHdr"/>
        </w:types>
        <w:behaviors>
          <w:behavior w:val="content"/>
        </w:behaviors>
        <w:guid w:val="{5E73AC4C-A257-EF48-AF96-9CB17DD83DC0}"/>
      </w:docPartPr>
      <w:docPartBody>
        <w:p w:rsidR="00DD1187" w:rsidRDefault="004E0854" w:rsidP="004E0854">
          <w:pPr>
            <w:pStyle w:val="BECF148EF4259847BA166C89B6D21705"/>
          </w:pPr>
          <w:r w:rsidRPr="00A84BA4">
            <w:rPr>
              <w:rStyle w:val="Plassholdertekst"/>
            </w:rPr>
            <w: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calaSansLF-Bold">
    <w:altName w:val="Calibri"/>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68A"/>
    <w:rsid w:val="00011B8B"/>
    <w:rsid w:val="0001547B"/>
    <w:rsid w:val="00017E2E"/>
    <w:rsid w:val="000247B2"/>
    <w:rsid w:val="00025B83"/>
    <w:rsid w:val="0003185F"/>
    <w:rsid w:val="00033EF3"/>
    <w:rsid w:val="00037077"/>
    <w:rsid w:val="00037745"/>
    <w:rsid w:val="00052AF2"/>
    <w:rsid w:val="000576A1"/>
    <w:rsid w:val="00063BE1"/>
    <w:rsid w:val="000657D3"/>
    <w:rsid w:val="00067DB4"/>
    <w:rsid w:val="00071346"/>
    <w:rsid w:val="000763B0"/>
    <w:rsid w:val="00076B27"/>
    <w:rsid w:val="0008166B"/>
    <w:rsid w:val="000A2E61"/>
    <w:rsid w:val="000B3732"/>
    <w:rsid w:val="000B6585"/>
    <w:rsid w:val="000C07C4"/>
    <w:rsid w:val="000C66E6"/>
    <w:rsid w:val="000D0ECA"/>
    <w:rsid w:val="000D5BDC"/>
    <w:rsid w:val="000E0E7D"/>
    <w:rsid w:val="000F7E38"/>
    <w:rsid w:val="00102234"/>
    <w:rsid w:val="00111721"/>
    <w:rsid w:val="00112EF8"/>
    <w:rsid w:val="0011334B"/>
    <w:rsid w:val="001151C5"/>
    <w:rsid w:val="00116566"/>
    <w:rsid w:val="00117F2D"/>
    <w:rsid w:val="00121FAC"/>
    <w:rsid w:val="00121FE2"/>
    <w:rsid w:val="00124B85"/>
    <w:rsid w:val="00124C84"/>
    <w:rsid w:val="001321D3"/>
    <w:rsid w:val="00142E3B"/>
    <w:rsid w:val="001432BD"/>
    <w:rsid w:val="0015083A"/>
    <w:rsid w:val="00154B95"/>
    <w:rsid w:val="001617BE"/>
    <w:rsid w:val="001619BB"/>
    <w:rsid w:val="001628A5"/>
    <w:rsid w:val="00162BFD"/>
    <w:rsid w:val="00163635"/>
    <w:rsid w:val="0016590F"/>
    <w:rsid w:val="00165911"/>
    <w:rsid w:val="00167293"/>
    <w:rsid w:val="00167351"/>
    <w:rsid w:val="001821F1"/>
    <w:rsid w:val="00187EF8"/>
    <w:rsid w:val="0019028F"/>
    <w:rsid w:val="00191278"/>
    <w:rsid w:val="00191762"/>
    <w:rsid w:val="001A000C"/>
    <w:rsid w:val="001A0220"/>
    <w:rsid w:val="001A225C"/>
    <w:rsid w:val="001A31E0"/>
    <w:rsid w:val="001A74DF"/>
    <w:rsid w:val="001A7EBF"/>
    <w:rsid w:val="001B0E1B"/>
    <w:rsid w:val="001B62D5"/>
    <w:rsid w:val="001B7948"/>
    <w:rsid w:val="001C6309"/>
    <w:rsid w:val="001C7FFE"/>
    <w:rsid w:val="001D5C79"/>
    <w:rsid w:val="001D64F6"/>
    <w:rsid w:val="001E7875"/>
    <w:rsid w:val="001F2E46"/>
    <w:rsid w:val="001F3144"/>
    <w:rsid w:val="001F43F9"/>
    <w:rsid w:val="00200C1B"/>
    <w:rsid w:val="002049EB"/>
    <w:rsid w:val="00212290"/>
    <w:rsid w:val="002171A1"/>
    <w:rsid w:val="00221793"/>
    <w:rsid w:val="00224FCD"/>
    <w:rsid w:val="00231C81"/>
    <w:rsid w:val="00243A5D"/>
    <w:rsid w:val="002540AA"/>
    <w:rsid w:val="00260A29"/>
    <w:rsid w:val="00260FEE"/>
    <w:rsid w:val="00263364"/>
    <w:rsid w:val="0026448D"/>
    <w:rsid w:val="002765B6"/>
    <w:rsid w:val="0027768A"/>
    <w:rsid w:val="002777E4"/>
    <w:rsid w:val="00280B0F"/>
    <w:rsid w:val="00283E57"/>
    <w:rsid w:val="002863A4"/>
    <w:rsid w:val="00293D67"/>
    <w:rsid w:val="002A2475"/>
    <w:rsid w:val="002A3DF4"/>
    <w:rsid w:val="002B2099"/>
    <w:rsid w:val="002B63E9"/>
    <w:rsid w:val="002C071B"/>
    <w:rsid w:val="002C11E3"/>
    <w:rsid w:val="002D1B7E"/>
    <w:rsid w:val="002F6BED"/>
    <w:rsid w:val="002F7054"/>
    <w:rsid w:val="0030153A"/>
    <w:rsid w:val="003104E8"/>
    <w:rsid w:val="00313305"/>
    <w:rsid w:val="00313B3E"/>
    <w:rsid w:val="00316CCF"/>
    <w:rsid w:val="00321A93"/>
    <w:rsid w:val="00331F33"/>
    <w:rsid w:val="00337D53"/>
    <w:rsid w:val="003457B3"/>
    <w:rsid w:val="00371B6E"/>
    <w:rsid w:val="003869F7"/>
    <w:rsid w:val="00390470"/>
    <w:rsid w:val="00392D2A"/>
    <w:rsid w:val="003A085F"/>
    <w:rsid w:val="003A1BFB"/>
    <w:rsid w:val="003A1DFF"/>
    <w:rsid w:val="003A486B"/>
    <w:rsid w:val="003A6B1A"/>
    <w:rsid w:val="003A6C40"/>
    <w:rsid w:val="003E0F45"/>
    <w:rsid w:val="003E2A75"/>
    <w:rsid w:val="003E6EF4"/>
    <w:rsid w:val="00402A1A"/>
    <w:rsid w:val="004040E3"/>
    <w:rsid w:val="00423B53"/>
    <w:rsid w:val="0042583B"/>
    <w:rsid w:val="004362E4"/>
    <w:rsid w:val="00466149"/>
    <w:rsid w:val="004666D7"/>
    <w:rsid w:val="00466DB7"/>
    <w:rsid w:val="00467200"/>
    <w:rsid w:val="004911DF"/>
    <w:rsid w:val="00494FF7"/>
    <w:rsid w:val="00495257"/>
    <w:rsid w:val="004A6827"/>
    <w:rsid w:val="004A7350"/>
    <w:rsid w:val="004B1297"/>
    <w:rsid w:val="004B3AF1"/>
    <w:rsid w:val="004B57B4"/>
    <w:rsid w:val="004D546F"/>
    <w:rsid w:val="004D5F89"/>
    <w:rsid w:val="004E0854"/>
    <w:rsid w:val="004E35ED"/>
    <w:rsid w:val="004E3CEA"/>
    <w:rsid w:val="004E5B27"/>
    <w:rsid w:val="004F60C5"/>
    <w:rsid w:val="00502FB6"/>
    <w:rsid w:val="005032DB"/>
    <w:rsid w:val="00513097"/>
    <w:rsid w:val="00531E31"/>
    <w:rsid w:val="0055502D"/>
    <w:rsid w:val="00555884"/>
    <w:rsid w:val="005615BF"/>
    <w:rsid w:val="00576B6B"/>
    <w:rsid w:val="00576B8B"/>
    <w:rsid w:val="00581483"/>
    <w:rsid w:val="00592E70"/>
    <w:rsid w:val="00592FEC"/>
    <w:rsid w:val="005A5729"/>
    <w:rsid w:val="005B1453"/>
    <w:rsid w:val="005E22FA"/>
    <w:rsid w:val="005E6124"/>
    <w:rsid w:val="005F089D"/>
    <w:rsid w:val="00613488"/>
    <w:rsid w:val="00614F63"/>
    <w:rsid w:val="0061690F"/>
    <w:rsid w:val="006302EF"/>
    <w:rsid w:val="00632439"/>
    <w:rsid w:val="00642CE3"/>
    <w:rsid w:val="006458B6"/>
    <w:rsid w:val="00655840"/>
    <w:rsid w:val="006559DB"/>
    <w:rsid w:val="00664C22"/>
    <w:rsid w:val="006654C3"/>
    <w:rsid w:val="0067145E"/>
    <w:rsid w:val="00683847"/>
    <w:rsid w:val="006922D4"/>
    <w:rsid w:val="006B300A"/>
    <w:rsid w:val="006D30C2"/>
    <w:rsid w:val="006E0BAF"/>
    <w:rsid w:val="006E64E3"/>
    <w:rsid w:val="0070168E"/>
    <w:rsid w:val="007040B7"/>
    <w:rsid w:val="00704CFB"/>
    <w:rsid w:val="00713DDC"/>
    <w:rsid w:val="00715C1A"/>
    <w:rsid w:val="00722CDF"/>
    <w:rsid w:val="00727564"/>
    <w:rsid w:val="00727C32"/>
    <w:rsid w:val="00731547"/>
    <w:rsid w:val="007339FC"/>
    <w:rsid w:val="0074469B"/>
    <w:rsid w:val="00745BA9"/>
    <w:rsid w:val="00753F35"/>
    <w:rsid w:val="00765C74"/>
    <w:rsid w:val="007710BC"/>
    <w:rsid w:val="007739D1"/>
    <w:rsid w:val="0078423F"/>
    <w:rsid w:val="00790736"/>
    <w:rsid w:val="00790B47"/>
    <w:rsid w:val="00797BEF"/>
    <w:rsid w:val="007A1DE5"/>
    <w:rsid w:val="007A6EAE"/>
    <w:rsid w:val="007B4CAD"/>
    <w:rsid w:val="007C2102"/>
    <w:rsid w:val="007C2B08"/>
    <w:rsid w:val="007C6C8E"/>
    <w:rsid w:val="007D217E"/>
    <w:rsid w:val="007D597F"/>
    <w:rsid w:val="007E0309"/>
    <w:rsid w:val="007E1D57"/>
    <w:rsid w:val="007E5B9F"/>
    <w:rsid w:val="007E7715"/>
    <w:rsid w:val="00802FD6"/>
    <w:rsid w:val="00813D51"/>
    <w:rsid w:val="00823980"/>
    <w:rsid w:val="008239D9"/>
    <w:rsid w:val="008303C4"/>
    <w:rsid w:val="00843D22"/>
    <w:rsid w:val="008468AA"/>
    <w:rsid w:val="00851F89"/>
    <w:rsid w:val="0085272C"/>
    <w:rsid w:val="00857B4F"/>
    <w:rsid w:val="0086120C"/>
    <w:rsid w:val="00867DB8"/>
    <w:rsid w:val="00882233"/>
    <w:rsid w:val="00884DBF"/>
    <w:rsid w:val="0089185A"/>
    <w:rsid w:val="00896B70"/>
    <w:rsid w:val="008C19AA"/>
    <w:rsid w:val="008D179A"/>
    <w:rsid w:val="008E3A3E"/>
    <w:rsid w:val="008E6A94"/>
    <w:rsid w:val="008F37D9"/>
    <w:rsid w:val="009060FF"/>
    <w:rsid w:val="00911F1C"/>
    <w:rsid w:val="0091527C"/>
    <w:rsid w:val="00915585"/>
    <w:rsid w:val="0091687B"/>
    <w:rsid w:val="009251BC"/>
    <w:rsid w:val="00925F42"/>
    <w:rsid w:val="009406C5"/>
    <w:rsid w:val="009506E0"/>
    <w:rsid w:val="00951D7C"/>
    <w:rsid w:val="0095429B"/>
    <w:rsid w:val="009553CA"/>
    <w:rsid w:val="009609BE"/>
    <w:rsid w:val="00960A2F"/>
    <w:rsid w:val="00966184"/>
    <w:rsid w:val="00966934"/>
    <w:rsid w:val="00971325"/>
    <w:rsid w:val="009829B2"/>
    <w:rsid w:val="00986CD1"/>
    <w:rsid w:val="009A22F0"/>
    <w:rsid w:val="009A39A8"/>
    <w:rsid w:val="009B3C2D"/>
    <w:rsid w:val="009B4AC9"/>
    <w:rsid w:val="009B7E5F"/>
    <w:rsid w:val="009D5B9B"/>
    <w:rsid w:val="009D7858"/>
    <w:rsid w:val="00A00C98"/>
    <w:rsid w:val="00A0565A"/>
    <w:rsid w:val="00A11A73"/>
    <w:rsid w:val="00A24811"/>
    <w:rsid w:val="00A24F4A"/>
    <w:rsid w:val="00A259BD"/>
    <w:rsid w:val="00A268F2"/>
    <w:rsid w:val="00A31914"/>
    <w:rsid w:val="00A3589E"/>
    <w:rsid w:val="00A40F21"/>
    <w:rsid w:val="00A47871"/>
    <w:rsid w:val="00A5250F"/>
    <w:rsid w:val="00A52F6B"/>
    <w:rsid w:val="00A5333A"/>
    <w:rsid w:val="00A535F8"/>
    <w:rsid w:val="00A53CF1"/>
    <w:rsid w:val="00A56DB5"/>
    <w:rsid w:val="00A83F1E"/>
    <w:rsid w:val="00A9496B"/>
    <w:rsid w:val="00A95A98"/>
    <w:rsid w:val="00AA3BCF"/>
    <w:rsid w:val="00AA6FC6"/>
    <w:rsid w:val="00AC0DA9"/>
    <w:rsid w:val="00AD1363"/>
    <w:rsid w:val="00AD292A"/>
    <w:rsid w:val="00AD5037"/>
    <w:rsid w:val="00AD69E1"/>
    <w:rsid w:val="00AD6FC8"/>
    <w:rsid w:val="00AD73C3"/>
    <w:rsid w:val="00AD76E4"/>
    <w:rsid w:val="00AF2EA0"/>
    <w:rsid w:val="00AF5A6A"/>
    <w:rsid w:val="00AF5BF6"/>
    <w:rsid w:val="00B01CE9"/>
    <w:rsid w:val="00B04619"/>
    <w:rsid w:val="00B04D48"/>
    <w:rsid w:val="00B078FA"/>
    <w:rsid w:val="00B15CD2"/>
    <w:rsid w:val="00B239F2"/>
    <w:rsid w:val="00B24B7C"/>
    <w:rsid w:val="00B40A5D"/>
    <w:rsid w:val="00B44441"/>
    <w:rsid w:val="00B45326"/>
    <w:rsid w:val="00B4738E"/>
    <w:rsid w:val="00B5386F"/>
    <w:rsid w:val="00B54519"/>
    <w:rsid w:val="00B560BB"/>
    <w:rsid w:val="00B66EF1"/>
    <w:rsid w:val="00B710FC"/>
    <w:rsid w:val="00B76283"/>
    <w:rsid w:val="00B83DB6"/>
    <w:rsid w:val="00B905DC"/>
    <w:rsid w:val="00BA24E1"/>
    <w:rsid w:val="00BA50B1"/>
    <w:rsid w:val="00BA627D"/>
    <w:rsid w:val="00BA7829"/>
    <w:rsid w:val="00BC00D2"/>
    <w:rsid w:val="00BC143F"/>
    <w:rsid w:val="00BC7B3A"/>
    <w:rsid w:val="00BF0E22"/>
    <w:rsid w:val="00BF16E0"/>
    <w:rsid w:val="00BF4356"/>
    <w:rsid w:val="00C1198F"/>
    <w:rsid w:val="00C14FEB"/>
    <w:rsid w:val="00C16241"/>
    <w:rsid w:val="00C22837"/>
    <w:rsid w:val="00C5716D"/>
    <w:rsid w:val="00C60AF3"/>
    <w:rsid w:val="00C64DE3"/>
    <w:rsid w:val="00C70DD1"/>
    <w:rsid w:val="00C80BBB"/>
    <w:rsid w:val="00C8154F"/>
    <w:rsid w:val="00C90A69"/>
    <w:rsid w:val="00C93B6E"/>
    <w:rsid w:val="00C959F5"/>
    <w:rsid w:val="00CA3072"/>
    <w:rsid w:val="00CA329A"/>
    <w:rsid w:val="00CA35BD"/>
    <w:rsid w:val="00CA460E"/>
    <w:rsid w:val="00CA62CA"/>
    <w:rsid w:val="00CB0E9C"/>
    <w:rsid w:val="00CB19AC"/>
    <w:rsid w:val="00CB6564"/>
    <w:rsid w:val="00CC4B17"/>
    <w:rsid w:val="00CC5ACA"/>
    <w:rsid w:val="00CD7E27"/>
    <w:rsid w:val="00CE2156"/>
    <w:rsid w:val="00CF5634"/>
    <w:rsid w:val="00CF610A"/>
    <w:rsid w:val="00D05294"/>
    <w:rsid w:val="00D07EF3"/>
    <w:rsid w:val="00D301F8"/>
    <w:rsid w:val="00D36F19"/>
    <w:rsid w:val="00D37445"/>
    <w:rsid w:val="00D46B2C"/>
    <w:rsid w:val="00D60E45"/>
    <w:rsid w:val="00D614C9"/>
    <w:rsid w:val="00D6231F"/>
    <w:rsid w:val="00D66828"/>
    <w:rsid w:val="00D759D6"/>
    <w:rsid w:val="00D900C5"/>
    <w:rsid w:val="00D93975"/>
    <w:rsid w:val="00D95C3C"/>
    <w:rsid w:val="00DA1F83"/>
    <w:rsid w:val="00DD1187"/>
    <w:rsid w:val="00DE56B1"/>
    <w:rsid w:val="00DF1F83"/>
    <w:rsid w:val="00DF2C7B"/>
    <w:rsid w:val="00DF3CB7"/>
    <w:rsid w:val="00DF5C98"/>
    <w:rsid w:val="00DF6DCC"/>
    <w:rsid w:val="00E07BD9"/>
    <w:rsid w:val="00E26AC2"/>
    <w:rsid w:val="00E32711"/>
    <w:rsid w:val="00E43501"/>
    <w:rsid w:val="00E44223"/>
    <w:rsid w:val="00E46E17"/>
    <w:rsid w:val="00E51C64"/>
    <w:rsid w:val="00E52CD3"/>
    <w:rsid w:val="00E60A30"/>
    <w:rsid w:val="00E94A63"/>
    <w:rsid w:val="00EC75EE"/>
    <w:rsid w:val="00ED089F"/>
    <w:rsid w:val="00ED5722"/>
    <w:rsid w:val="00ED6CBB"/>
    <w:rsid w:val="00EE21F8"/>
    <w:rsid w:val="00EE41D7"/>
    <w:rsid w:val="00EF155E"/>
    <w:rsid w:val="00F02710"/>
    <w:rsid w:val="00F0705C"/>
    <w:rsid w:val="00F105D7"/>
    <w:rsid w:val="00F12BD6"/>
    <w:rsid w:val="00F152F0"/>
    <w:rsid w:val="00F17881"/>
    <w:rsid w:val="00F20B31"/>
    <w:rsid w:val="00F3106B"/>
    <w:rsid w:val="00F335DA"/>
    <w:rsid w:val="00F34FF6"/>
    <w:rsid w:val="00F351E0"/>
    <w:rsid w:val="00F414AF"/>
    <w:rsid w:val="00F42F5A"/>
    <w:rsid w:val="00F4409E"/>
    <w:rsid w:val="00F4447C"/>
    <w:rsid w:val="00F447C3"/>
    <w:rsid w:val="00F47119"/>
    <w:rsid w:val="00F51CEC"/>
    <w:rsid w:val="00F56368"/>
    <w:rsid w:val="00F5791D"/>
    <w:rsid w:val="00F7014C"/>
    <w:rsid w:val="00F717F3"/>
    <w:rsid w:val="00F73453"/>
    <w:rsid w:val="00F738D5"/>
    <w:rsid w:val="00FA01BE"/>
    <w:rsid w:val="00FB10CF"/>
    <w:rsid w:val="00FB2244"/>
    <w:rsid w:val="00FB6081"/>
    <w:rsid w:val="00FC227A"/>
    <w:rsid w:val="00FC291A"/>
    <w:rsid w:val="00FC77B4"/>
    <w:rsid w:val="00FD3D82"/>
    <w:rsid w:val="00FD3DC4"/>
    <w:rsid w:val="00FE43A3"/>
    <w:rsid w:val="00FE46A5"/>
    <w:rsid w:val="00FE705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E0854"/>
    <w:rPr>
      <w:color w:val="808080"/>
    </w:rPr>
  </w:style>
  <w:style w:type="paragraph" w:customStyle="1" w:styleId="5CC3924856A742569EA00BD686989A25">
    <w:name w:val="5CC3924856A742569EA00BD686989A25"/>
  </w:style>
  <w:style w:type="paragraph" w:customStyle="1" w:styleId="B74AE0D85DA640079564BC481C9A6399">
    <w:name w:val="B74AE0D85DA640079564BC481C9A6399"/>
  </w:style>
  <w:style w:type="paragraph" w:customStyle="1" w:styleId="BECF148EF4259847BA166C89B6D21705">
    <w:name w:val="BECF148EF4259847BA166C89B6D21705"/>
    <w:rsid w:val="004E0854"/>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_OpenSans">
  <a:themeElements>
    <a:clrScheme name="LO 120219">
      <a:dk1>
        <a:sysClr val="windowText" lastClr="000000"/>
      </a:dk1>
      <a:lt1>
        <a:sysClr val="window" lastClr="FFFFFF"/>
      </a:lt1>
      <a:dk2>
        <a:srgbClr val="CCCCCC"/>
      </a:dk2>
      <a:lt2>
        <a:srgbClr val="FF0000"/>
      </a:lt2>
      <a:accent1>
        <a:srgbClr val="666666"/>
      </a:accent1>
      <a:accent2>
        <a:srgbClr val="FF0000"/>
      </a:accent2>
      <a:accent3>
        <a:srgbClr val="009FE3"/>
      </a:accent3>
      <a:accent4>
        <a:srgbClr val="3FA535"/>
      </a:accent4>
      <a:accent5>
        <a:srgbClr val="F69F07"/>
      </a:accent5>
      <a:accent6>
        <a:srgbClr val="283583"/>
      </a:accent6>
      <a:hlink>
        <a:srgbClr val="0563C1"/>
      </a:hlink>
      <a:folHlink>
        <a:srgbClr val="954F72"/>
      </a:folHlink>
    </a:clrScheme>
    <a:fontScheme name="Custom 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_OpenSans" id="{677025DE-1462-4138-B80F-270F684E0055}" vid="{353FAD98-C68F-456B-90FA-F6F43B21BC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B4D589DA08F614CB9B838FBC84E468B" ma:contentTypeVersion="18" ma:contentTypeDescription="Opprett et nytt dokument." ma:contentTypeScope="" ma:versionID="c70e9b69c27c5d54cdb5a43ee9aa1c21">
  <xsd:schema xmlns:xsd="http://www.w3.org/2001/XMLSchema" xmlns:xs="http://www.w3.org/2001/XMLSchema" xmlns:p="http://schemas.microsoft.com/office/2006/metadata/properties" xmlns:ns2="bf8c065a-d123-4874-b82a-6246d958c85c" xmlns:ns3="7244956d-47d7-48d2-906a-4d22e55ceac6" targetNamespace="http://schemas.microsoft.com/office/2006/metadata/properties" ma:root="true" ma:fieldsID="cfb18c8de95c1abc8372d0aee1f56b73" ns2:_="" ns3:_="">
    <xsd:import namespace="bf8c065a-d123-4874-b82a-6246d958c85c"/>
    <xsd:import namespace="7244956d-47d7-48d2-906a-4d22e55cea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c065a-d123-4874-b82a-6246d958c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44956d-47d7-48d2-906a-4d22e55ceac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63e31093-340d-4a9b-85f9-f4e34aa69c11}" ma:internalName="TaxCatchAll" ma:showField="CatchAllData" ma:web="7244956d-47d7-48d2-906a-4d22e55cea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Bunntekst>LOs REGIONKONFERANSE I TRØNDELAG 23. – 24. oktober 2025</Bunntekst>
  <Tittel> Sakspapirer </Tittel>
  <Undertittel> 
LOs regionkonferanse i Trøndelag 
23. – 24. oktober 2025
Scandic Hell Hotel, Stjørdal</Undertittel>
</root>
</file>

<file path=customXml/item4.xml><?xml version="1.0" encoding="utf-8"?>
<p:properties xmlns:p="http://schemas.microsoft.com/office/2006/metadata/properties" xmlns:xsi="http://www.w3.org/2001/XMLSchema-instance" xmlns:pc="http://schemas.microsoft.com/office/infopath/2007/PartnerControls">
  <documentManagement>
    <TaxCatchAll xmlns="7244956d-47d7-48d2-906a-4d22e55ceac6" xsi:nil="true"/>
    <lcf76f155ced4ddcb4097134ff3c332f xmlns="bf8c065a-d123-4874-b82a-6246d958c85c">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D67416-C3B0-4C8E-A369-404515F97562}">
  <ds:schemaRefs>
    <ds:schemaRef ds:uri="http://schemas.openxmlformats.org/officeDocument/2006/bibliography"/>
  </ds:schemaRefs>
</ds:datastoreItem>
</file>

<file path=customXml/itemProps2.xml><?xml version="1.0" encoding="utf-8"?>
<ds:datastoreItem xmlns:ds="http://schemas.openxmlformats.org/officeDocument/2006/customXml" ds:itemID="{8C32B42A-324F-400C-A09E-E3A118F6F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c065a-d123-4874-b82a-6246d958c85c"/>
    <ds:schemaRef ds:uri="7244956d-47d7-48d2-906a-4d22e55ce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A34530-F6D5-4DA7-86C0-3EA00FDDB671}">
  <ds:schemaRefs/>
</ds:datastoreItem>
</file>

<file path=customXml/itemProps4.xml><?xml version="1.0" encoding="utf-8"?>
<ds:datastoreItem xmlns:ds="http://schemas.openxmlformats.org/officeDocument/2006/customXml" ds:itemID="{615D7765-111A-424B-A141-6A53AB10948C}">
  <ds:schemaRefs>
    <ds:schemaRef ds:uri="http://schemas.microsoft.com/office/2006/metadata/properties"/>
    <ds:schemaRef ds:uri="http://schemas.microsoft.com/office/infopath/2007/PartnerControls"/>
    <ds:schemaRef ds:uri="7244956d-47d7-48d2-906a-4d22e55ceac6"/>
    <ds:schemaRef ds:uri="bf8c065a-d123-4874-b82a-6246d958c85c"/>
  </ds:schemaRefs>
</ds:datastoreItem>
</file>

<file path=customXml/itemProps5.xml><?xml version="1.0" encoding="utf-8"?>
<ds:datastoreItem xmlns:ds="http://schemas.openxmlformats.org/officeDocument/2006/customXml" ds:itemID="{82BB5EED-1A82-4F52-A46E-E294AEDB0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6389</TotalTime>
  <Pages>1</Pages>
  <Words>9420</Words>
  <Characters>53981</Characters>
  <Application>Microsoft Office Word</Application>
  <DocSecurity>0</DocSecurity>
  <Lines>2453</Lines>
  <Paragraphs>782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Falch</dc:creator>
  <cp:keywords/>
  <dc:description/>
  <cp:lastModifiedBy>Tone A. Vorseth Graneggen</cp:lastModifiedBy>
  <cp:revision>5</cp:revision>
  <cp:lastPrinted>2025-10-17T08:20:00Z</cp:lastPrinted>
  <dcterms:created xsi:type="dcterms:W3CDTF">2025-09-26T13:52:00Z</dcterms:created>
  <dcterms:modified xsi:type="dcterms:W3CDTF">2025-10-22T11:00:00Z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0x0101007B4D589DA08F614CB9B838FBC84E468B</vt:lpwstr>
  </property>
  <property fmtid="{D5CDD505-2E9C-101B-9397-08002B2CF9AE}" pid="3" name="MediaServiceImageTags">
    <vt:lpwstr/>
  </property>
  <property fmtid="{D5CDD505-2E9C-101B-9397-08002B2CF9AE}" pid="4" name="MSIP_Label_7e26fe14-b76e-4984-b373-f14459a83368_Enabled">
    <vt:lpwstr>true</vt:lpwstr>
  </property>
  <property fmtid="{D5CDD505-2E9C-101B-9397-08002B2CF9AE}" pid="5" name="MSIP_Label_7e26fe14-b76e-4984-b373-f14459a83368_SetDate">
    <vt:lpwstr>2025-10-17T07:21:31Z</vt:lpwstr>
  </property>
  <property fmtid="{D5CDD505-2E9C-101B-9397-08002B2CF9AE}" pid="6" name="MSIP_Label_7e26fe14-b76e-4984-b373-f14459a83368_Method">
    <vt:lpwstr>Standard</vt:lpwstr>
  </property>
  <property fmtid="{D5CDD505-2E9C-101B-9397-08002B2CF9AE}" pid="7" name="MSIP_Label_7e26fe14-b76e-4984-b373-f14459a83368_Name">
    <vt:lpwstr>Ikke vurdert</vt:lpwstr>
  </property>
  <property fmtid="{D5CDD505-2E9C-101B-9397-08002B2CF9AE}" pid="8" name="MSIP_Label_7e26fe14-b76e-4984-b373-f14459a83368_SiteId">
    <vt:lpwstr>3919550b-3be4-4e7f-ab18-bdb5a482916b</vt:lpwstr>
  </property>
  <property fmtid="{D5CDD505-2E9C-101B-9397-08002B2CF9AE}" pid="9" name="MSIP_Label_7e26fe14-b76e-4984-b373-f14459a83368_ActionId">
    <vt:lpwstr>4c9d0070-03c9-4592-87bf-72e614b63e3f</vt:lpwstr>
  </property>
  <property fmtid="{D5CDD505-2E9C-101B-9397-08002B2CF9AE}" pid="10" name="MSIP_Label_7e26fe14-b76e-4984-b373-f14459a83368_ContentBits">
    <vt:lpwstr>0</vt:lpwstr>
  </property>
  <property fmtid="{D5CDD505-2E9C-101B-9397-08002B2CF9AE}" pid="11" name="MSIP_Label_7e26fe14-b76e-4984-b373-f14459a83368_Tag">
    <vt:lpwstr>10, 3, 0, 1</vt:lpwstr>
  </property>
</Properties>
</file>