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8519"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Kamerater!</w:t>
      </w:r>
    </w:p>
    <w:p w14:paraId="7F8B7C2E" w14:textId="77777777" w:rsidR="00C234F0" w:rsidRDefault="00C234F0" w:rsidP="00886249">
      <w:pPr>
        <w:spacing w:line="360" w:lineRule="auto"/>
        <w:rPr>
          <w:rFonts w:ascii="Franklin Gothic Book" w:hAnsi="Franklin Gothic Book"/>
          <w:sz w:val="28"/>
          <w:szCs w:val="28"/>
          <w:highlight w:val="yellow"/>
        </w:rPr>
      </w:pPr>
    </w:p>
    <w:p w14:paraId="08607209" w14:textId="150FD6AB" w:rsidR="00C234F0" w:rsidRDefault="005D46B5" w:rsidP="00886249">
      <w:pPr>
        <w:spacing w:line="360" w:lineRule="auto"/>
        <w:rPr>
          <w:rFonts w:ascii="Franklin Gothic Book" w:hAnsi="Franklin Gothic Book"/>
          <w:sz w:val="28"/>
          <w:szCs w:val="28"/>
          <w:highlight w:val="yellow"/>
        </w:rPr>
      </w:pPr>
      <w:r>
        <w:rPr>
          <w:rFonts w:ascii="Franklin Gothic Book" w:hAnsi="Franklin Gothic Book"/>
          <w:sz w:val="28"/>
          <w:szCs w:val="28"/>
          <w:highlight w:val="yellow"/>
        </w:rPr>
        <w:t>(Egen intro)</w:t>
      </w:r>
    </w:p>
    <w:p w14:paraId="5D87512F" w14:textId="77777777" w:rsidR="00C234F0" w:rsidRDefault="00C234F0" w:rsidP="00886249">
      <w:pPr>
        <w:spacing w:line="360" w:lineRule="auto"/>
        <w:rPr>
          <w:rFonts w:ascii="Franklin Gothic Book" w:hAnsi="Franklin Gothic Book"/>
          <w:sz w:val="28"/>
          <w:szCs w:val="28"/>
          <w:highlight w:val="yellow"/>
        </w:rPr>
      </w:pPr>
    </w:p>
    <w:p w14:paraId="2B50040B" w14:textId="77777777" w:rsidR="00C234F0" w:rsidRDefault="00C234F0" w:rsidP="00886249">
      <w:pPr>
        <w:spacing w:line="360" w:lineRule="auto"/>
        <w:rPr>
          <w:rFonts w:ascii="Franklin Gothic Book" w:hAnsi="Franklin Gothic Book"/>
          <w:sz w:val="28"/>
          <w:szCs w:val="28"/>
          <w:highlight w:val="yellow"/>
        </w:rPr>
      </w:pPr>
    </w:p>
    <w:p w14:paraId="2329D76C" w14:textId="77777777" w:rsidR="00C234F0" w:rsidRDefault="00C234F0" w:rsidP="00886249">
      <w:pPr>
        <w:spacing w:line="360" w:lineRule="auto"/>
        <w:rPr>
          <w:rFonts w:ascii="Franklin Gothic Book" w:hAnsi="Franklin Gothic Book"/>
          <w:sz w:val="28"/>
          <w:szCs w:val="28"/>
          <w:highlight w:val="yellow"/>
        </w:rPr>
      </w:pPr>
    </w:p>
    <w:p w14:paraId="04BB1037" w14:textId="37B7D9C3" w:rsidR="00886249" w:rsidRPr="005D46B5" w:rsidRDefault="00886249" w:rsidP="00886249">
      <w:pPr>
        <w:spacing w:line="360" w:lineRule="auto"/>
        <w:rPr>
          <w:rFonts w:ascii="Franklin Gothic Book" w:hAnsi="Franklin Gothic Book"/>
          <w:sz w:val="28"/>
          <w:szCs w:val="28"/>
        </w:rPr>
      </w:pPr>
      <w:r w:rsidRPr="005D46B5">
        <w:rPr>
          <w:rFonts w:ascii="Franklin Gothic Book" w:hAnsi="Franklin Gothic Book"/>
          <w:sz w:val="28"/>
          <w:szCs w:val="28"/>
        </w:rPr>
        <w:t>Det USA vi ser i dag, er et samfunn som i en årrekke har vært preget av økende ulikhet og økende mistillit. </w:t>
      </w:r>
    </w:p>
    <w:p w14:paraId="1769C91A" w14:textId="65B3EF4F" w:rsidR="00886249" w:rsidRPr="005D46B5" w:rsidRDefault="00886249" w:rsidP="00886249">
      <w:pPr>
        <w:spacing w:line="360" w:lineRule="auto"/>
        <w:rPr>
          <w:rFonts w:ascii="Franklin Gothic Book" w:hAnsi="Franklin Gothic Book"/>
          <w:sz w:val="28"/>
          <w:szCs w:val="28"/>
        </w:rPr>
      </w:pPr>
      <w:r w:rsidRPr="005D46B5">
        <w:rPr>
          <w:rFonts w:ascii="Franklin Gothic Book" w:hAnsi="Franklin Gothic Book"/>
          <w:sz w:val="28"/>
          <w:szCs w:val="28"/>
        </w:rPr>
        <w:t>Det er ikke et samfunn som har oppstått av seg selv – det er resultatet av mer enn femti år med økende økonomiske forskjeller, nedgang i reallønningene for arbeidstakerne, enorm</w:t>
      </w:r>
      <w:r w:rsidR="002E3916" w:rsidRPr="005D46B5">
        <w:rPr>
          <w:rFonts w:ascii="Franklin Gothic Book" w:hAnsi="Franklin Gothic Book"/>
          <w:sz w:val="28"/>
          <w:szCs w:val="28"/>
        </w:rPr>
        <w:t xml:space="preserve"> </w:t>
      </w:r>
      <w:r w:rsidRPr="005D46B5">
        <w:rPr>
          <w:rFonts w:ascii="Franklin Gothic Book" w:hAnsi="Franklin Gothic Book"/>
          <w:sz w:val="28"/>
          <w:szCs w:val="28"/>
        </w:rPr>
        <w:t>formuesvekst</w:t>
      </w:r>
      <w:r w:rsidR="002E3916" w:rsidRPr="005D46B5">
        <w:rPr>
          <w:rFonts w:ascii="Franklin Gothic Book" w:hAnsi="Franklin Gothic Book"/>
          <w:sz w:val="28"/>
          <w:szCs w:val="28"/>
        </w:rPr>
        <w:t xml:space="preserve"> </w:t>
      </w:r>
      <w:r w:rsidRPr="005D46B5">
        <w:rPr>
          <w:rFonts w:ascii="Franklin Gothic Book" w:hAnsi="Franklin Gothic Book"/>
          <w:sz w:val="28"/>
          <w:szCs w:val="28"/>
        </w:rPr>
        <w:t>for de superrike.</w:t>
      </w:r>
    </w:p>
    <w:p w14:paraId="5054A9FC" w14:textId="6C681368" w:rsidR="00886249" w:rsidRPr="005D46B5" w:rsidRDefault="00886249" w:rsidP="00886249">
      <w:pPr>
        <w:spacing w:line="360" w:lineRule="auto"/>
        <w:rPr>
          <w:rFonts w:ascii="Franklin Gothic Book" w:hAnsi="Franklin Gothic Book"/>
          <w:sz w:val="28"/>
          <w:szCs w:val="28"/>
        </w:rPr>
      </w:pPr>
      <w:r w:rsidRPr="005D46B5">
        <w:rPr>
          <w:rFonts w:ascii="Franklin Gothic Book" w:hAnsi="Franklin Gothic Book"/>
          <w:sz w:val="28"/>
          <w:szCs w:val="28"/>
        </w:rPr>
        <w:t>Dette koblet med systematiske angrep på det organiserte arbeidslivet og et massivt politisk påvirkningsarbeid fra pengesterke interesser.</w:t>
      </w:r>
    </w:p>
    <w:p w14:paraId="5B0A0395" w14:textId="703E1F29" w:rsidR="00886249" w:rsidRPr="006E5FFD" w:rsidRDefault="00886249" w:rsidP="00886249">
      <w:pPr>
        <w:spacing w:line="360" w:lineRule="auto"/>
        <w:rPr>
          <w:rFonts w:ascii="Franklin Gothic Book" w:hAnsi="Franklin Gothic Book"/>
          <w:sz w:val="28"/>
          <w:szCs w:val="28"/>
        </w:rPr>
      </w:pPr>
      <w:r w:rsidRPr="005D46B5">
        <w:rPr>
          <w:rFonts w:ascii="Franklin Gothic Book" w:hAnsi="Franklin Gothic Book"/>
          <w:sz w:val="28"/>
          <w:szCs w:val="28"/>
        </w:rPr>
        <w:t xml:space="preserve">Resultatet </w:t>
      </w:r>
      <w:r w:rsidR="007F24C4" w:rsidRPr="005D46B5">
        <w:rPr>
          <w:rFonts w:ascii="Franklin Gothic Book" w:hAnsi="Franklin Gothic Book"/>
          <w:sz w:val="28"/>
          <w:szCs w:val="28"/>
        </w:rPr>
        <w:t>blir</w:t>
      </w:r>
      <w:r w:rsidRPr="005D46B5">
        <w:rPr>
          <w:rFonts w:ascii="Franklin Gothic Book" w:hAnsi="Franklin Gothic Book"/>
          <w:sz w:val="28"/>
          <w:szCs w:val="28"/>
        </w:rPr>
        <w:t xml:space="preserve"> et samfunn hvor tilliten i stor grad har forvitret.</w:t>
      </w:r>
      <w:r w:rsidRPr="006E5FFD">
        <w:rPr>
          <w:rFonts w:ascii="Franklin Gothic Book" w:hAnsi="Franklin Gothic Book"/>
          <w:sz w:val="28"/>
          <w:szCs w:val="28"/>
        </w:rPr>
        <w:t> </w:t>
      </w:r>
    </w:p>
    <w:p w14:paraId="2A385F92" w14:textId="583BE0D3" w:rsidR="00886249" w:rsidRPr="006E5FFD" w:rsidRDefault="00886249" w:rsidP="00886249">
      <w:pPr>
        <w:spacing w:line="360" w:lineRule="auto"/>
        <w:rPr>
          <w:rFonts w:ascii="Franklin Gothic Book" w:hAnsi="Franklin Gothic Book"/>
          <w:sz w:val="28"/>
          <w:szCs w:val="28"/>
        </w:rPr>
      </w:pPr>
      <w:r w:rsidRPr="00BE7A55">
        <w:rPr>
          <w:rFonts w:ascii="Franklin Gothic Book" w:hAnsi="Franklin Gothic Book"/>
          <w:sz w:val="28"/>
          <w:szCs w:val="28"/>
        </w:rPr>
        <w:t>Vi</w:t>
      </w:r>
      <w:r w:rsidR="00BE7A55" w:rsidRPr="00BE7A55">
        <w:rPr>
          <w:rFonts w:ascii="Franklin Gothic Book" w:hAnsi="Franklin Gothic Book"/>
          <w:sz w:val="28"/>
          <w:szCs w:val="28"/>
        </w:rPr>
        <w:t xml:space="preserve"> er</w:t>
      </w:r>
      <w:r w:rsidR="00AF444F" w:rsidRPr="00BE7A55">
        <w:rPr>
          <w:rFonts w:ascii="Franklin Gothic Book" w:hAnsi="Franklin Gothic Book"/>
          <w:sz w:val="28"/>
          <w:szCs w:val="28"/>
        </w:rPr>
        <w:t xml:space="preserve"> stolte av </w:t>
      </w:r>
      <w:r w:rsidR="00BE7A55" w:rsidRPr="00BE7A55">
        <w:rPr>
          <w:rFonts w:ascii="Franklin Gothic Book" w:hAnsi="Franklin Gothic Book"/>
          <w:sz w:val="28"/>
          <w:szCs w:val="28"/>
        </w:rPr>
        <w:t xml:space="preserve">vår </w:t>
      </w:r>
      <w:r w:rsidRPr="00BE7A55">
        <w:rPr>
          <w:rFonts w:ascii="Franklin Gothic Book" w:hAnsi="Franklin Gothic Book"/>
          <w:sz w:val="28"/>
          <w:szCs w:val="28"/>
        </w:rPr>
        <w:t>samfunnsmodell</w:t>
      </w:r>
      <w:r w:rsidR="00115F25">
        <w:rPr>
          <w:rFonts w:ascii="Franklin Gothic Book" w:hAnsi="Franklin Gothic Book"/>
          <w:sz w:val="28"/>
          <w:szCs w:val="28"/>
        </w:rPr>
        <w:t>,</w:t>
      </w:r>
      <w:r w:rsidRPr="00BE7A55">
        <w:rPr>
          <w:rFonts w:ascii="Franklin Gothic Book" w:hAnsi="Franklin Gothic Book"/>
          <w:sz w:val="28"/>
          <w:szCs w:val="28"/>
        </w:rPr>
        <w:t xml:space="preserve"> </w:t>
      </w:r>
      <w:r w:rsidRPr="006E5FFD">
        <w:rPr>
          <w:rFonts w:ascii="Franklin Gothic Book" w:hAnsi="Franklin Gothic Book"/>
          <w:sz w:val="28"/>
          <w:szCs w:val="28"/>
        </w:rPr>
        <w:t>med små forskjeller, lite grunn til misnøye blant folk, høy tillit mellom folk og høy tillit til myndighetene, tiltro til mediene.</w:t>
      </w:r>
    </w:p>
    <w:p w14:paraId="3F9AA2C7" w14:textId="362F8DF8" w:rsidR="00886249" w:rsidRPr="006E5FFD" w:rsidRDefault="009965DD" w:rsidP="00886249">
      <w:pPr>
        <w:spacing w:line="360" w:lineRule="auto"/>
        <w:rPr>
          <w:rFonts w:ascii="Franklin Gothic Book" w:hAnsi="Franklin Gothic Book"/>
          <w:sz w:val="28"/>
          <w:szCs w:val="28"/>
        </w:rPr>
      </w:pPr>
      <w:r>
        <w:rPr>
          <w:rFonts w:ascii="Franklin Gothic Book" w:hAnsi="Franklin Gothic Book"/>
          <w:sz w:val="28"/>
          <w:szCs w:val="28"/>
        </w:rPr>
        <w:t>Men tillit</w:t>
      </w:r>
      <w:r w:rsidR="00886249" w:rsidRPr="006E5FFD">
        <w:rPr>
          <w:rFonts w:ascii="Franklin Gothic Book" w:hAnsi="Franklin Gothic Book"/>
          <w:sz w:val="28"/>
          <w:szCs w:val="28"/>
        </w:rPr>
        <w:t xml:space="preserve"> kommer ikke av seg selv og det må </w:t>
      </w:r>
      <w:r w:rsidR="009302A2" w:rsidRPr="006E5FFD">
        <w:rPr>
          <w:rFonts w:ascii="Franklin Gothic Book" w:hAnsi="Franklin Gothic Book"/>
          <w:sz w:val="28"/>
          <w:szCs w:val="28"/>
        </w:rPr>
        <w:t xml:space="preserve">vi </w:t>
      </w:r>
      <w:r w:rsidR="00886249" w:rsidRPr="006E5FFD">
        <w:rPr>
          <w:rFonts w:ascii="Franklin Gothic Book" w:hAnsi="Franklin Gothic Book"/>
          <w:sz w:val="28"/>
          <w:szCs w:val="28"/>
        </w:rPr>
        <w:t xml:space="preserve">også ta på alvor. </w:t>
      </w:r>
    </w:p>
    <w:p w14:paraId="480F0D29" w14:textId="4260E5A5"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De siste ukene har vist oss at </w:t>
      </w:r>
      <w:r w:rsidR="00817BC8" w:rsidRPr="006E5FFD">
        <w:rPr>
          <w:rFonts w:ascii="Franklin Gothic Book" w:hAnsi="Franklin Gothic Book"/>
          <w:sz w:val="28"/>
          <w:szCs w:val="28"/>
        </w:rPr>
        <w:t xml:space="preserve">denne </w:t>
      </w:r>
      <w:r w:rsidRPr="006E5FFD">
        <w:rPr>
          <w:rFonts w:ascii="Franklin Gothic Book" w:hAnsi="Franklin Gothic Book"/>
          <w:sz w:val="28"/>
          <w:szCs w:val="28"/>
        </w:rPr>
        <w:t>tilliten også er avhengig av at enkeltpersoner opptrer på en måte som er forventet av dem.</w:t>
      </w:r>
    </w:p>
    <w:p w14:paraId="0478B664" w14:textId="0663AF61"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Jeg skal være forsiktig med å karakterisere det som har skjedd i etterkant av Epstein-saken, men vi skal </w:t>
      </w:r>
      <w:r w:rsidR="007D46AF">
        <w:rPr>
          <w:rFonts w:ascii="Franklin Gothic Book" w:hAnsi="Franklin Gothic Book"/>
          <w:sz w:val="28"/>
          <w:szCs w:val="28"/>
        </w:rPr>
        <w:t xml:space="preserve">ikke </w:t>
      </w:r>
      <w:r w:rsidRPr="006E5FFD">
        <w:rPr>
          <w:rFonts w:ascii="Franklin Gothic Book" w:hAnsi="Franklin Gothic Book"/>
          <w:sz w:val="28"/>
          <w:szCs w:val="28"/>
        </w:rPr>
        <w:t xml:space="preserve">undervurdere at </w:t>
      </w:r>
      <w:r w:rsidR="007D46AF">
        <w:rPr>
          <w:rFonts w:ascii="Franklin Gothic Book" w:hAnsi="Franklin Gothic Book"/>
          <w:sz w:val="28"/>
          <w:szCs w:val="28"/>
        </w:rPr>
        <w:t xml:space="preserve">dette </w:t>
      </w:r>
      <w:r w:rsidR="00352CA7">
        <w:rPr>
          <w:rFonts w:ascii="Franklin Gothic Book" w:hAnsi="Franklin Gothic Book"/>
          <w:sz w:val="28"/>
          <w:szCs w:val="28"/>
        </w:rPr>
        <w:t xml:space="preserve">rammer </w:t>
      </w:r>
      <w:r w:rsidRPr="006E5FFD">
        <w:rPr>
          <w:rFonts w:ascii="Franklin Gothic Book" w:hAnsi="Franklin Gothic Book"/>
          <w:sz w:val="28"/>
          <w:szCs w:val="28"/>
        </w:rPr>
        <w:t>bredere enn de enkeltpersonene det gjelder.</w:t>
      </w:r>
    </w:p>
    <w:p w14:paraId="6DC7C47A" w14:textId="77777777" w:rsidR="00E41107" w:rsidRDefault="00E41107" w:rsidP="00DA7E1D">
      <w:pPr>
        <w:spacing w:line="360" w:lineRule="auto"/>
        <w:rPr>
          <w:rFonts w:ascii="Franklin Gothic Book" w:hAnsi="Franklin Gothic Book"/>
          <w:sz w:val="28"/>
          <w:szCs w:val="28"/>
        </w:rPr>
      </w:pPr>
      <w:r w:rsidRPr="00E41107">
        <w:rPr>
          <w:rFonts w:ascii="Franklin Gothic Book" w:hAnsi="Franklin Gothic Book"/>
          <w:sz w:val="28"/>
          <w:szCs w:val="28"/>
        </w:rPr>
        <w:t>Min sympati ligger fullt og helt hos Epsteins ofre.</w:t>
      </w:r>
    </w:p>
    <w:p w14:paraId="07B9F4A3" w14:textId="5502F6ED" w:rsidR="00DA7E1D" w:rsidRPr="00DA7E1D" w:rsidRDefault="00DA7E1D" w:rsidP="00DA7E1D">
      <w:pPr>
        <w:spacing w:line="360" w:lineRule="auto"/>
        <w:rPr>
          <w:rFonts w:ascii="Franklin Gothic Book" w:hAnsi="Franklin Gothic Book"/>
          <w:sz w:val="28"/>
          <w:szCs w:val="28"/>
        </w:rPr>
      </w:pPr>
      <w:r w:rsidRPr="00DA7E1D">
        <w:rPr>
          <w:rFonts w:ascii="Franklin Gothic Book" w:hAnsi="Franklin Gothic Book"/>
          <w:sz w:val="28"/>
          <w:szCs w:val="28"/>
        </w:rPr>
        <w:t>Men så rammes også vi i Norge av dette.</w:t>
      </w:r>
    </w:p>
    <w:p w14:paraId="03EAB748" w14:textId="6667AFDC" w:rsidR="00DA7E1D" w:rsidRPr="00DA7E1D" w:rsidRDefault="00DA7E1D" w:rsidP="00DA7E1D">
      <w:pPr>
        <w:spacing w:line="360" w:lineRule="auto"/>
        <w:rPr>
          <w:rFonts w:ascii="Franklin Gothic Book" w:hAnsi="Franklin Gothic Book"/>
          <w:sz w:val="28"/>
          <w:szCs w:val="28"/>
        </w:rPr>
      </w:pPr>
      <w:r w:rsidRPr="00DA7E1D">
        <w:rPr>
          <w:rFonts w:ascii="Franklin Gothic Book" w:hAnsi="Franklin Gothic Book"/>
          <w:sz w:val="28"/>
          <w:szCs w:val="28"/>
        </w:rPr>
        <w:t xml:space="preserve">Jeg er glad for at vi lever i et land der politiet og våre politiske </w:t>
      </w:r>
      <w:r w:rsidR="00702795" w:rsidRPr="00DA7E1D">
        <w:rPr>
          <w:rFonts w:ascii="Franklin Gothic Book" w:hAnsi="Franklin Gothic Book"/>
          <w:sz w:val="28"/>
          <w:szCs w:val="28"/>
        </w:rPr>
        <w:t>institusjoner</w:t>
      </w:r>
      <w:r w:rsidRPr="00DA7E1D">
        <w:rPr>
          <w:rFonts w:ascii="Franklin Gothic Book" w:hAnsi="Franklin Gothic Book"/>
          <w:sz w:val="28"/>
          <w:szCs w:val="28"/>
        </w:rPr>
        <w:t xml:space="preserve"> ønsker å komme til bunns i denne</w:t>
      </w:r>
      <w:r w:rsidR="0002032B">
        <w:rPr>
          <w:rFonts w:ascii="Franklin Gothic Book" w:hAnsi="Franklin Gothic Book"/>
          <w:sz w:val="28"/>
          <w:szCs w:val="28"/>
        </w:rPr>
        <w:t xml:space="preserve"> saken</w:t>
      </w:r>
      <w:r w:rsidRPr="00DA7E1D">
        <w:rPr>
          <w:rFonts w:ascii="Franklin Gothic Book" w:hAnsi="Franklin Gothic Book"/>
          <w:sz w:val="28"/>
          <w:szCs w:val="28"/>
        </w:rPr>
        <w:t>,</w:t>
      </w:r>
    </w:p>
    <w:p w14:paraId="08930447" w14:textId="5E86031F" w:rsidR="00DA7E1D" w:rsidRDefault="00DA7E1D" w:rsidP="00DA7E1D">
      <w:pPr>
        <w:spacing w:line="360" w:lineRule="auto"/>
        <w:rPr>
          <w:rFonts w:ascii="Franklin Gothic Book" w:hAnsi="Franklin Gothic Book"/>
          <w:sz w:val="28"/>
          <w:szCs w:val="28"/>
        </w:rPr>
      </w:pPr>
      <w:r w:rsidRPr="00DA7E1D">
        <w:rPr>
          <w:rFonts w:ascii="Franklin Gothic Book" w:hAnsi="Franklin Gothic Book"/>
          <w:sz w:val="28"/>
          <w:szCs w:val="28"/>
        </w:rPr>
        <w:t>som er ødeleggende for mangt og mange.</w:t>
      </w:r>
    </w:p>
    <w:p w14:paraId="2B7EE07F" w14:textId="77777777" w:rsidR="00DA7E1D" w:rsidRDefault="00DA7E1D" w:rsidP="00886249">
      <w:pPr>
        <w:spacing w:line="360" w:lineRule="auto"/>
        <w:rPr>
          <w:rFonts w:ascii="Franklin Gothic Book" w:hAnsi="Franklin Gothic Book"/>
          <w:sz w:val="28"/>
          <w:szCs w:val="28"/>
        </w:rPr>
      </w:pPr>
    </w:p>
    <w:p w14:paraId="40AA0E9F" w14:textId="0B17CF78"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Derfor er vi nødt til å snakke om hvordan vi ivaretar en samfunnsmodell preget av tillit, både mellom folk, mellom arbeidslivets parter, og mellom folk og myndigheter. </w:t>
      </w:r>
    </w:p>
    <w:p w14:paraId="17A8B45F" w14:textId="77777777" w:rsidR="0064586B" w:rsidRPr="006E5FFD" w:rsidRDefault="00B71099" w:rsidP="00F172E9">
      <w:pPr>
        <w:spacing w:line="360" w:lineRule="auto"/>
        <w:rPr>
          <w:rFonts w:ascii="Franklin Gothic Book" w:hAnsi="Franklin Gothic Book"/>
          <w:sz w:val="28"/>
          <w:szCs w:val="28"/>
        </w:rPr>
      </w:pPr>
      <w:r w:rsidRPr="006E5FFD">
        <w:rPr>
          <w:rFonts w:ascii="Franklin Gothic Book" w:hAnsi="Franklin Gothic Book"/>
          <w:sz w:val="28"/>
          <w:szCs w:val="28"/>
        </w:rPr>
        <w:t xml:space="preserve">Det at fagbevegelsen er en så tydelig demokratisk aktør og motmakt, har gått som en rød tråd gjennom vår historie. </w:t>
      </w:r>
    </w:p>
    <w:p w14:paraId="6E9E309B" w14:textId="72359333" w:rsidR="00F172E9" w:rsidRPr="006E5FFD" w:rsidRDefault="00F172E9" w:rsidP="00F172E9">
      <w:pPr>
        <w:spacing w:line="360" w:lineRule="auto"/>
        <w:rPr>
          <w:rFonts w:ascii="Franklin Gothic Book" w:hAnsi="Franklin Gothic Book"/>
          <w:sz w:val="28"/>
          <w:szCs w:val="28"/>
        </w:rPr>
      </w:pPr>
      <w:r w:rsidRPr="006E5FFD">
        <w:rPr>
          <w:rFonts w:ascii="Franklin Gothic Book" w:hAnsi="Franklin Gothic Book"/>
          <w:sz w:val="28"/>
          <w:szCs w:val="28"/>
        </w:rPr>
        <w:t xml:space="preserve">For LO er lærdommen klar: Makt må balanseres, kontrolleres og tåle innsyn. </w:t>
      </w:r>
    </w:p>
    <w:p w14:paraId="7C0D2D4B" w14:textId="77777777" w:rsidR="00A60600" w:rsidRPr="006E5FFD" w:rsidRDefault="00A60600" w:rsidP="00A60600">
      <w:pPr>
        <w:spacing w:line="360" w:lineRule="auto"/>
        <w:rPr>
          <w:rFonts w:ascii="Franklin Gothic Book" w:hAnsi="Franklin Gothic Book"/>
          <w:sz w:val="28"/>
          <w:szCs w:val="28"/>
        </w:rPr>
      </w:pPr>
      <w:r w:rsidRPr="006E5FFD">
        <w:rPr>
          <w:rFonts w:ascii="Franklin Gothic Book" w:hAnsi="Franklin Gothic Book"/>
          <w:sz w:val="28"/>
          <w:szCs w:val="28"/>
        </w:rPr>
        <w:t xml:space="preserve">Det må vi ta vare på – og det er et viktig budskap til dere her i dag.  </w:t>
      </w:r>
    </w:p>
    <w:p w14:paraId="2DEF4C00" w14:textId="53AC57F2" w:rsidR="00EC104F" w:rsidRPr="006E5FFD" w:rsidRDefault="00A4561F" w:rsidP="00EC104F">
      <w:pPr>
        <w:spacing w:line="360" w:lineRule="auto"/>
        <w:rPr>
          <w:rFonts w:ascii="Franklin Gothic Book" w:hAnsi="Franklin Gothic Book"/>
          <w:sz w:val="28"/>
          <w:szCs w:val="28"/>
        </w:rPr>
      </w:pPr>
      <w:r w:rsidRPr="006E5FFD">
        <w:rPr>
          <w:rFonts w:ascii="Franklin Gothic Book" w:hAnsi="Franklin Gothic Book"/>
          <w:sz w:val="28"/>
          <w:szCs w:val="28"/>
        </w:rPr>
        <w:t>Vi som en stor samfunnsaktør med én million medlemmer skal forvalte tilliten med klokskap.</w:t>
      </w:r>
      <w:r w:rsidR="00EC104F" w:rsidRPr="00D06683">
        <w:rPr>
          <w:rFonts w:ascii="Franklin Gothic Book" w:hAnsi="Franklin Gothic Book"/>
          <w:sz w:val="28"/>
          <w:szCs w:val="28"/>
        </w:rPr>
        <w:t xml:space="preserve"> </w:t>
      </w:r>
    </w:p>
    <w:p w14:paraId="2EA9297A" w14:textId="5C09F12B"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Også hos oss vil økende økonomisk ulikhet og større avstand mellom folk og </w:t>
      </w:r>
      <w:r w:rsidR="00DF2B12">
        <w:rPr>
          <w:rFonts w:ascii="Franklin Gothic Book" w:hAnsi="Franklin Gothic Book"/>
          <w:sz w:val="28"/>
          <w:szCs w:val="28"/>
        </w:rPr>
        <w:t xml:space="preserve">den såkalte </w:t>
      </w:r>
      <w:r w:rsidRPr="006E5FFD">
        <w:rPr>
          <w:rFonts w:ascii="Franklin Gothic Book" w:hAnsi="Franklin Gothic Book"/>
          <w:sz w:val="28"/>
          <w:szCs w:val="28"/>
        </w:rPr>
        <w:t>elite</w:t>
      </w:r>
      <w:r w:rsidR="00DF2B12">
        <w:rPr>
          <w:rFonts w:ascii="Franklin Gothic Book" w:hAnsi="Franklin Gothic Book"/>
          <w:sz w:val="28"/>
          <w:szCs w:val="28"/>
        </w:rPr>
        <w:t>n</w:t>
      </w:r>
      <w:r w:rsidRPr="006E5FFD">
        <w:rPr>
          <w:rFonts w:ascii="Franklin Gothic Book" w:hAnsi="Franklin Gothic Book"/>
          <w:sz w:val="28"/>
          <w:szCs w:val="28"/>
        </w:rPr>
        <w:t xml:space="preserve"> påvirke</w:t>
      </w:r>
      <w:r w:rsidR="00DF2B12">
        <w:rPr>
          <w:rFonts w:ascii="Franklin Gothic Book" w:hAnsi="Franklin Gothic Book"/>
          <w:sz w:val="28"/>
          <w:szCs w:val="28"/>
        </w:rPr>
        <w:t>r</w:t>
      </w:r>
      <w:r w:rsidRPr="006E5FFD">
        <w:rPr>
          <w:rFonts w:ascii="Franklin Gothic Book" w:hAnsi="Franklin Gothic Book"/>
          <w:sz w:val="28"/>
          <w:szCs w:val="28"/>
        </w:rPr>
        <w:t xml:space="preserve"> tilliten. </w:t>
      </w:r>
    </w:p>
    <w:p w14:paraId="2AA90A9C" w14:textId="030FEA7C"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Også hos oss vil fallende organisasjonsgrad og angrep på faglige rettigheter og økt innflytelse fra pengesterke interesser over politikken, kunne svekke</w:t>
      </w:r>
      <w:r w:rsidR="00B16ACD" w:rsidRPr="006E5FFD">
        <w:rPr>
          <w:rFonts w:ascii="Franklin Gothic Book" w:hAnsi="Franklin Gothic Book"/>
          <w:sz w:val="28"/>
          <w:szCs w:val="28"/>
        </w:rPr>
        <w:t xml:space="preserve"> </w:t>
      </w:r>
      <w:r w:rsidRPr="006E5FFD">
        <w:rPr>
          <w:rFonts w:ascii="Franklin Gothic Book" w:hAnsi="Franklin Gothic Book"/>
          <w:sz w:val="28"/>
          <w:szCs w:val="28"/>
        </w:rPr>
        <w:t>samfunnslimet.</w:t>
      </w:r>
    </w:p>
    <w:p w14:paraId="2393D0BB" w14:textId="7DBAF6F9"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Den norske modellen, med små økonomiske forskjeller, en sterk velferdsstat, ansvarlig økonomisk styring og full sysselsetting er</w:t>
      </w:r>
      <w:r w:rsidR="00A03CB2">
        <w:rPr>
          <w:rFonts w:ascii="Franklin Gothic Book" w:hAnsi="Franklin Gothic Book"/>
          <w:sz w:val="28"/>
          <w:szCs w:val="28"/>
        </w:rPr>
        <w:t xml:space="preserve"> en</w:t>
      </w:r>
      <w:r w:rsidRPr="006E5FFD">
        <w:rPr>
          <w:rFonts w:ascii="Franklin Gothic Book" w:hAnsi="Franklin Gothic Book"/>
          <w:sz w:val="28"/>
          <w:szCs w:val="28"/>
        </w:rPr>
        <w:t xml:space="preserve"> viktig </w:t>
      </w:r>
      <w:r w:rsidR="00A10C3A">
        <w:rPr>
          <w:rFonts w:ascii="Franklin Gothic Book" w:hAnsi="Franklin Gothic Book"/>
          <w:sz w:val="28"/>
          <w:szCs w:val="28"/>
        </w:rPr>
        <w:t>motkraft</w:t>
      </w:r>
      <w:r w:rsidRPr="006E5FFD">
        <w:rPr>
          <w:rFonts w:ascii="Franklin Gothic Book" w:hAnsi="Franklin Gothic Book"/>
          <w:sz w:val="28"/>
          <w:szCs w:val="28"/>
        </w:rPr>
        <w:t xml:space="preserve"> </w:t>
      </w:r>
      <w:r w:rsidR="00A03CB2">
        <w:rPr>
          <w:rFonts w:ascii="Franklin Gothic Book" w:hAnsi="Franklin Gothic Book"/>
          <w:sz w:val="28"/>
          <w:szCs w:val="28"/>
        </w:rPr>
        <w:t xml:space="preserve">mot </w:t>
      </w:r>
      <w:r w:rsidRPr="006E5FFD">
        <w:rPr>
          <w:rFonts w:ascii="Franklin Gothic Book" w:hAnsi="Franklin Gothic Book"/>
          <w:sz w:val="28"/>
          <w:szCs w:val="28"/>
        </w:rPr>
        <w:t>polarisering og mistillit. </w:t>
      </w:r>
    </w:p>
    <w:p w14:paraId="78BB5924" w14:textId="506710DC"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Og</w:t>
      </w:r>
      <w:r w:rsidR="004D6689" w:rsidRPr="006E5FFD">
        <w:rPr>
          <w:rFonts w:ascii="Franklin Gothic Book" w:hAnsi="Franklin Gothic Book"/>
          <w:sz w:val="28"/>
          <w:szCs w:val="28"/>
        </w:rPr>
        <w:t>så det</w:t>
      </w:r>
      <w:r w:rsidRPr="006E5FFD">
        <w:rPr>
          <w:rFonts w:ascii="Franklin Gothic Book" w:hAnsi="Franklin Gothic Book"/>
          <w:sz w:val="28"/>
          <w:szCs w:val="28"/>
        </w:rPr>
        <w:t xml:space="preserve"> som er mitt egentlige tema i dag – nemlig lønnsoppgjøret –har en helt sentral rolle i det bildet.</w:t>
      </w:r>
      <w:r w:rsidR="007757E1">
        <w:rPr>
          <w:rFonts w:ascii="Franklin Gothic Book" w:hAnsi="Franklin Gothic Book"/>
          <w:sz w:val="28"/>
          <w:szCs w:val="28"/>
        </w:rPr>
        <w:t xml:space="preserve"> Tariffoppgjør er nemlig</w:t>
      </w:r>
      <w:r w:rsidR="00E10165">
        <w:rPr>
          <w:rFonts w:ascii="Franklin Gothic Book" w:hAnsi="Franklin Gothic Book"/>
          <w:sz w:val="28"/>
          <w:szCs w:val="28"/>
        </w:rPr>
        <w:t xml:space="preserve"> demokrati</w:t>
      </w:r>
      <w:r w:rsidR="00245FE2">
        <w:rPr>
          <w:rFonts w:ascii="Franklin Gothic Book" w:hAnsi="Franklin Gothic Book"/>
          <w:sz w:val="28"/>
          <w:szCs w:val="28"/>
        </w:rPr>
        <w:t xml:space="preserve"> </w:t>
      </w:r>
      <w:r w:rsidR="00702795">
        <w:rPr>
          <w:rFonts w:ascii="Franklin Gothic Book" w:hAnsi="Franklin Gothic Book"/>
          <w:sz w:val="28"/>
          <w:szCs w:val="28"/>
        </w:rPr>
        <w:t>utøvelse</w:t>
      </w:r>
      <w:r w:rsidR="00E10165">
        <w:rPr>
          <w:rFonts w:ascii="Franklin Gothic Book" w:hAnsi="Franklin Gothic Book"/>
          <w:sz w:val="28"/>
          <w:szCs w:val="28"/>
        </w:rPr>
        <w:t xml:space="preserve"> på sitt beste. Forankring, involvering,</w:t>
      </w:r>
      <w:r w:rsidR="00245FE2">
        <w:rPr>
          <w:rFonts w:ascii="Franklin Gothic Book" w:hAnsi="Franklin Gothic Book"/>
          <w:sz w:val="28"/>
          <w:szCs w:val="28"/>
        </w:rPr>
        <w:t xml:space="preserve"> debatt og fellesskap.</w:t>
      </w:r>
    </w:p>
    <w:p w14:paraId="4657B7A8" w14:textId="77777777" w:rsidR="00886249" w:rsidRPr="006E5FFD" w:rsidRDefault="00886249" w:rsidP="00886249">
      <w:pPr>
        <w:spacing w:line="360" w:lineRule="auto"/>
        <w:jc w:val="center"/>
        <w:rPr>
          <w:rFonts w:ascii="Franklin Gothic Book" w:hAnsi="Franklin Gothic Book"/>
          <w:sz w:val="28"/>
          <w:szCs w:val="28"/>
        </w:rPr>
      </w:pPr>
      <w:r w:rsidRPr="006E5FFD">
        <w:rPr>
          <w:rFonts w:ascii="Franklin Gothic Book" w:hAnsi="Franklin Gothic Book"/>
          <w:sz w:val="28"/>
          <w:szCs w:val="28"/>
        </w:rPr>
        <w:t>---</w:t>
      </w:r>
    </w:p>
    <w:p w14:paraId="25547D3C" w14:textId="7366CBB1"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forhandler</w:t>
      </w:r>
      <w:r w:rsidR="004C7D81">
        <w:rPr>
          <w:rFonts w:ascii="Franklin Gothic Book" w:hAnsi="Franklin Gothic Book"/>
          <w:sz w:val="28"/>
          <w:szCs w:val="28"/>
        </w:rPr>
        <w:t>,</w:t>
      </w:r>
      <w:r w:rsidRPr="006E5FFD">
        <w:rPr>
          <w:rFonts w:ascii="Franklin Gothic Book" w:hAnsi="Franklin Gothic Book"/>
          <w:sz w:val="28"/>
          <w:szCs w:val="28"/>
        </w:rPr>
        <w:t xml:space="preserve"> </w:t>
      </w:r>
      <w:r w:rsidR="004C7D81">
        <w:rPr>
          <w:rFonts w:ascii="Franklin Gothic Book" w:hAnsi="Franklin Gothic Book"/>
          <w:sz w:val="28"/>
          <w:szCs w:val="28"/>
        </w:rPr>
        <w:t>og vi streiker. i felleskap</w:t>
      </w:r>
      <w:r w:rsidRPr="006E5FFD">
        <w:rPr>
          <w:rFonts w:ascii="Franklin Gothic Book" w:hAnsi="Franklin Gothic Book"/>
          <w:sz w:val="28"/>
          <w:szCs w:val="28"/>
        </w:rPr>
        <w:t>.  </w:t>
      </w:r>
    </w:p>
    <w:p w14:paraId="355527E9"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demonstrerte det tydelig når vi sto sammen i streiken i 2023- der lavtlønte grupper var særlig prioriterte i kravene våre.</w:t>
      </w:r>
    </w:p>
    <w:p w14:paraId="1EE8E991" w14:textId="6C0F03A8"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I dag skal vi </w:t>
      </w:r>
      <w:r w:rsidR="00101381">
        <w:rPr>
          <w:rFonts w:ascii="Franklin Gothic Book" w:hAnsi="Franklin Gothic Book"/>
          <w:sz w:val="28"/>
          <w:szCs w:val="28"/>
        </w:rPr>
        <w:t>legge grunnlaget</w:t>
      </w:r>
      <w:r w:rsidR="00B624DE">
        <w:rPr>
          <w:rFonts w:ascii="Franklin Gothic Book" w:hAnsi="Franklin Gothic Book"/>
          <w:sz w:val="28"/>
          <w:szCs w:val="28"/>
        </w:rPr>
        <w:t xml:space="preserve"> for</w:t>
      </w:r>
      <w:r w:rsidRPr="006E5FFD">
        <w:rPr>
          <w:rFonts w:ascii="Franklin Gothic Book" w:hAnsi="Franklin Gothic Book"/>
          <w:sz w:val="28"/>
          <w:szCs w:val="28"/>
        </w:rPr>
        <w:t xml:space="preserve"> årets tariffoppgjør. Rundt omkring landet har dere hatt tariffkonferanser – dere har forankret og fattet vedtak om hva som er viktigst for </w:t>
      </w:r>
      <w:r w:rsidRPr="006E5FFD">
        <w:rPr>
          <w:rFonts w:ascii="Franklin Gothic Book" w:hAnsi="Franklin Gothic Book"/>
          <w:i/>
          <w:iCs/>
          <w:sz w:val="28"/>
          <w:szCs w:val="28"/>
        </w:rPr>
        <w:t>deres</w:t>
      </w:r>
      <w:r w:rsidRPr="006E5FFD">
        <w:rPr>
          <w:rFonts w:ascii="Franklin Gothic Book" w:hAnsi="Franklin Gothic Book"/>
          <w:sz w:val="28"/>
          <w:szCs w:val="28"/>
        </w:rPr>
        <w:t xml:space="preserve"> medlemmer.</w:t>
      </w:r>
    </w:p>
    <w:p w14:paraId="255073DF" w14:textId="4DEDC088"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Det er det som er grunnlaget for alt det vi skal gjøre her i dag. Og det er derfor </w:t>
      </w:r>
      <w:r w:rsidR="00183C62">
        <w:rPr>
          <w:rFonts w:ascii="Franklin Gothic Book" w:hAnsi="Franklin Gothic Book"/>
          <w:sz w:val="28"/>
          <w:szCs w:val="28"/>
        </w:rPr>
        <w:t>vår måte å drive lønnsforhandlinger på</w:t>
      </w:r>
      <w:r w:rsidR="00504491">
        <w:rPr>
          <w:rFonts w:ascii="Franklin Gothic Book" w:hAnsi="Franklin Gothic Book"/>
          <w:sz w:val="28"/>
          <w:szCs w:val="28"/>
        </w:rPr>
        <w:t xml:space="preserve"> har</w:t>
      </w:r>
      <w:r w:rsidRPr="006E5FFD">
        <w:rPr>
          <w:rFonts w:ascii="Franklin Gothic Book" w:hAnsi="Franklin Gothic Book"/>
          <w:sz w:val="28"/>
          <w:szCs w:val="28"/>
        </w:rPr>
        <w:t xml:space="preserve"> legitimitet i samfunnet.</w:t>
      </w:r>
    </w:p>
    <w:p w14:paraId="1A7A0902"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Fordi det bygger på et omfattende, </w:t>
      </w:r>
      <w:r w:rsidRPr="006E5FFD">
        <w:rPr>
          <w:rFonts w:ascii="Franklin Gothic Book" w:hAnsi="Franklin Gothic Book"/>
          <w:i/>
          <w:iCs/>
          <w:sz w:val="28"/>
          <w:szCs w:val="28"/>
        </w:rPr>
        <w:t>demokratisk grunnarbeid</w:t>
      </w:r>
      <w:r w:rsidRPr="006E5FFD">
        <w:rPr>
          <w:rFonts w:ascii="Franklin Gothic Book" w:hAnsi="Franklin Gothic Book"/>
          <w:sz w:val="28"/>
          <w:szCs w:val="28"/>
        </w:rPr>
        <w:t>.</w:t>
      </w:r>
    </w:p>
    <w:p w14:paraId="56B840C8" w14:textId="5A81E678" w:rsidR="00886249" w:rsidRPr="006E5FFD" w:rsidRDefault="00504491" w:rsidP="00886249">
      <w:pPr>
        <w:pBdr>
          <w:bottom w:val="single" w:sz="6" w:space="1" w:color="auto"/>
        </w:pBdr>
        <w:spacing w:line="360" w:lineRule="auto"/>
        <w:rPr>
          <w:rFonts w:ascii="Franklin Gothic Book" w:hAnsi="Franklin Gothic Book"/>
          <w:sz w:val="28"/>
          <w:szCs w:val="28"/>
        </w:rPr>
      </w:pPr>
      <w:r>
        <w:rPr>
          <w:rFonts w:ascii="Franklin Gothic Book" w:hAnsi="Franklin Gothic Book"/>
          <w:sz w:val="28"/>
          <w:szCs w:val="28"/>
        </w:rPr>
        <w:t xml:space="preserve">Medlemmene må </w:t>
      </w:r>
      <w:r w:rsidR="00886249" w:rsidRPr="006E5FFD">
        <w:rPr>
          <w:rFonts w:ascii="Franklin Gothic Book" w:hAnsi="Franklin Gothic Book"/>
          <w:sz w:val="28"/>
          <w:szCs w:val="28"/>
        </w:rPr>
        <w:t>ha eierskap til oppgjøret. </w:t>
      </w:r>
    </w:p>
    <w:p w14:paraId="759A1531"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AFP</w:t>
      </w:r>
    </w:p>
    <w:p w14:paraId="332BDF27" w14:textId="7B650686"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I snart 40 år har AFP sikret pensjonen til sliterne i norsk arbeidsliv.</w:t>
      </w:r>
    </w:p>
    <w:p w14:paraId="351CB9CE"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Sammen med en god Folketrygd utgjør AFP-ordningen en av pilarene i et rettferdig pensjonssystem. Det er en god, livsvarig pensjonsytelse som er viktig for arbeidsfolk med et langt arbeidsliv bak seg.</w:t>
      </w:r>
    </w:p>
    <w:p w14:paraId="2A10D720"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Samtidig har AFP vært en av de viktigste sakene for LO-fellesskapet gjennom mange år. </w:t>
      </w:r>
    </w:p>
    <w:p w14:paraId="63199E72" w14:textId="49A12F79"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AFP har v</w:t>
      </w:r>
      <w:r w:rsidR="007367C0">
        <w:rPr>
          <w:rFonts w:ascii="Franklin Gothic Book" w:hAnsi="Franklin Gothic Book"/>
          <w:sz w:val="28"/>
          <w:szCs w:val="28"/>
        </w:rPr>
        <w:t>i</w:t>
      </w:r>
      <w:r w:rsidRPr="006E5FFD">
        <w:rPr>
          <w:rFonts w:ascii="Franklin Gothic Book" w:hAnsi="Franklin Gothic Book"/>
          <w:sz w:val="28"/>
          <w:szCs w:val="28"/>
        </w:rPr>
        <w:t xml:space="preserve"> debatter i LO og forbundene helt siden reformen i 2008 og hovedoppgjøret i 2018. </w:t>
      </w:r>
    </w:p>
    <w:p w14:paraId="68E0619D"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Det sliter på troverdigheten vår at det over så lang tid hersker usikkerhet rundt AFP. Det er ikke lett å rekruttere medlemmer på en pensjonsordning som jevnlig er under kritikk og debatt. Samtidig avdekket debatten etter 2018 at det var ulike syn i forbundene på hvordan AFP burde videreutvikles.</w:t>
      </w:r>
    </w:p>
    <w:p w14:paraId="030DBAF3"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Jeg var derfor både glad og stolt når kongressen i 2025 enstemmig vedtok målet for en videreutvikling av AFP. Og ga ledelsen en klar marsjordre om å prioritere arbeidet med å få på plass en ny AFP ordning.</w:t>
      </w:r>
    </w:p>
    <w:p w14:paraId="40C9B9DE" w14:textId="337DDF41"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Mye av arbeidet som er gjort, og debattene som er ført, ligger til grunn for det enstemmige vedtaket fra kongressens nå i 2025.</w:t>
      </w:r>
    </w:p>
    <w:p w14:paraId="15EC5F55" w14:textId="72586278"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Jeg ser på dette kongressvedtaket som et startpunkt på en gjennomføring av en ny AFP modell, framfor sluttpunktet på en lang historie.</w:t>
      </w:r>
    </w:p>
    <w:p w14:paraId="2811F6A7" w14:textId="6150E112"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Kongressen ba oss prioritere arbeidet med AFP</w:t>
      </w:r>
      <w:r w:rsidR="005F09D2">
        <w:rPr>
          <w:rFonts w:ascii="Franklin Gothic Book" w:hAnsi="Franklin Gothic Book"/>
          <w:sz w:val="28"/>
          <w:szCs w:val="28"/>
        </w:rPr>
        <w:t>,</w:t>
      </w:r>
      <w:r w:rsidRPr="006E5FFD">
        <w:rPr>
          <w:rFonts w:ascii="Franklin Gothic Book" w:hAnsi="Franklin Gothic Book"/>
          <w:sz w:val="28"/>
          <w:szCs w:val="28"/>
        </w:rPr>
        <w:t xml:space="preserve"> og inntektspolitisk utvalg i LO har helt siden tidlig i høst </w:t>
      </w:r>
      <w:r w:rsidR="00A0741F">
        <w:rPr>
          <w:rFonts w:ascii="Franklin Gothic Book" w:hAnsi="Franklin Gothic Book"/>
          <w:sz w:val="28"/>
          <w:szCs w:val="28"/>
        </w:rPr>
        <w:t>jobbet</w:t>
      </w:r>
      <w:r w:rsidRPr="006E5FFD">
        <w:rPr>
          <w:rFonts w:ascii="Franklin Gothic Book" w:hAnsi="Franklin Gothic Book"/>
          <w:sz w:val="28"/>
          <w:szCs w:val="28"/>
        </w:rPr>
        <w:t xml:space="preserve"> med </w:t>
      </w:r>
      <w:r w:rsidR="00A0741F">
        <w:rPr>
          <w:rFonts w:ascii="Franklin Gothic Book" w:hAnsi="Franklin Gothic Book"/>
          <w:sz w:val="28"/>
          <w:szCs w:val="28"/>
        </w:rPr>
        <w:t>det</w:t>
      </w:r>
      <w:r w:rsidRPr="006E5FFD">
        <w:rPr>
          <w:rFonts w:ascii="Franklin Gothic Book" w:hAnsi="Franklin Gothic Book"/>
          <w:sz w:val="28"/>
          <w:szCs w:val="28"/>
        </w:rPr>
        <w:t xml:space="preserve">. </w:t>
      </w:r>
    </w:p>
    <w:p w14:paraId="5430360A"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Fram til nå har vi brukt mye tid på å få beregnet kostnadene ved ulike deler av en ny modell og hvordan ulike endringer kan slå ut. </w:t>
      </w:r>
    </w:p>
    <w:p w14:paraId="58960183" w14:textId="059EAA44" w:rsidR="00886249" w:rsidRPr="006E5FFD" w:rsidRDefault="004F2B8F" w:rsidP="00886249">
      <w:pPr>
        <w:spacing w:line="360" w:lineRule="auto"/>
        <w:rPr>
          <w:rFonts w:ascii="Franklin Gothic Book" w:hAnsi="Franklin Gothic Book"/>
          <w:sz w:val="28"/>
          <w:szCs w:val="28"/>
        </w:rPr>
      </w:pPr>
      <w:r>
        <w:rPr>
          <w:rFonts w:ascii="Franklin Gothic Book" w:hAnsi="Franklin Gothic Book"/>
          <w:sz w:val="28"/>
          <w:szCs w:val="28"/>
        </w:rPr>
        <w:t>V</w:t>
      </w:r>
      <w:r w:rsidR="00886249" w:rsidRPr="006E5FFD">
        <w:rPr>
          <w:rFonts w:ascii="Franklin Gothic Book" w:hAnsi="Franklin Gothic Book"/>
          <w:sz w:val="28"/>
          <w:szCs w:val="28"/>
        </w:rPr>
        <w:t xml:space="preserve">i </w:t>
      </w:r>
      <w:r>
        <w:rPr>
          <w:rFonts w:ascii="Franklin Gothic Book" w:hAnsi="Franklin Gothic Book"/>
          <w:sz w:val="28"/>
          <w:szCs w:val="28"/>
        </w:rPr>
        <w:t xml:space="preserve">har </w:t>
      </w:r>
      <w:r w:rsidR="00886249" w:rsidRPr="006E5FFD">
        <w:rPr>
          <w:rFonts w:ascii="Franklin Gothic Book" w:hAnsi="Franklin Gothic Book"/>
          <w:sz w:val="28"/>
          <w:szCs w:val="28"/>
        </w:rPr>
        <w:t>fått resultater fra utredningsarbeidet som SSB nå gjennomfører. Tallgrunnlaget er i overenstemmelse med tidligere utredninger, det er bra. Vi starter ikke på nytt. Vi kan bygge på resultatene fra tidligere utredninger, og debattene vi har hatt siden 2018 er ført på et godt grunnlag.</w:t>
      </w:r>
    </w:p>
    <w:p w14:paraId="355E1501" w14:textId="77777777" w:rsidR="006574ED" w:rsidRPr="006E5FFD" w:rsidRDefault="006574ED" w:rsidP="006574ED">
      <w:pPr>
        <w:spacing w:line="360" w:lineRule="auto"/>
        <w:rPr>
          <w:rFonts w:ascii="Franklin Gothic Book" w:hAnsi="Franklin Gothic Book"/>
          <w:sz w:val="28"/>
          <w:szCs w:val="28"/>
        </w:rPr>
      </w:pPr>
      <w:r w:rsidRPr="006E5FFD">
        <w:rPr>
          <w:rFonts w:ascii="Franklin Gothic Book" w:hAnsi="Franklin Gothic Book"/>
          <w:sz w:val="28"/>
          <w:szCs w:val="28"/>
        </w:rPr>
        <w:t xml:space="preserve">Men selv om vi har kommet godt i gang med å arbeide fram et kunnskapsgrunnlag har vi i tillegg en viktig jobb å gjøre med å forankre denne kunnskapen ute i forbundene. </w:t>
      </w:r>
    </w:p>
    <w:p w14:paraId="755897C2" w14:textId="17EA809E" w:rsidR="006574ED" w:rsidRPr="006E5FFD" w:rsidRDefault="006574ED" w:rsidP="006574ED">
      <w:pPr>
        <w:spacing w:line="360" w:lineRule="auto"/>
        <w:rPr>
          <w:rFonts w:ascii="Franklin Gothic Book" w:hAnsi="Franklin Gothic Book"/>
          <w:sz w:val="28"/>
          <w:szCs w:val="28"/>
        </w:rPr>
      </w:pPr>
      <w:r w:rsidRPr="006E5FFD">
        <w:rPr>
          <w:rFonts w:ascii="Franklin Gothic Book" w:hAnsi="Franklin Gothic Book"/>
          <w:sz w:val="28"/>
          <w:szCs w:val="28"/>
        </w:rPr>
        <w:t>Vi har derfor kommet fram til at det ikke er riktig å fremme forslag om å bringe AFP inn i hovedoppgjøret 2026. Det er to viktige hensyn jeg legger vekt på i det videre arbeidet</w:t>
      </w:r>
    </w:p>
    <w:p w14:paraId="62C2E9DB" w14:textId="77777777" w:rsidR="006574ED" w:rsidRPr="006E5FFD" w:rsidRDefault="006574ED" w:rsidP="006574ED">
      <w:pPr>
        <w:spacing w:line="360" w:lineRule="auto"/>
        <w:rPr>
          <w:rFonts w:ascii="Franklin Gothic Book" w:hAnsi="Franklin Gothic Book"/>
          <w:sz w:val="28"/>
          <w:szCs w:val="28"/>
        </w:rPr>
      </w:pPr>
      <w:r w:rsidRPr="006E5FFD">
        <w:rPr>
          <w:rFonts w:ascii="Franklin Gothic Book" w:hAnsi="Franklin Gothic Book"/>
          <w:sz w:val="28"/>
          <w:szCs w:val="28"/>
        </w:rPr>
        <w:t>Vi må klare å finne fram til en konkret modell som forbundene kan stille seg bak og denne modellen må være godt forstått og forankret blant våre medlemmer.</w:t>
      </w:r>
    </w:p>
    <w:p w14:paraId="0DC4DD4D" w14:textId="77777777" w:rsidR="00886249" w:rsidRPr="006E5FFD" w:rsidRDefault="00886249" w:rsidP="00886249">
      <w:pPr>
        <w:spacing w:line="360" w:lineRule="auto"/>
        <w:rPr>
          <w:rFonts w:ascii="Franklin Gothic Book" w:hAnsi="Franklin Gothic Book"/>
          <w:sz w:val="28"/>
          <w:szCs w:val="28"/>
        </w:rPr>
      </w:pPr>
    </w:p>
    <w:p w14:paraId="546A9D3A"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Forhandlingene med NHO (og Staten)</w:t>
      </w:r>
    </w:p>
    <w:p w14:paraId="191E9423" w14:textId="442ADB48"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Vår ambisjon er å gjennomføre forhandlinger, og komme til enighet med NH</w:t>
      </w:r>
      <w:r w:rsidR="0097090C">
        <w:rPr>
          <w:rFonts w:ascii="Franklin Gothic Book" w:hAnsi="Franklin Gothic Book"/>
          <w:sz w:val="28"/>
          <w:szCs w:val="28"/>
        </w:rPr>
        <w:t>O</w:t>
      </w:r>
      <w:r w:rsidRPr="006E5FFD">
        <w:rPr>
          <w:rFonts w:ascii="Franklin Gothic Book" w:hAnsi="Franklin Gothic Book"/>
          <w:sz w:val="28"/>
          <w:szCs w:val="28"/>
        </w:rPr>
        <w:t xml:space="preserve">. Vi skal ta NHO og Melsom på ordet: «AFP får vi til gjennom godt trepartssamarbeid» var første kommentarer de ga etter kongressen. </w:t>
      </w:r>
    </w:p>
    <w:p w14:paraId="4525C2EE"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NHO og LO er i fellesskap oppdragsgivere for det utredningsarbeid statistisk sentralbyrå nå hjelper oss med. Dette er bra. Vi som har holdt på med lønnsforhandlinger vet hvor viktig det er å være enige i tallene. Også for AFP skal vi komme fram til en løsning som begge parter kan leve med.</w:t>
      </w:r>
    </w:p>
    <w:p w14:paraId="54B3F17C"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Jeg sier ikke at dette blir lett. Men alle parter er best tjent med en omforent løsning. Det er nok av dem som ønsker å avvikle hele AFP ordningen.</w:t>
      </w:r>
    </w:p>
    <w:p w14:paraId="164417C3"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Men nå har vi i alle fall en regjering som ønsker å bidra til en god løsning.</w:t>
      </w:r>
    </w:p>
    <w:p w14:paraId="4D505507"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Klarer vi det vil vi kunne løse ut de omforente kostnader gjennom mellomoppgjøret i 2027, og iverksette en ny AFP modell så fort det er praktisk mulig.</w:t>
      </w:r>
    </w:p>
    <w:p w14:paraId="6D480A76" w14:textId="77777777" w:rsidR="00886249" w:rsidRPr="006E5FFD" w:rsidRDefault="00886249" w:rsidP="00886249">
      <w:pPr>
        <w:spacing w:line="360" w:lineRule="auto"/>
        <w:jc w:val="right"/>
        <w:rPr>
          <w:rFonts w:ascii="Franklin Gothic Book" w:hAnsi="Franklin Gothic Book"/>
          <w:b/>
          <w:bCs/>
          <w:sz w:val="28"/>
          <w:szCs w:val="28"/>
        </w:rPr>
      </w:pPr>
    </w:p>
    <w:p w14:paraId="4678CCFB" w14:textId="5F2CA239"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Kjære representantskap, som sagt, jeg er stolt over at kongressen klarte å samle seg om et helhetlig og enstemmig vedtak. Men, som også Steinar K. som leder av redaksjonskomiteen sa i sin innledning </w:t>
      </w:r>
      <w:r w:rsidR="00DA1496" w:rsidRPr="006E5FFD">
        <w:rPr>
          <w:rFonts w:ascii="Franklin Gothic Book" w:hAnsi="Franklin Gothic Book"/>
          <w:sz w:val="28"/>
          <w:szCs w:val="28"/>
        </w:rPr>
        <w:t>til kongressen</w:t>
      </w:r>
      <w:r w:rsidRPr="006E5FFD">
        <w:rPr>
          <w:rFonts w:ascii="Franklin Gothic Book" w:hAnsi="Franklin Gothic Book"/>
          <w:sz w:val="28"/>
          <w:szCs w:val="28"/>
        </w:rPr>
        <w:t xml:space="preserve">– </w:t>
      </w:r>
      <w:r w:rsidRPr="006E5FFD">
        <w:rPr>
          <w:rFonts w:ascii="Franklin Gothic Book" w:hAnsi="Franklin Gothic Book"/>
          <w:i/>
          <w:iCs/>
          <w:sz w:val="28"/>
          <w:szCs w:val="28"/>
        </w:rPr>
        <w:t>dette vedtaket er et kompromiss</w:t>
      </w:r>
      <w:r w:rsidRPr="006E5FFD">
        <w:rPr>
          <w:rFonts w:ascii="Franklin Gothic Book" w:hAnsi="Franklin Gothic Book"/>
          <w:sz w:val="28"/>
          <w:szCs w:val="28"/>
        </w:rPr>
        <w:t xml:space="preserve">. </w:t>
      </w:r>
    </w:p>
    <w:p w14:paraId="235C9473" w14:textId="085C3FDF"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Kompromisset peker </w:t>
      </w:r>
      <w:r w:rsidR="00BA37E5" w:rsidRPr="006E5FFD">
        <w:rPr>
          <w:rFonts w:ascii="Franklin Gothic Book" w:hAnsi="Franklin Gothic Book"/>
          <w:sz w:val="28"/>
          <w:szCs w:val="28"/>
        </w:rPr>
        <w:t xml:space="preserve">ut </w:t>
      </w:r>
      <w:r w:rsidRPr="006E5FFD">
        <w:rPr>
          <w:rFonts w:ascii="Franklin Gothic Book" w:hAnsi="Franklin Gothic Book"/>
          <w:sz w:val="28"/>
          <w:szCs w:val="28"/>
        </w:rPr>
        <w:t>en retning og sier klart ifra at det er et samlet LO som nå skal prioritere arbeidet med å forbedre AFP-ordningene - både i offentlig og privat sektor. Med dette vedtaket har vi på plass en grunnmur for arbeidet som skal skje framover.</w:t>
      </w:r>
    </w:p>
    <w:p w14:paraId="70C34681"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skal finne en modell som sikrer at ikke ansatte etter mange år i en AFP-bedrift mister retten til AFP. Men modellen skal også gi forutsigbarhet for de unge, som har et langt arbeidsliv foran seg. Og sist, men ikke minst, vi skal sikre en AFP-utbetaling til de som blir uføre.</w:t>
      </w:r>
    </w:p>
    <w:p w14:paraId="0E74BE93"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Selv om kongressens vedtak består av tre deler, så utgjør vedtaket en helhet. Vi må ta hensyn til at noen er redd for å miste muligheter som ligger i dagens ordning, mens andre er redd for å få for lite igjen i en ny modell. </w:t>
      </w:r>
    </w:p>
    <w:p w14:paraId="2FBFBCAF"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Vi skal forene det beste ved AFP, sikre at de som har AFP i dag fortsatt har rett i morgen. Og at flere av de som faller utenfor ordningen får den pensjonen de har rett på. Samtidig kan ikke kostandene for bedriftene ved å inngå tariffavtaler og AFP bli for høye. </w:t>
      </w:r>
    </w:p>
    <w:p w14:paraId="69B650A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For å klare dette må vi legger til rette for en god prosess i forbundene. </w:t>
      </w:r>
    </w:p>
    <w:p w14:paraId="1240F0A9" w14:textId="24E8142D"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Hvordan skal vi informere</w:t>
      </w:r>
      <w:r w:rsidR="00217C0A" w:rsidRPr="006E5FFD">
        <w:rPr>
          <w:rFonts w:ascii="Franklin Gothic Book" w:hAnsi="Franklin Gothic Book"/>
          <w:sz w:val="28"/>
          <w:szCs w:val="28"/>
        </w:rPr>
        <w:t xml:space="preserve"> godt og relevant</w:t>
      </w:r>
      <w:r w:rsidRPr="006E5FFD">
        <w:rPr>
          <w:rFonts w:ascii="Franklin Gothic Book" w:hAnsi="Franklin Gothic Book"/>
          <w:sz w:val="28"/>
          <w:szCs w:val="28"/>
        </w:rPr>
        <w:t xml:space="preserve">? </w:t>
      </w:r>
    </w:p>
    <w:p w14:paraId="605D3CA3"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Hvordan skal vi samordne og oppsummere debattene?</w:t>
      </w:r>
    </w:p>
    <w:p w14:paraId="73EC30B9" w14:textId="29405BA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I dette arbeidet må vi også gi plass til en eventuell uravstemning. Hvorvidt vi trenger det, vil tiden vise. Vi må jo uansett sikre et resultat som vi vet vil stå seg</w:t>
      </w:r>
      <w:r w:rsidR="00027E65">
        <w:rPr>
          <w:rFonts w:ascii="Franklin Gothic Book" w:hAnsi="Franklin Gothic Book"/>
          <w:sz w:val="28"/>
          <w:szCs w:val="28"/>
        </w:rPr>
        <w:t>.</w:t>
      </w:r>
      <w:r w:rsidRPr="006E5FFD">
        <w:rPr>
          <w:rFonts w:ascii="Franklin Gothic Book" w:hAnsi="Franklin Gothic Book"/>
          <w:sz w:val="28"/>
          <w:szCs w:val="28"/>
        </w:rPr>
        <w:t xml:space="preserve"> </w:t>
      </w:r>
    </w:p>
    <w:p w14:paraId="47161E8B" w14:textId="77777777" w:rsidR="00886249" w:rsidRPr="006E5FFD" w:rsidRDefault="00886249" w:rsidP="00886249">
      <w:pPr>
        <w:spacing w:line="360" w:lineRule="auto"/>
        <w:ind w:left="1416"/>
        <w:jc w:val="right"/>
        <w:rPr>
          <w:rFonts w:ascii="Franklin Gothic Book" w:hAnsi="Franklin Gothic Book"/>
          <w:b/>
          <w:bCs/>
          <w:sz w:val="28"/>
          <w:szCs w:val="28"/>
        </w:rPr>
      </w:pPr>
      <w:r w:rsidRPr="006E5FFD">
        <w:rPr>
          <w:rFonts w:ascii="Franklin Gothic Book" w:hAnsi="Franklin Gothic Book"/>
          <w:b/>
          <w:bCs/>
          <w:sz w:val="28"/>
          <w:szCs w:val="28"/>
        </w:rPr>
        <w:t>Lavlønn</w:t>
      </w:r>
    </w:p>
    <w:p w14:paraId="369EA5B8"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Det viser seg gang på gang at de med den høyeste lønna, får den høyeste lønnsveksten. Det ble senest bekreftet av SSB for et par uker siden: jobbene med høyest lønn hadde den størst lønnsveksten fra november 2024 til 2025.</w:t>
      </w:r>
    </w:p>
    <w:p w14:paraId="7F485AE8"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Også i LO familien har vi store lønnsforskjeller. I tariffpolitikken og i oppgjørene må vi derfor sikre oss at de lavest lønnede får mest. Dette gjør vi vanligvis best gjennom generelle kronetillegg som virker utjevnende, og gjennom særskilte lavlønnstillegg. </w:t>
      </w:r>
    </w:p>
    <w:p w14:paraId="15D47909" w14:textId="422E87F4"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Men for oss som har vært igjennom en del lønnsoppgjør så føles dette som å dele arbeid med han der som ruller en stein opp en fjellside, og hver gang han nærmer seg toppen, så rullet steinen ned igjen. </w:t>
      </w:r>
    </w:p>
    <w:p w14:paraId="1334006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i LO har hele tiden en debatt om hvordan vi kan sikre de lavlønnede bedre. Også i forbundsvise oppgjør må lavlønnsbransjer sikres rammer som kan bidra til reduserte lønnsforskjeller.</w:t>
      </w:r>
    </w:p>
    <w:p w14:paraId="4D001063" w14:textId="6EBE219B" w:rsidR="00886249" w:rsidRPr="006E5FFD" w:rsidRDefault="00886249" w:rsidP="00886249">
      <w:pPr>
        <w:spacing w:line="360" w:lineRule="auto"/>
        <w:rPr>
          <w:rFonts w:ascii="Franklin Gothic Book" w:hAnsi="Franklin Gothic Book"/>
          <w:sz w:val="28"/>
          <w:szCs w:val="28"/>
        </w:rPr>
      </w:pPr>
      <w:r w:rsidRPr="00E96CF1">
        <w:rPr>
          <w:rFonts w:ascii="Franklin Gothic Book" w:hAnsi="Franklin Gothic Book"/>
          <w:sz w:val="28"/>
          <w:szCs w:val="28"/>
        </w:rPr>
        <w:t xml:space="preserve">Under fjorårets oppgjør </w:t>
      </w:r>
      <w:r w:rsidR="008B3909" w:rsidRPr="00E96CF1">
        <w:rPr>
          <w:rFonts w:ascii="Franklin Gothic Book" w:hAnsi="Franklin Gothic Book"/>
          <w:sz w:val="28"/>
          <w:szCs w:val="28"/>
        </w:rPr>
        <w:t xml:space="preserve">ble det </w:t>
      </w:r>
      <w:r w:rsidRPr="00E96CF1">
        <w:rPr>
          <w:rFonts w:ascii="Franklin Gothic Book" w:hAnsi="Franklin Gothic Book"/>
          <w:sz w:val="28"/>
          <w:szCs w:val="28"/>
        </w:rPr>
        <w:t>avtalt å jobbe videre</w:t>
      </w:r>
      <w:r w:rsidR="00C42E0E" w:rsidRPr="00E96CF1">
        <w:rPr>
          <w:rFonts w:ascii="Franklin Gothic Book" w:hAnsi="Franklin Gothic Book"/>
          <w:sz w:val="28"/>
          <w:szCs w:val="28"/>
        </w:rPr>
        <w:t xml:space="preserve"> fra 2023</w:t>
      </w:r>
      <w:r w:rsidRPr="00E96CF1">
        <w:rPr>
          <w:rFonts w:ascii="Franklin Gothic Book" w:hAnsi="Franklin Gothic Book"/>
          <w:sz w:val="28"/>
          <w:szCs w:val="28"/>
        </w:rPr>
        <w:t xml:space="preserve"> med problemstillinger knyttet til lavlønnstillegg, og hvordan dette kan gjøres på en mer treffsikker måte. Men dette er et krevende arbeid</w:t>
      </w:r>
      <w:r w:rsidR="00F31738" w:rsidRPr="00E96CF1">
        <w:rPr>
          <w:rFonts w:ascii="Franklin Gothic Book" w:hAnsi="Franklin Gothic Book"/>
          <w:sz w:val="28"/>
          <w:szCs w:val="28"/>
        </w:rPr>
        <w:t>, og vi har ikke klart</w:t>
      </w:r>
      <w:r w:rsidR="00FF3BA8" w:rsidRPr="00E96CF1">
        <w:rPr>
          <w:rFonts w:ascii="Franklin Gothic Book" w:hAnsi="Franklin Gothic Book"/>
          <w:sz w:val="28"/>
          <w:szCs w:val="28"/>
        </w:rPr>
        <w:t xml:space="preserve"> </w:t>
      </w:r>
      <w:r w:rsidR="00B935D1" w:rsidRPr="00E96CF1">
        <w:rPr>
          <w:rFonts w:ascii="Franklin Gothic Book" w:hAnsi="Franklin Gothic Book"/>
          <w:sz w:val="28"/>
          <w:szCs w:val="28"/>
        </w:rPr>
        <w:t xml:space="preserve">å finnen en annen </w:t>
      </w:r>
      <w:r w:rsidRPr="00E96CF1">
        <w:rPr>
          <w:rFonts w:ascii="Franklin Gothic Book" w:hAnsi="Franklin Gothic Book"/>
          <w:sz w:val="28"/>
          <w:szCs w:val="28"/>
        </w:rPr>
        <w:t xml:space="preserve">modell </w:t>
      </w:r>
      <w:r w:rsidR="00B935D1" w:rsidRPr="00E96CF1">
        <w:rPr>
          <w:rFonts w:ascii="Franklin Gothic Book" w:hAnsi="Franklin Gothic Book"/>
          <w:sz w:val="28"/>
          <w:szCs w:val="28"/>
        </w:rPr>
        <w:t>enn den vi har benyttet til nå</w:t>
      </w:r>
      <w:r w:rsidR="00E96CF1" w:rsidRPr="00E96CF1">
        <w:rPr>
          <w:rFonts w:ascii="Franklin Gothic Book" w:hAnsi="Franklin Gothic Book"/>
          <w:sz w:val="28"/>
          <w:szCs w:val="28"/>
        </w:rPr>
        <w:t xml:space="preserve">, </w:t>
      </w:r>
      <w:r w:rsidRPr="00E96CF1">
        <w:rPr>
          <w:rFonts w:ascii="Franklin Gothic Book" w:hAnsi="Franklin Gothic Book"/>
          <w:sz w:val="28"/>
          <w:szCs w:val="28"/>
        </w:rPr>
        <w:t>som ikke også har utfordrende sider ved seg.</w:t>
      </w:r>
    </w:p>
    <w:p w14:paraId="009DD8AF" w14:textId="487770ED"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Jeg vet at mange av dere har et stort engasjement rundt lavlønn - og jeg skjønner godt at dere er utålmodige. </w:t>
      </w:r>
      <w:r w:rsidR="00CE4AED">
        <w:rPr>
          <w:rFonts w:ascii="Franklin Gothic Book" w:hAnsi="Franklin Gothic Book"/>
          <w:sz w:val="28"/>
          <w:szCs w:val="28"/>
        </w:rPr>
        <w:t>Samtidig vil jeg</w:t>
      </w:r>
      <w:r w:rsidRPr="006E5FFD">
        <w:rPr>
          <w:rFonts w:ascii="Franklin Gothic Book" w:hAnsi="Franklin Gothic Book"/>
          <w:sz w:val="28"/>
          <w:szCs w:val="28"/>
        </w:rPr>
        <w:t xml:space="preserve"> minne om at dette ikke er noe vi kan diktere ensidig fra LO sin side, og vi opplever mye motstand mot å endre ordningen fra arbeidsgiverne. Det sier litt at NHO ikke en gang vil kalle det lavlønnstillegg – rapporten vi ble enige om i fjor endte opp med å hete «særskilte tillegg».</w:t>
      </w:r>
    </w:p>
    <w:p w14:paraId="1EADB707" w14:textId="43605EB7" w:rsidR="00BC7CA3" w:rsidRDefault="00A25F04" w:rsidP="00886249">
      <w:pPr>
        <w:spacing w:line="360" w:lineRule="auto"/>
        <w:rPr>
          <w:rFonts w:ascii="Franklin Gothic Book" w:hAnsi="Franklin Gothic Book"/>
          <w:sz w:val="28"/>
          <w:szCs w:val="28"/>
        </w:rPr>
      </w:pPr>
      <w:r>
        <w:rPr>
          <w:rFonts w:ascii="Franklin Gothic Book" w:hAnsi="Franklin Gothic Book"/>
          <w:sz w:val="28"/>
          <w:szCs w:val="28"/>
        </w:rPr>
        <w:t xml:space="preserve">La oss si det åpenbare </w:t>
      </w:r>
      <w:r w:rsidR="001E1FDE">
        <w:rPr>
          <w:rFonts w:ascii="Franklin Gothic Book" w:hAnsi="Franklin Gothic Book"/>
          <w:sz w:val="28"/>
          <w:szCs w:val="28"/>
        </w:rPr>
        <w:t>–</w:t>
      </w:r>
      <w:r>
        <w:rPr>
          <w:rFonts w:ascii="Franklin Gothic Book" w:hAnsi="Franklin Gothic Book"/>
          <w:sz w:val="28"/>
          <w:szCs w:val="28"/>
        </w:rPr>
        <w:t xml:space="preserve"> </w:t>
      </w:r>
      <w:r w:rsidR="001E1FDE">
        <w:rPr>
          <w:rFonts w:ascii="Franklin Gothic Book" w:hAnsi="Franklin Gothic Book"/>
          <w:sz w:val="28"/>
          <w:szCs w:val="28"/>
        </w:rPr>
        <w:t>kampen mot lavlønn er en felles oppgave.</w:t>
      </w:r>
    </w:p>
    <w:p w14:paraId="3DB4D486" w14:textId="6EAA92B2" w:rsidR="002B00B2" w:rsidRPr="00AF4D51" w:rsidRDefault="002B00B2" w:rsidP="00886249">
      <w:pPr>
        <w:spacing w:line="360" w:lineRule="auto"/>
        <w:rPr>
          <w:rFonts w:ascii="Franklin Gothic Book" w:hAnsi="Franklin Gothic Book"/>
          <w:sz w:val="28"/>
          <w:szCs w:val="28"/>
        </w:rPr>
      </w:pPr>
      <w:r w:rsidRPr="00AF4D51">
        <w:rPr>
          <w:rFonts w:ascii="Franklin Gothic Book" w:hAnsi="Franklin Gothic Book"/>
          <w:sz w:val="28"/>
          <w:szCs w:val="28"/>
        </w:rPr>
        <w:t>Kampen mot lavlønn er kamp for likeløn</w:t>
      </w:r>
      <w:r w:rsidR="009B51AD" w:rsidRPr="00AF4D51">
        <w:rPr>
          <w:rFonts w:ascii="Franklin Gothic Book" w:hAnsi="Franklin Gothic Book"/>
          <w:sz w:val="28"/>
          <w:szCs w:val="28"/>
        </w:rPr>
        <w:t>n.</w:t>
      </w:r>
    </w:p>
    <w:p w14:paraId="5FE5649C" w14:textId="77777777" w:rsidR="00B1131B" w:rsidRPr="00AF4D51" w:rsidRDefault="00F24C1E" w:rsidP="00886249">
      <w:pPr>
        <w:spacing w:line="360" w:lineRule="auto"/>
        <w:rPr>
          <w:rFonts w:ascii="Franklin Gothic Book" w:hAnsi="Franklin Gothic Book"/>
          <w:sz w:val="28"/>
          <w:szCs w:val="28"/>
        </w:rPr>
      </w:pPr>
      <w:r w:rsidRPr="00AF4D51">
        <w:rPr>
          <w:rFonts w:ascii="Franklin Gothic Book" w:hAnsi="Franklin Gothic Book"/>
          <w:sz w:val="28"/>
          <w:szCs w:val="28"/>
        </w:rPr>
        <w:t>Fra 2024 til 2025 har lønnsforskjellen mellom kvinner og menn økt</w:t>
      </w:r>
      <w:r w:rsidR="00CD1689" w:rsidRPr="00AF4D51">
        <w:rPr>
          <w:rFonts w:ascii="Franklin Gothic Book" w:hAnsi="Franklin Gothic Book"/>
          <w:sz w:val="28"/>
          <w:szCs w:val="28"/>
        </w:rPr>
        <w:t>. I</w:t>
      </w:r>
      <w:r w:rsidRPr="00AF4D51">
        <w:rPr>
          <w:rFonts w:ascii="Franklin Gothic Book" w:hAnsi="Franklin Gothic Book"/>
          <w:sz w:val="28"/>
          <w:szCs w:val="28"/>
        </w:rPr>
        <w:t xml:space="preserve"> 2025 tjente kvinner i gjennomsnitt 87,9 prosent av menn. </w:t>
      </w:r>
    </w:p>
    <w:p w14:paraId="1E6414C2" w14:textId="77777777" w:rsidR="00B1131B" w:rsidRPr="00AF4D51" w:rsidRDefault="008B1E68" w:rsidP="00886249">
      <w:pPr>
        <w:spacing w:line="360" w:lineRule="auto"/>
        <w:rPr>
          <w:rFonts w:ascii="Franklin Gothic Book" w:hAnsi="Franklin Gothic Book"/>
          <w:sz w:val="28"/>
          <w:szCs w:val="28"/>
        </w:rPr>
      </w:pPr>
      <w:r w:rsidRPr="00AF4D51">
        <w:rPr>
          <w:rFonts w:ascii="Franklin Gothic Book" w:hAnsi="Franklin Gothic Book"/>
          <w:sz w:val="28"/>
          <w:szCs w:val="28"/>
        </w:rPr>
        <w:t>Utviklinga går feil vei</w:t>
      </w:r>
      <w:r w:rsidR="00B1131B" w:rsidRPr="00AF4D51">
        <w:rPr>
          <w:rFonts w:ascii="Franklin Gothic Book" w:hAnsi="Franklin Gothic Book"/>
          <w:sz w:val="28"/>
          <w:szCs w:val="28"/>
        </w:rPr>
        <w:t xml:space="preserve"> </w:t>
      </w:r>
    </w:p>
    <w:p w14:paraId="5A1B8E7B" w14:textId="77777777" w:rsidR="00B1131B" w:rsidRPr="00AF4D51" w:rsidRDefault="00B1131B" w:rsidP="00886249">
      <w:pPr>
        <w:spacing w:line="360" w:lineRule="auto"/>
        <w:rPr>
          <w:rFonts w:ascii="Franklin Gothic Book" w:hAnsi="Franklin Gothic Book"/>
          <w:sz w:val="28"/>
          <w:szCs w:val="28"/>
        </w:rPr>
      </w:pPr>
      <w:r w:rsidRPr="00AF4D51">
        <w:rPr>
          <w:rFonts w:ascii="Franklin Gothic Book" w:hAnsi="Franklin Gothic Book"/>
          <w:sz w:val="28"/>
          <w:szCs w:val="28"/>
        </w:rPr>
        <w:t>– sånn kan vi ikke ha det.</w:t>
      </w:r>
      <w:r w:rsidR="00D75634" w:rsidRPr="00AF4D51">
        <w:rPr>
          <w:rFonts w:ascii="Franklin Gothic Book" w:hAnsi="Franklin Gothic Book"/>
          <w:sz w:val="28"/>
          <w:szCs w:val="28"/>
        </w:rPr>
        <w:t xml:space="preserve"> </w:t>
      </w:r>
    </w:p>
    <w:p w14:paraId="2FF1C7DF" w14:textId="1D289ED1" w:rsidR="00F24C1E" w:rsidRPr="00AF4D51" w:rsidRDefault="00C95723" w:rsidP="00886249">
      <w:pPr>
        <w:spacing w:line="360" w:lineRule="auto"/>
        <w:rPr>
          <w:rFonts w:ascii="Franklin Gothic Book" w:hAnsi="Franklin Gothic Book"/>
          <w:sz w:val="28"/>
          <w:szCs w:val="28"/>
        </w:rPr>
      </w:pPr>
      <w:r w:rsidRPr="00AF4D51">
        <w:rPr>
          <w:rFonts w:ascii="Franklin Gothic Book" w:hAnsi="Franklin Gothic Book"/>
          <w:sz w:val="28"/>
          <w:szCs w:val="28"/>
        </w:rPr>
        <w:t>I lønnsoppgjørene må vi gjøre det vi kan</w:t>
      </w:r>
      <w:r w:rsidR="00D75634" w:rsidRPr="00AF4D51">
        <w:rPr>
          <w:rFonts w:ascii="Franklin Gothic Book" w:hAnsi="Franklin Gothic Book"/>
          <w:sz w:val="28"/>
          <w:szCs w:val="28"/>
        </w:rPr>
        <w:t xml:space="preserve"> for å motvirke </w:t>
      </w:r>
      <w:r w:rsidRPr="00AF4D51">
        <w:rPr>
          <w:rFonts w:ascii="Franklin Gothic Book" w:hAnsi="Franklin Gothic Book"/>
          <w:sz w:val="28"/>
          <w:szCs w:val="28"/>
        </w:rPr>
        <w:t>dette</w:t>
      </w:r>
      <w:r w:rsidR="00AF4D51" w:rsidRPr="00AF4D51">
        <w:rPr>
          <w:rFonts w:ascii="Franklin Gothic Book" w:hAnsi="Franklin Gothic Book"/>
          <w:sz w:val="28"/>
          <w:szCs w:val="28"/>
        </w:rPr>
        <w:t>, og samtidig jobbe med de strukturelle utfordringene.</w:t>
      </w:r>
    </w:p>
    <w:p w14:paraId="20B59CE5" w14:textId="77777777" w:rsidR="001E1FDE" w:rsidRDefault="001E1FDE" w:rsidP="00F07C9B">
      <w:pPr>
        <w:spacing w:line="360" w:lineRule="auto"/>
        <w:jc w:val="right"/>
        <w:rPr>
          <w:rFonts w:ascii="Franklin Gothic Book" w:hAnsi="Franklin Gothic Book"/>
          <w:b/>
          <w:bCs/>
          <w:sz w:val="28"/>
          <w:szCs w:val="28"/>
        </w:rPr>
      </w:pPr>
    </w:p>
    <w:p w14:paraId="3EC0EE7F" w14:textId="631E692C" w:rsidR="00BC7CA3" w:rsidRPr="006E5FFD" w:rsidRDefault="00BC7CA3" w:rsidP="00F07C9B">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Forskuttering sykelønn</w:t>
      </w:r>
    </w:p>
    <w:p w14:paraId="0A8A5B93" w14:textId="2EB2B361"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Dagens sykel</w:t>
      </w:r>
      <w:r w:rsidR="00C333B0" w:rsidRPr="006E5FFD">
        <w:rPr>
          <w:rFonts w:ascii="Franklin Gothic Book" w:hAnsi="Franklin Gothic Book"/>
          <w:sz w:val="28"/>
          <w:szCs w:val="28"/>
        </w:rPr>
        <w:t>ø</w:t>
      </w:r>
      <w:r w:rsidRPr="006E5FFD">
        <w:rPr>
          <w:rFonts w:ascii="Franklin Gothic Book" w:hAnsi="Franklin Gothic Book"/>
          <w:sz w:val="28"/>
          <w:szCs w:val="28"/>
        </w:rPr>
        <w:t>nnsordning er god. Vi har st</w:t>
      </w:r>
      <w:r w:rsidR="00055DCC" w:rsidRPr="006E5FFD">
        <w:rPr>
          <w:rFonts w:ascii="Franklin Gothic Book" w:hAnsi="Franklin Gothic Book"/>
          <w:sz w:val="28"/>
          <w:szCs w:val="28"/>
        </w:rPr>
        <w:t>å</w:t>
      </w:r>
      <w:r w:rsidRPr="006E5FFD">
        <w:rPr>
          <w:rFonts w:ascii="Franklin Gothic Book" w:hAnsi="Franklin Gothic Book"/>
          <w:sz w:val="28"/>
          <w:szCs w:val="28"/>
        </w:rPr>
        <w:t xml:space="preserve">tt sammen og kjempet for den, og vi skal fortsette den kampen! </w:t>
      </w:r>
    </w:p>
    <w:p w14:paraId="78E7DD48" w14:textId="705349BE"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For mange av oss betyr dagens sykel</w:t>
      </w:r>
      <w:r w:rsidR="00C333B0" w:rsidRPr="006E5FFD">
        <w:rPr>
          <w:rFonts w:ascii="Franklin Gothic Book" w:hAnsi="Franklin Gothic Book"/>
          <w:sz w:val="28"/>
          <w:szCs w:val="28"/>
        </w:rPr>
        <w:t>ø</w:t>
      </w:r>
      <w:r w:rsidRPr="006E5FFD">
        <w:rPr>
          <w:rFonts w:ascii="Franklin Gothic Book" w:hAnsi="Franklin Gothic Book"/>
          <w:sz w:val="28"/>
          <w:szCs w:val="28"/>
        </w:rPr>
        <w:t xml:space="preserve">nnsordning at vi ikke trenger </w:t>
      </w:r>
      <w:r w:rsidR="00C333B0" w:rsidRPr="006E5FFD">
        <w:rPr>
          <w:rFonts w:ascii="Franklin Gothic Book" w:hAnsi="Franklin Gothic Book"/>
          <w:sz w:val="28"/>
          <w:szCs w:val="28"/>
        </w:rPr>
        <w:t>å</w:t>
      </w:r>
      <w:r w:rsidRPr="006E5FFD">
        <w:rPr>
          <w:rFonts w:ascii="Franklin Gothic Book" w:hAnsi="Franklin Gothic Book"/>
          <w:sz w:val="28"/>
          <w:szCs w:val="28"/>
        </w:rPr>
        <w:t xml:space="preserve"> bekymre oss </w:t>
      </w:r>
      <w:r w:rsidR="0050609C">
        <w:rPr>
          <w:rFonts w:ascii="Franklin Gothic Book" w:hAnsi="Franklin Gothic Book"/>
          <w:sz w:val="28"/>
          <w:szCs w:val="28"/>
        </w:rPr>
        <w:t xml:space="preserve">ekstra for regningsbunken </w:t>
      </w:r>
      <w:r w:rsidRPr="006E5FFD">
        <w:rPr>
          <w:rFonts w:ascii="Franklin Gothic Book" w:hAnsi="Franklin Gothic Book"/>
          <w:sz w:val="28"/>
          <w:szCs w:val="28"/>
        </w:rPr>
        <w:t>n</w:t>
      </w:r>
      <w:r w:rsidR="00C333B0" w:rsidRPr="006E5FFD">
        <w:rPr>
          <w:rFonts w:ascii="Franklin Gothic Book" w:hAnsi="Franklin Gothic Book"/>
          <w:sz w:val="28"/>
          <w:szCs w:val="28"/>
        </w:rPr>
        <w:t>å</w:t>
      </w:r>
      <w:r w:rsidRPr="006E5FFD">
        <w:rPr>
          <w:rFonts w:ascii="Franklin Gothic Book" w:hAnsi="Franklin Gothic Book"/>
          <w:sz w:val="28"/>
          <w:szCs w:val="28"/>
        </w:rPr>
        <w:t>r vi blir syke. L</w:t>
      </w:r>
      <w:r w:rsidR="00C333B0" w:rsidRPr="006E5FFD">
        <w:rPr>
          <w:rFonts w:ascii="Franklin Gothic Book" w:hAnsi="Franklin Gothic Book"/>
          <w:sz w:val="28"/>
          <w:szCs w:val="28"/>
        </w:rPr>
        <w:t>ø</w:t>
      </w:r>
      <w:r w:rsidRPr="006E5FFD">
        <w:rPr>
          <w:rFonts w:ascii="Franklin Gothic Book" w:hAnsi="Franklin Gothic Book"/>
          <w:sz w:val="28"/>
          <w:szCs w:val="28"/>
        </w:rPr>
        <w:t xml:space="preserve">nna fortsetter </w:t>
      </w:r>
      <w:r w:rsidR="00055DCC" w:rsidRPr="006E5FFD">
        <w:rPr>
          <w:rFonts w:ascii="Franklin Gothic Book" w:hAnsi="Franklin Gothic Book"/>
          <w:sz w:val="28"/>
          <w:szCs w:val="28"/>
        </w:rPr>
        <w:t>å</w:t>
      </w:r>
      <w:r w:rsidRPr="006E5FFD">
        <w:rPr>
          <w:rFonts w:ascii="Franklin Gothic Book" w:hAnsi="Franklin Gothic Book"/>
          <w:sz w:val="28"/>
          <w:szCs w:val="28"/>
        </w:rPr>
        <w:t xml:space="preserve"> komme inn </w:t>
      </w:r>
      <w:r w:rsidR="00055DCC" w:rsidRPr="006E5FFD">
        <w:rPr>
          <w:rFonts w:ascii="Franklin Gothic Book" w:hAnsi="Franklin Gothic Book"/>
          <w:sz w:val="28"/>
          <w:szCs w:val="28"/>
        </w:rPr>
        <w:t>på</w:t>
      </w:r>
      <w:r w:rsidRPr="006E5FFD">
        <w:rPr>
          <w:rFonts w:ascii="Franklin Gothic Book" w:hAnsi="Franklin Gothic Book"/>
          <w:sz w:val="28"/>
          <w:szCs w:val="28"/>
        </w:rPr>
        <w:t xml:space="preserve"> bankkontoen p</w:t>
      </w:r>
      <w:r w:rsidR="00055DCC" w:rsidRPr="006E5FFD">
        <w:rPr>
          <w:rFonts w:ascii="Franklin Gothic Book" w:hAnsi="Franklin Gothic Book"/>
          <w:sz w:val="28"/>
          <w:szCs w:val="28"/>
        </w:rPr>
        <w:t>å</w:t>
      </w:r>
      <w:r w:rsidRPr="006E5FFD">
        <w:rPr>
          <w:rFonts w:ascii="Franklin Gothic Book" w:hAnsi="Franklin Gothic Book"/>
          <w:sz w:val="28"/>
          <w:szCs w:val="28"/>
        </w:rPr>
        <w:t xml:space="preserve"> l</w:t>
      </w:r>
      <w:r w:rsidR="00C333B0" w:rsidRPr="006E5FFD">
        <w:rPr>
          <w:rFonts w:ascii="Franklin Gothic Book" w:hAnsi="Franklin Gothic Book"/>
          <w:sz w:val="28"/>
          <w:szCs w:val="28"/>
        </w:rPr>
        <w:t>ø</w:t>
      </w:r>
      <w:r w:rsidRPr="006E5FFD">
        <w:rPr>
          <w:rFonts w:ascii="Franklin Gothic Book" w:hAnsi="Franklin Gothic Book"/>
          <w:sz w:val="28"/>
          <w:szCs w:val="28"/>
        </w:rPr>
        <w:t>nningsdagen ogs</w:t>
      </w:r>
      <w:r w:rsidR="00055DCC" w:rsidRPr="006E5FFD">
        <w:rPr>
          <w:rFonts w:ascii="Franklin Gothic Book" w:hAnsi="Franklin Gothic Book"/>
          <w:sz w:val="28"/>
          <w:szCs w:val="28"/>
        </w:rPr>
        <w:t>å</w:t>
      </w:r>
      <w:r w:rsidRPr="006E5FFD">
        <w:rPr>
          <w:rFonts w:ascii="Franklin Gothic Book" w:hAnsi="Franklin Gothic Book"/>
          <w:sz w:val="28"/>
          <w:szCs w:val="28"/>
        </w:rPr>
        <w:t xml:space="preserve"> etter den 16. sykedagen. </w:t>
      </w:r>
      <w:r w:rsidR="00534EDF" w:rsidRPr="006E5FFD">
        <w:rPr>
          <w:rFonts w:ascii="Franklin Gothic Book" w:hAnsi="Franklin Gothic Book"/>
          <w:sz w:val="28"/>
          <w:szCs w:val="28"/>
        </w:rPr>
        <w:t>På</w:t>
      </w:r>
      <w:r w:rsidRPr="006E5FFD">
        <w:rPr>
          <w:rFonts w:ascii="Franklin Gothic Book" w:hAnsi="Franklin Gothic Book"/>
          <w:sz w:val="28"/>
          <w:szCs w:val="28"/>
        </w:rPr>
        <w:t xml:space="preserve"> dag 17 overtar NAV ansvaret for utbetalingen av sykepengene, mange arbeidsgivere fortsetter </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betale ut l</w:t>
      </w:r>
      <w:r w:rsidR="00C333B0" w:rsidRPr="006E5FFD">
        <w:rPr>
          <w:rFonts w:ascii="Franklin Gothic Book" w:hAnsi="Franklin Gothic Book"/>
          <w:sz w:val="28"/>
          <w:szCs w:val="28"/>
        </w:rPr>
        <w:t>ø</w:t>
      </w:r>
      <w:r w:rsidRPr="006E5FFD">
        <w:rPr>
          <w:rFonts w:ascii="Franklin Gothic Book" w:hAnsi="Franklin Gothic Book"/>
          <w:sz w:val="28"/>
          <w:szCs w:val="28"/>
        </w:rPr>
        <w:t>nn som vanlig, og f</w:t>
      </w:r>
      <w:r w:rsidR="00534EDF" w:rsidRPr="006E5FFD">
        <w:rPr>
          <w:rFonts w:ascii="Franklin Gothic Book" w:hAnsi="Franklin Gothic Book"/>
          <w:sz w:val="28"/>
          <w:szCs w:val="28"/>
        </w:rPr>
        <w:t>å</w:t>
      </w:r>
      <w:r w:rsidRPr="006E5FFD">
        <w:rPr>
          <w:rFonts w:ascii="Franklin Gothic Book" w:hAnsi="Franklin Gothic Book"/>
          <w:sz w:val="28"/>
          <w:szCs w:val="28"/>
        </w:rPr>
        <w:t>r pengene refundert fra Nav.</w:t>
      </w:r>
    </w:p>
    <w:p w14:paraId="72210CE9" w14:textId="2A37D81D"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 xml:space="preserve">Det er bra! </w:t>
      </w:r>
    </w:p>
    <w:p w14:paraId="78F94D4A" w14:textId="0323ED80"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Men s</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nn er det ikke for alle. </w:t>
      </w:r>
    </w:p>
    <w:p w14:paraId="0F16F976" w14:textId="4AAF9723"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Mange av v</w:t>
      </w:r>
      <w:r w:rsidR="00534EDF" w:rsidRPr="006E5FFD">
        <w:rPr>
          <w:rFonts w:ascii="Franklin Gothic Book" w:hAnsi="Franklin Gothic Book"/>
          <w:sz w:val="28"/>
          <w:szCs w:val="28"/>
        </w:rPr>
        <w:t>å</w:t>
      </w:r>
      <w:r w:rsidRPr="006E5FFD">
        <w:rPr>
          <w:rFonts w:ascii="Franklin Gothic Book" w:hAnsi="Franklin Gothic Book"/>
          <w:sz w:val="28"/>
          <w:szCs w:val="28"/>
        </w:rPr>
        <w:t>re medlemmer har ikke rett p</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en slik forskuttering fra arbeidsgiver. De m</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vente p</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s</w:t>
      </w:r>
      <w:r w:rsidR="00C333B0" w:rsidRPr="006E5FFD">
        <w:rPr>
          <w:rFonts w:ascii="Franklin Gothic Book" w:hAnsi="Franklin Gothic Book"/>
          <w:sz w:val="28"/>
          <w:szCs w:val="28"/>
        </w:rPr>
        <w:t>ø</w:t>
      </w:r>
      <w:r w:rsidRPr="006E5FFD">
        <w:rPr>
          <w:rFonts w:ascii="Franklin Gothic Book" w:hAnsi="Franklin Gothic Book"/>
          <w:sz w:val="28"/>
          <w:szCs w:val="28"/>
        </w:rPr>
        <w:t>knadsbehandlingen i NAV – og vente p</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at pengene kommer fra NAV kanskje f</w:t>
      </w:r>
      <w:r w:rsidR="00C333B0" w:rsidRPr="006E5FFD">
        <w:rPr>
          <w:rFonts w:ascii="Franklin Gothic Book" w:hAnsi="Franklin Gothic Book"/>
          <w:sz w:val="28"/>
          <w:szCs w:val="28"/>
        </w:rPr>
        <w:t>ø</w:t>
      </w:r>
      <w:r w:rsidRPr="006E5FFD">
        <w:rPr>
          <w:rFonts w:ascii="Franklin Gothic Book" w:hAnsi="Franklin Gothic Book"/>
          <w:sz w:val="28"/>
          <w:szCs w:val="28"/>
        </w:rPr>
        <w:t xml:space="preserve">rst etter </w:t>
      </w:r>
      <w:r w:rsidR="008332EC" w:rsidRPr="006E5FFD">
        <w:rPr>
          <w:rFonts w:ascii="Franklin Gothic Book" w:hAnsi="Franklin Gothic Book"/>
          <w:sz w:val="28"/>
          <w:szCs w:val="28"/>
        </w:rPr>
        <w:t xml:space="preserve">flere </w:t>
      </w:r>
      <w:r w:rsidRPr="006E5FFD">
        <w:rPr>
          <w:rFonts w:ascii="Franklin Gothic Book" w:hAnsi="Franklin Gothic Book"/>
          <w:sz w:val="28"/>
          <w:szCs w:val="28"/>
        </w:rPr>
        <w:t>uker.</w:t>
      </w:r>
    </w:p>
    <w:p w14:paraId="7F6CD4CB" w14:textId="3B6AA415"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Dere som sitter her i dag vet at det ikke er tilfeldig hvem som ikke har slik forskuttering. De med de laveste l</w:t>
      </w:r>
      <w:r w:rsidR="00C333B0" w:rsidRPr="006E5FFD">
        <w:rPr>
          <w:rFonts w:ascii="Franklin Gothic Book" w:hAnsi="Franklin Gothic Book"/>
          <w:sz w:val="28"/>
          <w:szCs w:val="28"/>
        </w:rPr>
        <w:t>ø</w:t>
      </w:r>
      <w:r w:rsidRPr="006E5FFD">
        <w:rPr>
          <w:rFonts w:ascii="Franklin Gothic Book" w:hAnsi="Franklin Gothic Book"/>
          <w:sz w:val="28"/>
          <w:szCs w:val="28"/>
        </w:rPr>
        <w:t>nningene. Og oftest de som har svakeste arbeidskontraktene.</w:t>
      </w:r>
    </w:p>
    <w:p w14:paraId="0D2C610B" w14:textId="6DBD185D"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For meg er dette et rettferdighetskrav, men ogs</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et krav for inkludering og seri</w:t>
      </w:r>
      <w:r w:rsidR="00C333B0" w:rsidRPr="006E5FFD">
        <w:rPr>
          <w:rFonts w:ascii="Franklin Gothic Book" w:hAnsi="Franklin Gothic Book"/>
          <w:sz w:val="28"/>
          <w:szCs w:val="28"/>
        </w:rPr>
        <w:t>ø</w:t>
      </w:r>
      <w:r w:rsidRPr="006E5FFD">
        <w:rPr>
          <w:rFonts w:ascii="Franklin Gothic Book" w:hAnsi="Franklin Gothic Book"/>
          <w:sz w:val="28"/>
          <w:szCs w:val="28"/>
        </w:rPr>
        <w:t>sitet</w:t>
      </w:r>
      <w:r w:rsidR="00076E49" w:rsidRPr="006E5FFD">
        <w:rPr>
          <w:rFonts w:ascii="Franklin Gothic Book" w:hAnsi="Franklin Gothic Book"/>
          <w:sz w:val="28"/>
          <w:szCs w:val="28"/>
        </w:rPr>
        <w:t xml:space="preserve"> i arbeidslivet</w:t>
      </w:r>
      <w:r w:rsidRPr="006E5FFD">
        <w:rPr>
          <w:rFonts w:ascii="Franklin Gothic Book" w:hAnsi="Franklin Gothic Book"/>
          <w:sz w:val="28"/>
          <w:szCs w:val="28"/>
        </w:rPr>
        <w:t>.</w:t>
      </w:r>
    </w:p>
    <w:p w14:paraId="7A9388AF" w14:textId="5DDBD97D" w:rsidR="00BC7CA3" w:rsidRPr="006E5FFD" w:rsidRDefault="00524F27" w:rsidP="00BC7CA3">
      <w:pPr>
        <w:spacing w:line="360" w:lineRule="auto"/>
        <w:rPr>
          <w:rFonts w:ascii="Franklin Gothic Book" w:hAnsi="Franklin Gothic Book"/>
          <w:sz w:val="28"/>
          <w:szCs w:val="28"/>
        </w:rPr>
      </w:pPr>
      <w:r>
        <w:rPr>
          <w:rFonts w:ascii="Franklin Gothic Book" w:hAnsi="Franklin Gothic Book"/>
          <w:sz w:val="28"/>
          <w:szCs w:val="28"/>
        </w:rPr>
        <w:t>Jeg tror at d</w:t>
      </w:r>
      <w:r w:rsidR="00BC7CA3" w:rsidRPr="006E5FFD">
        <w:rPr>
          <w:rFonts w:ascii="Franklin Gothic Book" w:hAnsi="Franklin Gothic Book"/>
          <w:sz w:val="28"/>
          <w:szCs w:val="28"/>
        </w:rPr>
        <w:t>e arbeidsgiverne som forskutterer sykepenger viser st</w:t>
      </w:r>
      <w:r w:rsidR="00C333B0" w:rsidRPr="006E5FFD">
        <w:rPr>
          <w:rFonts w:ascii="Franklin Gothic Book" w:hAnsi="Franklin Gothic Book"/>
          <w:sz w:val="28"/>
          <w:szCs w:val="28"/>
        </w:rPr>
        <w:t>ø</w:t>
      </w:r>
      <w:r w:rsidR="00BC7CA3" w:rsidRPr="006E5FFD">
        <w:rPr>
          <w:rFonts w:ascii="Franklin Gothic Book" w:hAnsi="Franklin Gothic Book"/>
          <w:sz w:val="28"/>
          <w:szCs w:val="28"/>
        </w:rPr>
        <w:t xml:space="preserve">rre interesse i </w:t>
      </w:r>
      <w:r w:rsidR="00534EDF" w:rsidRPr="006E5FFD">
        <w:rPr>
          <w:rFonts w:ascii="Franklin Gothic Book" w:hAnsi="Franklin Gothic Book"/>
          <w:sz w:val="28"/>
          <w:szCs w:val="28"/>
        </w:rPr>
        <w:t>å</w:t>
      </w:r>
      <w:r w:rsidR="00BC7CA3" w:rsidRPr="006E5FFD">
        <w:rPr>
          <w:rFonts w:ascii="Franklin Gothic Book" w:hAnsi="Franklin Gothic Book"/>
          <w:sz w:val="28"/>
          <w:szCs w:val="28"/>
        </w:rPr>
        <w:t xml:space="preserve"> f</w:t>
      </w:r>
      <w:r w:rsidR="00534EDF" w:rsidRPr="006E5FFD">
        <w:rPr>
          <w:rFonts w:ascii="Franklin Gothic Book" w:hAnsi="Franklin Gothic Book"/>
          <w:sz w:val="28"/>
          <w:szCs w:val="28"/>
        </w:rPr>
        <w:t>å</w:t>
      </w:r>
      <w:r w:rsidR="00BC7CA3" w:rsidRPr="006E5FFD">
        <w:rPr>
          <w:rFonts w:ascii="Franklin Gothic Book" w:hAnsi="Franklin Gothic Book"/>
          <w:sz w:val="28"/>
          <w:szCs w:val="28"/>
        </w:rPr>
        <w:t xml:space="preserve"> den ansatte tilbake i jobb, enn arbeidsgiveren som overlater sine ansatte til NAV.</w:t>
      </w:r>
    </w:p>
    <w:p w14:paraId="716123FF" w14:textId="77777777" w:rsidR="00421768"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 xml:space="preserve">Mange arbeidsgivere dekker seg bak av dette er vanskelig, og at det tar tid </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f</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refundert sykepengene fra NAV. </w:t>
      </w:r>
    </w:p>
    <w:p w14:paraId="08EF896E" w14:textId="1832D6A5"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Men jeg h</w:t>
      </w:r>
      <w:r w:rsidR="00C333B0" w:rsidRPr="006E5FFD">
        <w:rPr>
          <w:rFonts w:ascii="Franklin Gothic Book" w:hAnsi="Franklin Gothic Book"/>
          <w:sz w:val="28"/>
          <w:szCs w:val="28"/>
        </w:rPr>
        <w:t>ø</w:t>
      </w:r>
      <w:r w:rsidRPr="006E5FFD">
        <w:rPr>
          <w:rFonts w:ascii="Franklin Gothic Book" w:hAnsi="Franklin Gothic Book"/>
          <w:sz w:val="28"/>
          <w:szCs w:val="28"/>
        </w:rPr>
        <w:t>rer hva de sier – dette er s</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plundrete og vanskelig, og tar s</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lang tid – at dette m</w:t>
      </w:r>
      <w:r w:rsidR="00534EDF" w:rsidRPr="006E5FFD">
        <w:rPr>
          <w:rFonts w:ascii="Franklin Gothic Book" w:hAnsi="Franklin Gothic Book"/>
          <w:sz w:val="28"/>
          <w:szCs w:val="28"/>
        </w:rPr>
        <w:t>å</w:t>
      </w:r>
      <w:r w:rsidRPr="006E5FFD">
        <w:rPr>
          <w:rFonts w:ascii="Franklin Gothic Book" w:hAnsi="Franklin Gothic Book"/>
          <w:sz w:val="28"/>
          <w:szCs w:val="28"/>
        </w:rPr>
        <w:t xml:space="preserve"> den sykmeldte ansatte jammen ordne selv!</w:t>
      </w:r>
    </w:p>
    <w:p w14:paraId="76352D48" w14:textId="4B9CBA2C" w:rsidR="00BC7CA3" w:rsidRPr="006E5FFD" w:rsidRDefault="00BC7CA3" w:rsidP="00BC7CA3">
      <w:pPr>
        <w:spacing w:line="360" w:lineRule="auto"/>
        <w:rPr>
          <w:rFonts w:ascii="Franklin Gothic Book" w:hAnsi="Franklin Gothic Book"/>
          <w:sz w:val="28"/>
          <w:szCs w:val="28"/>
        </w:rPr>
      </w:pPr>
      <w:r w:rsidRPr="006E5FFD">
        <w:rPr>
          <w:rFonts w:ascii="Franklin Gothic Book" w:hAnsi="Franklin Gothic Book"/>
          <w:sz w:val="28"/>
          <w:szCs w:val="28"/>
        </w:rPr>
        <w:t>Vi vil derfor fremme krav om at arbeidsgivere skal forskuttere syke-, foreldre og pleiepenger</w:t>
      </w:r>
      <w:r w:rsidR="00B403DD">
        <w:rPr>
          <w:rFonts w:ascii="Franklin Gothic Book" w:hAnsi="Franklin Gothic Book"/>
          <w:sz w:val="28"/>
          <w:szCs w:val="28"/>
        </w:rPr>
        <w:t>!</w:t>
      </w:r>
    </w:p>
    <w:p w14:paraId="4217EC95" w14:textId="77777777" w:rsidR="00886249" w:rsidRPr="006E5FFD" w:rsidRDefault="00886249" w:rsidP="00886249">
      <w:pPr>
        <w:spacing w:line="360" w:lineRule="auto"/>
        <w:rPr>
          <w:rFonts w:ascii="Franklin Gothic Book" w:hAnsi="Franklin Gothic Book"/>
          <w:sz w:val="28"/>
          <w:szCs w:val="28"/>
        </w:rPr>
      </w:pPr>
    </w:p>
    <w:p w14:paraId="2ADBE6AC"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Lokale forhandlinger</w:t>
      </w:r>
    </w:p>
    <w:p w14:paraId="767D4C1D" w14:textId="4DE65ED5" w:rsidR="00B717C4" w:rsidRPr="006E5FFD" w:rsidRDefault="00657A5E" w:rsidP="00B717C4">
      <w:pPr>
        <w:spacing w:line="360" w:lineRule="auto"/>
        <w:rPr>
          <w:rFonts w:ascii="Franklin Gothic Book" w:hAnsi="Franklin Gothic Book"/>
          <w:sz w:val="28"/>
          <w:szCs w:val="28"/>
        </w:rPr>
      </w:pPr>
      <w:r w:rsidRPr="006E5FFD">
        <w:rPr>
          <w:rFonts w:ascii="Franklin Gothic Book" w:hAnsi="Franklin Gothic Book"/>
          <w:sz w:val="28"/>
          <w:szCs w:val="28"/>
        </w:rPr>
        <w:t xml:space="preserve">Å stå sammen, og </w:t>
      </w:r>
      <w:r w:rsidR="00B717C4" w:rsidRPr="006E5FFD">
        <w:rPr>
          <w:rFonts w:ascii="Franklin Gothic Book" w:hAnsi="Franklin Gothic Book"/>
          <w:sz w:val="28"/>
          <w:szCs w:val="28"/>
        </w:rPr>
        <w:t>kunne påvirke det som skjedde på egen arbeidsplass</w:t>
      </w:r>
      <w:r w:rsidR="00B72683" w:rsidRPr="006E5FFD">
        <w:rPr>
          <w:rFonts w:ascii="Franklin Gothic Book" w:hAnsi="Franklin Gothic Book"/>
          <w:sz w:val="28"/>
          <w:szCs w:val="28"/>
        </w:rPr>
        <w:t>, var en viktig grunn til at jeg engasjerte meg i fagbevegelsen.</w:t>
      </w:r>
    </w:p>
    <w:p w14:paraId="234B9292" w14:textId="50D3A967" w:rsidR="00B717C4" w:rsidRPr="006E5FFD" w:rsidRDefault="0054585E" w:rsidP="00B717C4">
      <w:pPr>
        <w:spacing w:line="360" w:lineRule="auto"/>
        <w:rPr>
          <w:rFonts w:ascii="Franklin Gothic Book" w:hAnsi="Franklin Gothic Book"/>
          <w:sz w:val="28"/>
          <w:szCs w:val="28"/>
        </w:rPr>
      </w:pPr>
      <w:r w:rsidRPr="006E5FFD">
        <w:rPr>
          <w:rFonts w:ascii="Franklin Gothic Book" w:hAnsi="Franklin Gothic Book"/>
          <w:sz w:val="28"/>
          <w:szCs w:val="28"/>
        </w:rPr>
        <w:t>V</w:t>
      </w:r>
      <w:r w:rsidR="00B717C4" w:rsidRPr="006E5FFD">
        <w:rPr>
          <w:rFonts w:ascii="Franklin Gothic Book" w:hAnsi="Franklin Gothic Book"/>
          <w:sz w:val="28"/>
          <w:szCs w:val="28"/>
        </w:rPr>
        <w:t>i valgte våre egne representanter som fikk tillit til å tale vår sak. Våre tillitsvalgte</w:t>
      </w:r>
      <w:r w:rsidR="00EC5580">
        <w:rPr>
          <w:rFonts w:ascii="Franklin Gothic Book" w:hAnsi="Franklin Gothic Book"/>
          <w:sz w:val="28"/>
          <w:szCs w:val="28"/>
        </w:rPr>
        <w:t xml:space="preserve"> </w:t>
      </w:r>
      <w:r w:rsidR="00B717C4" w:rsidRPr="006E5FFD">
        <w:rPr>
          <w:rFonts w:ascii="Franklin Gothic Book" w:hAnsi="Franklin Gothic Book"/>
          <w:sz w:val="28"/>
          <w:szCs w:val="28"/>
        </w:rPr>
        <w:t>dr</w:t>
      </w:r>
      <w:r w:rsidR="00037DE2">
        <w:rPr>
          <w:rFonts w:ascii="Franklin Gothic Book" w:hAnsi="Franklin Gothic Book"/>
          <w:sz w:val="28"/>
          <w:szCs w:val="28"/>
        </w:rPr>
        <w:t>i</w:t>
      </w:r>
      <w:r w:rsidR="00B717C4" w:rsidRPr="006E5FFD">
        <w:rPr>
          <w:rFonts w:ascii="Franklin Gothic Book" w:hAnsi="Franklin Gothic Book"/>
          <w:sz w:val="28"/>
          <w:szCs w:val="28"/>
        </w:rPr>
        <w:t>ve</w:t>
      </w:r>
      <w:r w:rsidR="00037DE2">
        <w:rPr>
          <w:rFonts w:ascii="Franklin Gothic Book" w:hAnsi="Franklin Gothic Book"/>
          <w:sz w:val="28"/>
          <w:szCs w:val="28"/>
        </w:rPr>
        <w:t>r</w:t>
      </w:r>
      <w:r w:rsidR="00B717C4" w:rsidRPr="006E5FFD">
        <w:rPr>
          <w:rFonts w:ascii="Franklin Gothic Book" w:hAnsi="Franklin Gothic Book"/>
          <w:sz w:val="28"/>
          <w:szCs w:val="28"/>
        </w:rPr>
        <w:t xml:space="preserve"> frem og forvalte</w:t>
      </w:r>
      <w:r w:rsidR="00037DE2">
        <w:rPr>
          <w:rFonts w:ascii="Franklin Gothic Book" w:hAnsi="Franklin Gothic Book"/>
          <w:sz w:val="28"/>
          <w:szCs w:val="28"/>
        </w:rPr>
        <w:t>r</w:t>
      </w:r>
      <w:r w:rsidR="00B717C4" w:rsidRPr="006E5FFD">
        <w:rPr>
          <w:rFonts w:ascii="Franklin Gothic Book" w:hAnsi="Franklin Gothic Book"/>
          <w:sz w:val="28"/>
          <w:szCs w:val="28"/>
        </w:rPr>
        <w:t xml:space="preserve"> engasjementet til arbeidsfolk.  </w:t>
      </w:r>
    </w:p>
    <w:p w14:paraId="2542A077" w14:textId="2B17FF61" w:rsidR="00B717C4" w:rsidRPr="006E5FFD" w:rsidRDefault="00B717C4" w:rsidP="00B717C4">
      <w:pPr>
        <w:spacing w:line="360" w:lineRule="auto"/>
        <w:rPr>
          <w:rFonts w:ascii="Franklin Gothic Book" w:hAnsi="Franklin Gothic Book"/>
          <w:sz w:val="28"/>
          <w:szCs w:val="28"/>
        </w:rPr>
      </w:pPr>
      <w:r w:rsidRPr="006E5FFD">
        <w:rPr>
          <w:rFonts w:ascii="Franklin Gothic Book" w:hAnsi="Franklin Gothic Book"/>
          <w:sz w:val="28"/>
          <w:szCs w:val="28"/>
        </w:rPr>
        <w:t xml:space="preserve">Arve Bakke satte senere ord på dette for meg da han sa: «vårt </w:t>
      </w:r>
      <w:r w:rsidR="00037DE2">
        <w:rPr>
          <w:rFonts w:ascii="Franklin Gothic Book" w:hAnsi="Franklin Gothic Book"/>
          <w:sz w:val="28"/>
          <w:szCs w:val="28"/>
        </w:rPr>
        <w:t xml:space="preserve">viktigste </w:t>
      </w:r>
      <w:r w:rsidRPr="006E5FFD">
        <w:rPr>
          <w:rFonts w:ascii="Franklin Gothic Book" w:hAnsi="Franklin Gothic Book"/>
          <w:sz w:val="28"/>
          <w:szCs w:val="28"/>
        </w:rPr>
        <w:t xml:space="preserve">samfunnsoppdrag er å formidle engasjementet </w:t>
      </w:r>
      <w:r w:rsidR="00037DE2">
        <w:rPr>
          <w:rFonts w:ascii="Franklin Gothic Book" w:hAnsi="Franklin Gothic Book"/>
          <w:sz w:val="28"/>
          <w:szCs w:val="28"/>
        </w:rPr>
        <w:t>fra</w:t>
      </w:r>
      <w:r w:rsidRPr="006E5FFD">
        <w:rPr>
          <w:rFonts w:ascii="Franklin Gothic Book" w:hAnsi="Franklin Gothic Book"/>
          <w:sz w:val="28"/>
          <w:szCs w:val="28"/>
        </w:rPr>
        <w:t xml:space="preserve"> grunnplanet»  </w:t>
      </w:r>
    </w:p>
    <w:p w14:paraId="512D2675" w14:textId="524D8C98" w:rsidR="00886249" w:rsidRPr="006E5FFD" w:rsidRDefault="00620F74" w:rsidP="00B717C4">
      <w:pPr>
        <w:spacing w:line="360" w:lineRule="auto"/>
        <w:rPr>
          <w:rFonts w:ascii="Franklin Gothic Book" w:hAnsi="Franklin Gothic Book"/>
          <w:sz w:val="28"/>
          <w:szCs w:val="28"/>
        </w:rPr>
      </w:pPr>
      <w:r w:rsidRPr="006E5FFD">
        <w:rPr>
          <w:rFonts w:ascii="Franklin Gothic Book" w:hAnsi="Franklin Gothic Book"/>
          <w:sz w:val="28"/>
          <w:szCs w:val="28"/>
        </w:rPr>
        <w:t>V</w:t>
      </w:r>
      <w:r w:rsidR="00886249" w:rsidRPr="006E5FFD">
        <w:rPr>
          <w:rFonts w:ascii="Franklin Gothic Book" w:hAnsi="Franklin Gothic Book"/>
          <w:sz w:val="28"/>
          <w:szCs w:val="28"/>
        </w:rPr>
        <w:t xml:space="preserve">i må aldri glemme hvor viktig den lokale kraften er – sterke klubber og gode tillitsvalgte, som fører reelle lønnsforhandlinger er avgjørende for å sikre en god lønnsutvikling. </w:t>
      </w:r>
      <w:r w:rsidR="00D65D37" w:rsidRPr="006E5FFD">
        <w:rPr>
          <w:rFonts w:ascii="Franklin Gothic Book" w:hAnsi="Franklin Gothic Book"/>
          <w:sz w:val="28"/>
          <w:szCs w:val="28"/>
        </w:rPr>
        <w:t xml:space="preserve">Det </w:t>
      </w:r>
      <w:r w:rsidR="004C073C">
        <w:rPr>
          <w:rFonts w:ascii="Franklin Gothic Book" w:hAnsi="Franklin Gothic Book"/>
          <w:sz w:val="28"/>
          <w:szCs w:val="28"/>
        </w:rPr>
        <w:t xml:space="preserve">skaper </w:t>
      </w:r>
      <w:r w:rsidR="00D65D37" w:rsidRPr="006E5FFD">
        <w:rPr>
          <w:rFonts w:ascii="Franklin Gothic Book" w:hAnsi="Franklin Gothic Book"/>
          <w:sz w:val="28"/>
          <w:szCs w:val="28"/>
        </w:rPr>
        <w:t xml:space="preserve">også engasjement </w:t>
      </w:r>
      <w:r w:rsidR="007B6704" w:rsidRPr="006E5FFD">
        <w:rPr>
          <w:rFonts w:ascii="Franklin Gothic Book" w:hAnsi="Franklin Gothic Book"/>
          <w:sz w:val="28"/>
          <w:szCs w:val="28"/>
        </w:rPr>
        <w:t>og medvirkning fra medlemmene</w:t>
      </w:r>
      <w:r w:rsidR="00BE29A5" w:rsidRPr="006E5FFD">
        <w:rPr>
          <w:rFonts w:ascii="Franklin Gothic Book" w:hAnsi="Franklin Gothic Book"/>
          <w:sz w:val="28"/>
          <w:szCs w:val="28"/>
        </w:rPr>
        <w:t>.</w:t>
      </w:r>
    </w:p>
    <w:p w14:paraId="618CC485" w14:textId="18BE6B72"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vet hvor vanskelig dette har blitt</w:t>
      </w:r>
      <w:r w:rsidR="006F0D08">
        <w:rPr>
          <w:rFonts w:ascii="Franklin Gothic Book" w:hAnsi="Franklin Gothic Book"/>
          <w:sz w:val="28"/>
          <w:szCs w:val="28"/>
        </w:rPr>
        <w:t xml:space="preserve"> mange steder</w:t>
      </w:r>
      <w:r w:rsidRPr="006E5FFD">
        <w:rPr>
          <w:rFonts w:ascii="Franklin Gothic Book" w:hAnsi="Franklin Gothic Book"/>
          <w:sz w:val="28"/>
          <w:szCs w:val="28"/>
        </w:rPr>
        <w:t xml:space="preserve">. </w:t>
      </w:r>
    </w:p>
    <w:p w14:paraId="705C15EE" w14:textId="752341A5"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Vi har mange eksempler på at bedrifter som går godt, velger å gi fra seg et grovt konsernbidrag og kommer til de lokale forhandlingene med tom kasse – det blir </w:t>
      </w:r>
      <w:r w:rsidR="004E5AF7" w:rsidRPr="006E5FFD">
        <w:rPr>
          <w:rFonts w:ascii="Franklin Gothic Book" w:hAnsi="Franklin Gothic Book"/>
          <w:sz w:val="28"/>
          <w:szCs w:val="28"/>
        </w:rPr>
        <w:t xml:space="preserve">ingen reel lønnsforhandling </w:t>
      </w:r>
      <w:r w:rsidRPr="006E5FFD">
        <w:rPr>
          <w:rFonts w:ascii="Franklin Gothic Book" w:hAnsi="Franklin Gothic Book"/>
          <w:sz w:val="28"/>
          <w:szCs w:val="28"/>
        </w:rPr>
        <w:t>av sånn oppførsel.</w:t>
      </w:r>
    </w:p>
    <w:p w14:paraId="17C22FB8" w14:textId="5C2CAA23"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Flere tillitsvalgte opplever lokale lønnsforhandlinger mer som et informasjonsmøte</w:t>
      </w:r>
      <w:r w:rsidR="000F504A" w:rsidRPr="006E5FFD">
        <w:rPr>
          <w:rFonts w:ascii="Franklin Gothic Book" w:hAnsi="Franklin Gothic Book"/>
          <w:sz w:val="28"/>
          <w:szCs w:val="28"/>
        </w:rPr>
        <w:t>.</w:t>
      </w:r>
      <w:r w:rsidRPr="006E5FFD">
        <w:rPr>
          <w:rFonts w:ascii="Franklin Gothic Book" w:hAnsi="Franklin Gothic Book"/>
          <w:sz w:val="28"/>
          <w:szCs w:val="28"/>
        </w:rPr>
        <w:t xml:space="preserve"> Ledelsen har bestemt</w:t>
      </w:r>
      <w:r w:rsidR="00E128AB" w:rsidRPr="006E5FFD">
        <w:rPr>
          <w:rFonts w:ascii="Franklin Gothic Book" w:hAnsi="Franklin Gothic Book"/>
          <w:sz w:val="28"/>
          <w:szCs w:val="28"/>
        </w:rPr>
        <w:t xml:space="preserve"> seg for </w:t>
      </w:r>
      <w:r w:rsidRPr="006E5FFD">
        <w:rPr>
          <w:rFonts w:ascii="Franklin Gothic Book" w:hAnsi="Franklin Gothic Book"/>
          <w:sz w:val="28"/>
          <w:szCs w:val="28"/>
        </w:rPr>
        <w:t>utfall</w:t>
      </w:r>
      <w:r w:rsidR="00E128AB" w:rsidRPr="006E5FFD">
        <w:rPr>
          <w:rFonts w:ascii="Franklin Gothic Book" w:hAnsi="Franklin Gothic Book"/>
          <w:sz w:val="28"/>
          <w:szCs w:val="28"/>
        </w:rPr>
        <w:t>et</w:t>
      </w:r>
      <w:r w:rsidRPr="006E5FFD">
        <w:rPr>
          <w:rFonts w:ascii="Franklin Gothic Book" w:hAnsi="Franklin Gothic Book"/>
          <w:sz w:val="28"/>
          <w:szCs w:val="28"/>
        </w:rPr>
        <w:t xml:space="preserve"> av møtet i forkant, og de tillitsvalgte mister forhandlingsmakt. </w:t>
      </w:r>
    </w:p>
    <w:p w14:paraId="0881EDE1" w14:textId="72CB82B1"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For konkurranseutsatt </w:t>
      </w:r>
      <w:r w:rsidRPr="00C53A6A">
        <w:rPr>
          <w:rFonts w:ascii="Franklin Gothic Book" w:hAnsi="Franklin Gothic Book"/>
          <w:sz w:val="28"/>
          <w:szCs w:val="28"/>
        </w:rPr>
        <w:t>industri</w:t>
      </w:r>
      <w:r w:rsidRPr="006E5FFD">
        <w:rPr>
          <w:rFonts w:ascii="Franklin Gothic Book" w:hAnsi="Franklin Gothic Book"/>
          <w:sz w:val="28"/>
          <w:szCs w:val="28"/>
        </w:rPr>
        <w:t xml:space="preserve"> er den lokale lønnsdannelsen av fundamental karakter, fordi det er ute i virksomhetene man er i stand til å måle tåleevnen til den enkelte bedrift. </w:t>
      </w:r>
    </w:p>
    <w:p w14:paraId="7B8F7E11" w14:textId="77777777" w:rsidR="00886249"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Lokale forhandlinger skal gjennomføres på grunnlag av den enkelte bedrifts økonomiske virkelighet. Dette innebærer at partene lokalt skal legge til grunn bedriftens økonomi, produktivitet, framtidsutsikter og konkurranseevne.</w:t>
      </w:r>
    </w:p>
    <w:p w14:paraId="471CBD47" w14:textId="33B6E55A" w:rsidR="001342C3" w:rsidRPr="006E5FFD" w:rsidRDefault="001342C3" w:rsidP="00886249">
      <w:pPr>
        <w:spacing w:line="360" w:lineRule="auto"/>
        <w:rPr>
          <w:rFonts w:ascii="Franklin Gothic Book" w:hAnsi="Franklin Gothic Book"/>
          <w:sz w:val="28"/>
          <w:szCs w:val="28"/>
        </w:rPr>
      </w:pPr>
      <w:r>
        <w:rPr>
          <w:rFonts w:ascii="Franklin Gothic Book" w:hAnsi="Franklin Gothic Book"/>
          <w:sz w:val="28"/>
          <w:szCs w:val="28"/>
        </w:rPr>
        <w:t xml:space="preserve">Dette er vi helt enige </w:t>
      </w:r>
      <w:r w:rsidR="000D37CD">
        <w:rPr>
          <w:rFonts w:ascii="Franklin Gothic Book" w:hAnsi="Franklin Gothic Book"/>
          <w:sz w:val="28"/>
          <w:szCs w:val="28"/>
        </w:rPr>
        <w:t>om med NHO – hvorfor er det da så vanskelig?</w:t>
      </w:r>
    </w:p>
    <w:p w14:paraId="4AE44E42"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Så vet jeg at det er store forskjeller mellom hvordan vi sikrer lønnsutviklingen i privat og offentlig sektor. LOs medlemmer har stor spredning i lønnsnivå og utdanningsnivå. LO er derfor den hovedorganisasjonen som er best rustet til å ivareta helhetshensynet i sine tariffpolitiske prioriteringer. </w:t>
      </w:r>
    </w:p>
    <w:p w14:paraId="339B0C0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Å unngå et fragmentert avtaleverk med delt lønnsmasse er avgjørende for å holde alle arbeidstakere innenfor den koordinerte lønnsdannelsen. Der kan man gjøre reelle tariffpolitiske prioriteringer og unngå at grupper baserer seg på markedsmekanismer.</w:t>
      </w:r>
    </w:p>
    <w:p w14:paraId="11F94F5A" w14:textId="77777777" w:rsidR="006E5FFD" w:rsidRPr="00C6795E" w:rsidRDefault="006E5FFD" w:rsidP="00FC224A">
      <w:pPr>
        <w:spacing w:line="360" w:lineRule="auto"/>
        <w:jc w:val="right"/>
        <w:rPr>
          <w:rFonts w:ascii="Franklin Gothic Book" w:hAnsi="Franklin Gothic Book"/>
          <w:b/>
          <w:bCs/>
          <w:sz w:val="28"/>
          <w:szCs w:val="28"/>
        </w:rPr>
      </w:pPr>
    </w:p>
    <w:p w14:paraId="12A36C33" w14:textId="77777777" w:rsidR="006E5FFD" w:rsidRPr="006E5FFD" w:rsidRDefault="006E5FFD" w:rsidP="00FC224A">
      <w:pPr>
        <w:spacing w:line="360" w:lineRule="auto"/>
        <w:jc w:val="right"/>
        <w:rPr>
          <w:rFonts w:ascii="Franklin Gothic Book" w:hAnsi="Franklin Gothic Book"/>
          <w:b/>
          <w:bCs/>
          <w:sz w:val="28"/>
          <w:szCs w:val="28"/>
        </w:rPr>
      </w:pPr>
    </w:p>
    <w:p w14:paraId="21D89D36" w14:textId="77777777" w:rsidR="006E5FFD" w:rsidRPr="006E5FFD" w:rsidRDefault="006E5FFD" w:rsidP="00FC224A">
      <w:pPr>
        <w:spacing w:line="360" w:lineRule="auto"/>
        <w:jc w:val="right"/>
        <w:rPr>
          <w:rFonts w:ascii="Franklin Gothic Book" w:hAnsi="Franklin Gothic Book"/>
          <w:b/>
          <w:bCs/>
          <w:sz w:val="28"/>
          <w:szCs w:val="28"/>
        </w:rPr>
      </w:pPr>
    </w:p>
    <w:p w14:paraId="2D9DC449" w14:textId="77777777" w:rsidR="006E5FFD" w:rsidRPr="006E5FFD" w:rsidRDefault="006E5FFD" w:rsidP="00FC224A">
      <w:pPr>
        <w:spacing w:line="360" w:lineRule="auto"/>
        <w:jc w:val="right"/>
        <w:rPr>
          <w:rFonts w:ascii="Franklin Gothic Book" w:hAnsi="Franklin Gothic Book"/>
          <w:b/>
          <w:bCs/>
          <w:sz w:val="28"/>
          <w:szCs w:val="28"/>
        </w:rPr>
      </w:pPr>
    </w:p>
    <w:p w14:paraId="698C6457"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sz w:val="28"/>
          <w:szCs w:val="28"/>
        </w:rPr>
        <w:t>---</w:t>
      </w:r>
      <w:r w:rsidRPr="006E5FFD">
        <w:rPr>
          <w:rFonts w:ascii="Franklin Gothic Book" w:hAnsi="Franklin Gothic Book"/>
          <w:b/>
          <w:bCs/>
          <w:sz w:val="28"/>
          <w:szCs w:val="28"/>
        </w:rPr>
        <w:t xml:space="preserve"> </w:t>
      </w:r>
    </w:p>
    <w:p w14:paraId="49F25198"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Om Frontfaget</w:t>
      </w:r>
    </w:p>
    <w:p w14:paraId="703114F3"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Dere, </w:t>
      </w:r>
    </w:p>
    <w:p w14:paraId="25FD9B3A"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Denne forsamlingen tar kanskje mer enn noen andre et ansvar for helheten i den norske lønnsdannelsen.</w:t>
      </w:r>
    </w:p>
    <w:p w14:paraId="0D38B7BF"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Der står frontfagsmodellen helt sentralt.</w:t>
      </w:r>
    </w:p>
    <w:p w14:paraId="53EDCC4A"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Og vi skal verne om frontfagsmodellen, som har vært - og er –helt avgjørende, i kampen for mindre forskjeller: helt avgjørende for å sikre at vi løfter hele laget.</w:t>
      </w:r>
    </w:p>
    <w:p w14:paraId="64C30BAC"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Få land kan vise til den samme lønnsutviklingen for offentlige ansatte, som i Norge.</w:t>
      </w:r>
    </w:p>
    <w:p w14:paraId="29A3A8B1"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Men - til tross for at frontfaget applauderes av de fleste– får vi allikevel, altfor ofte, høre at: «lønnsramma fra frontfaget er fin – men den passer ikke helt for oss». </w:t>
      </w:r>
    </w:p>
    <w:p w14:paraId="068B54AA" w14:textId="77777777" w:rsidR="00886249" w:rsidRPr="006E5FFD" w:rsidRDefault="00886249" w:rsidP="00886249">
      <w:pPr>
        <w:spacing w:line="360" w:lineRule="auto"/>
        <w:rPr>
          <w:rFonts w:ascii="Franklin Gothic Book" w:hAnsi="Franklin Gothic Book"/>
          <w:sz w:val="28"/>
          <w:szCs w:val="28"/>
        </w:rPr>
      </w:pPr>
    </w:p>
    <w:p w14:paraId="2A3BA060"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ser at kommunestyrer forsøker å løse bemanningskriser gjennom særskilte lønnsløft.</w:t>
      </w:r>
    </w:p>
    <w:p w14:paraId="4C845991"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Senest i høst foreslo Venstre, med støtte fra Høyre og MDG, at regjeringen burde gå i dialog med partene, om å sørge for et ekstra lønnsløft til barnehagelærere med masterutdanning.</w:t>
      </w:r>
    </w:p>
    <w:p w14:paraId="0C6CEF9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Men gode venner, </w:t>
      </w:r>
    </w:p>
    <w:p w14:paraId="4A30142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alle her i salen vet hvor fristende det er med slike bevilgninger. </w:t>
      </w:r>
    </w:p>
    <w:p w14:paraId="3181DAA9"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Problemet er konsekvensene det får på litt lengre sikt:</w:t>
      </w:r>
    </w:p>
    <w:p w14:paraId="5DAE4B9A"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Overtar politikerne ansvaret for lønnsfastsettelsen i Norge, ja, da mister frontfaget muligheten til å ivareta norsk konkurranseevne:</w:t>
      </w:r>
    </w:p>
    <w:p w14:paraId="0297345B" w14:textId="2001870E"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Vi vet, altfor godt, hvem som blir taperne når lønnsdannelsen blir politikk:</w:t>
      </w:r>
    </w:p>
    <w:p w14:paraId="7DC03FA0"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Rundt oss, i hele Europa, ser vi hva som skjer når landsomfattende tariffavtaler forvitrer - spesielt i offentlig sektor. </w:t>
      </w:r>
    </w:p>
    <w:p w14:paraId="5355E2A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Frontfaget har bidratt til å holde prisveksten nede og lønningene oppe.</w:t>
      </w:r>
    </w:p>
    <w:p w14:paraId="20E4DF1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Til å skape høy produktivitet og god konkurranseevne:</w:t>
      </w:r>
    </w:p>
    <w:p w14:paraId="074F0E3C"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Det gjør kaka større for oss alle. </w:t>
      </w:r>
    </w:p>
    <w:p w14:paraId="7EE1D2F5" w14:textId="77777777" w:rsidR="00886249" w:rsidRPr="006E5FFD" w:rsidRDefault="00886249" w:rsidP="00886249">
      <w:pPr>
        <w:spacing w:line="360" w:lineRule="auto"/>
        <w:rPr>
          <w:rFonts w:ascii="Franklin Gothic Book" w:hAnsi="Franklin Gothic Book"/>
          <w:sz w:val="28"/>
          <w:szCs w:val="28"/>
        </w:rPr>
      </w:pPr>
    </w:p>
    <w:p w14:paraId="3D7D6F57" w14:textId="1CFEA463" w:rsidR="00886249" w:rsidRPr="006E5FFD" w:rsidRDefault="00FF2B45" w:rsidP="00886249">
      <w:pPr>
        <w:spacing w:line="360" w:lineRule="auto"/>
        <w:rPr>
          <w:rFonts w:ascii="Franklin Gothic Book" w:hAnsi="Franklin Gothic Book"/>
          <w:sz w:val="28"/>
          <w:szCs w:val="28"/>
        </w:rPr>
      </w:pPr>
      <w:r>
        <w:rPr>
          <w:rFonts w:ascii="Franklin Gothic Book" w:hAnsi="Franklin Gothic Book"/>
          <w:sz w:val="28"/>
          <w:szCs w:val="28"/>
        </w:rPr>
        <w:t>D</w:t>
      </w:r>
      <w:r w:rsidR="00886249" w:rsidRPr="006E5FFD">
        <w:rPr>
          <w:rFonts w:ascii="Franklin Gothic Book" w:hAnsi="Franklin Gothic Book"/>
          <w:sz w:val="28"/>
          <w:szCs w:val="28"/>
        </w:rPr>
        <w:t xml:space="preserve">et er LO-felleskapet som sørger for at </w:t>
      </w:r>
      <w:r w:rsidR="00775F06">
        <w:rPr>
          <w:rFonts w:ascii="Franklin Gothic Book" w:hAnsi="Franklin Gothic Book"/>
          <w:sz w:val="28"/>
          <w:szCs w:val="28"/>
        </w:rPr>
        <w:t>frontfags</w:t>
      </w:r>
      <w:r w:rsidR="00886249" w:rsidRPr="006E5FFD">
        <w:rPr>
          <w:rFonts w:ascii="Franklin Gothic Book" w:hAnsi="Franklin Gothic Book"/>
          <w:sz w:val="28"/>
          <w:szCs w:val="28"/>
        </w:rPr>
        <w:t>ramma faktisk etterleves</w:t>
      </w:r>
      <w:r w:rsidR="00A56110">
        <w:rPr>
          <w:rFonts w:ascii="Franklin Gothic Book" w:hAnsi="Franklin Gothic Book"/>
          <w:sz w:val="28"/>
          <w:szCs w:val="28"/>
        </w:rPr>
        <w:t>.</w:t>
      </w:r>
      <w:r w:rsidR="00886249" w:rsidRPr="006E5FFD">
        <w:rPr>
          <w:rFonts w:ascii="Franklin Gothic Book" w:hAnsi="Franklin Gothic Book"/>
          <w:sz w:val="28"/>
          <w:szCs w:val="28"/>
        </w:rPr>
        <w:t xml:space="preserve"> </w:t>
      </w:r>
    </w:p>
    <w:p w14:paraId="10253A32" w14:textId="3B0F0616"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Uten </w:t>
      </w:r>
      <w:r w:rsidR="00B90F1A">
        <w:rPr>
          <w:rFonts w:ascii="Franklin Gothic Book" w:hAnsi="Franklin Gothic Book"/>
          <w:sz w:val="28"/>
          <w:szCs w:val="28"/>
        </w:rPr>
        <w:t>dette fellesskapet</w:t>
      </w:r>
      <w:r w:rsidRPr="006E5FFD">
        <w:rPr>
          <w:rFonts w:ascii="Franklin Gothic Book" w:hAnsi="Franklin Gothic Book"/>
          <w:sz w:val="28"/>
          <w:szCs w:val="28"/>
        </w:rPr>
        <w:t xml:space="preserve">s kraftfulle - og standhaftige – forsvar av frontfaget, så hadde vi ikke klart å stå i dette presset. </w:t>
      </w:r>
    </w:p>
    <w:p w14:paraId="7F363E9E"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Å forstå verdien av å ikke sette grupper opp mot hverandre, og ikke å overlate ansvaret for helheten til «noen andre».</w:t>
      </w:r>
    </w:p>
    <w:p w14:paraId="5F0D24EA" w14:textId="77777777" w:rsidR="00886249" w:rsidRPr="006E5FFD" w:rsidRDefault="00886249" w:rsidP="00886249">
      <w:pPr>
        <w:spacing w:line="360" w:lineRule="auto"/>
        <w:rPr>
          <w:rFonts w:ascii="Franklin Gothic Book" w:hAnsi="Franklin Gothic Book"/>
          <w:sz w:val="28"/>
          <w:szCs w:val="28"/>
        </w:rPr>
      </w:pPr>
    </w:p>
    <w:p w14:paraId="164E060B"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Gode kamerater, </w:t>
      </w:r>
    </w:p>
    <w:p w14:paraId="4A4A9017"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Ingenting er enklere enn å si «vi vil ha mer.»</w:t>
      </w:r>
    </w:p>
    <w:p w14:paraId="6FE63506" w14:textId="77777777" w:rsidR="00775F06"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Men den norske modellen ble ikke bygget av tillitsvalgte og fagforeninger som bare tenkte på seg og sitt. Den norske modellen er unik, annerledes og sterkest i verden</w:t>
      </w:r>
      <w:r w:rsidR="00775F06">
        <w:rPr>
          <w:rFonts w:ascii="Franklin Gothic Book" w:hAnsi="Franklin Gothic Book"/>
          <w:sz w:val="28"/>
          <w:szCs w:val="28"/>
        </w:rPr>
        <w:t>.</w:t>
      </w:r>
    </w:p>
    <w:p w14:paraId="29868FC2" w14:textId="1B057DF9" w:rsidR="00886249" w:rsidRPr="006E5FFD" w:rsidRDefault="00775F06" w:rsidP="00886249">
      <w:pPr>
        <w:spacing w:line="360" w:lineRule="auto"/>
        <w:rPr>
          <w:rFonts w:ascii="Franklin Gothic Book" w:hAnsi="Franklin Gothic Book"/>
          <w:sz w:val="28"/>
          <w:szCs w:val="28"/>
        </w:rPr>
      </w:pPr>
      <w:r>
        <w:rPr>
          <w:rFonts w:ascii="Franklin Gothic Book" w:hAnsi="Franklin Gothic Book"/>
          <w:sz w:val="28"/>
          <w:szCs w:val="28"/>
        </w:rPr>
        <w:t>F</w:t>
      </w:r>
      <w:r w:rsidR="00886249" w:rsidRPr="006E5FFD">
        <w:rPr>
          <w:rFonts w:ascii="Franklin Gothic Book" w:hAnsi="Franklin Gothic Book"/>
          <w:sz w:val="28"/>
          <w:szCs w:val="28"/>
        </w:rPr>
        <w:t>ordi den ble bygget – og fortsatt bygges – av våre medlemmer, som forstår viktigheten av å skape og dele, og av at hele laget må ta et ansvar for helheten.</w:t>
      </w:r>
    </w:p>
    <w:p w14:paraId="33064A44"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Det, gode venner, det er den norske modellen.</w:t>
      </w:r>
    </w:p>
    <w:p w14:paraId="135BE4D4" w14:textId="77777777" w:rsidR="00886249" w:rsidRPr="00D06683" w:rsidRDefault="00886249" w:rsidP="00886249">
      <w:pPr>
        <w:spacing w:line="360" w:lineRule="auto"/>
        <w:rPr>
          <w:rFonts w:ascii="Franklin Gothic Book" w:hAnsi="Franklin Gothic Book"/>
          <w:sz w:val="28"/>
          <w:szCs w:val="28"/>
        </w:rPr>
      </w:pPr>
    </w:p>
    <w:p w14:paraId="47664F7D" w14:textId="77777777" w:rsidR="00886249" w:rsidRPr="006E5FFD" w:rsidRDefault="00886249" w:rsidP="00886249">
      <w:pPr>
        <w:spacing w:line="360" w:lineRule="auto"/>
        <w:jc w:val="right"/>
        <w:rPr>
          <w:rFonts w:ascii="Franklin Gothic Book" w:hAnsi="Franklin Gothic Book"/>
          <w:b/>
          <w:bCs/>
          <w:sz w:val="28"/>
          <w:szCs w:val="28"/>
        </w:rPr>
      </w:pPr>
      <w:r w:rsidRPr="006E5FFD">
        <w:rPr>
          <w:rFonts w:ascii="Franklin Gothic Book" w:hAnsi="Franklin Gothic Book"/>
          <w:b/>
          <w:bCs/>
          <w:sz w:val="28"/>
          <w:szCs w:val="28"/>
        </w:rPr>
        <w:t>Reallønn</w:t>
      </w:r>
    </w:p>
    <w:p w14:paraId="3B044A46"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Lønnskamp handler ikke om å ha rett, men om å få rett – ikke bare en gang, men gang på gang, og hver gang.</w:t>
      </w:r>
    </w:p>
    <w:p w14:paraId="1EB5B22D" w14:textId="6553077A" w:rsidR="00886249" w:rsidRPr="006E5FFD" w:rsidRDefault="00B52DB8" w:rsidP="00886249">
      <w:pPr>
        <w:spacing w:line="360" w:lineRule="auto"/>
        <w:rPr>
          <w:rFonts w:ascii="Franklin Gothic Book" w:hAnsi="Franklin Gothic Book"/>
          <w:sz w:val="28"/>
          <w:szCs w:val="28"/>
        </w:rPr>
      </w:pPr>
      <w:r>
        <w:rPr>
          <w:rFonts w:ascii="Franklin Gothic Book" w:hAnsi="Franklin Gothic Book"/>
          <w:sz w:val="28"/>
          <w:szCs w:val="28"/>
        </w:rPr>
        <w:t>F</w:t>
      </w:r>
      <w:r w:rsidR="00886249" w:rsidRPr="006E5FFD">
        <w:rPr>
          <w:rFonts w:ascii="Franklin Gothic Book" w:hAnsi="Franklin Gothic Book"/>
          <w:sz w:val="28"/>
          <w:szCs w:val="28"/>
        </w:rPr>
        <w:t>ørste</w:t>
      </w:r>
      <w:r>
        <w:rPr>
          <w:rFonts w:ascii="Franklin Gothic Book" w:hAnsi="Franklin Gothic Book"/>
          <w:sz w:val="28"/>
          <w:szCs w:val="28"/>
        </w:rPr>
        <w:t xml:space="preserve"> og fremst</w:t>
      </w:r>
      <w:r w:rsidR="00886249" w:rsidRPr="006E5FFD">
        <w:rPr>
          <w:rFonts w:ascii="Franklin Gothic Book" w:hAnsi="Franklin Gothic Book"/>
          <w:sz w:val="28"/>
          <w:szCs w:val="28"/>
        </w:rPr>
        <w:t xml:space="preserve"> - den evige kampen for å opprettholde kjøpekraften. </w:t>
      </w:r>
    </w:p>
    <w:p w14:paraId="18D3DDD7" w14:textId="77777777" w:rsidR="00027A3C" w:rsidRDefault="001D43EB" w:rsidP="00F84C46">
      <w:pPr>
        <w:spacing w:line="360" w:lineRule="auto"/>
        <w:rPr>
          <w:rFonts w:ascii="Franklin Gothic Book" w:hAnsi="Franklin Gothic Book"/>
          <w:sz w:val="28"/>
          <w:szCs w:val="28"/>
        </w:rPr>
      </w:pPr>
      <w:r w:rsidRPr="001D43EB">
        <w:rPr>
          <w:rFonts w:ascii="Franklin Gothic Book" w:hAnsi="Franklin Gothic Book"/>
          <w:sz w:val="28"/>
          <w:szCs w:val="28"/>
        </w:rPr>
        <w:t xml:space="preserve">I mellomoppgjøret i fjor la vi til grunn en prisvekst for 2025 på 2,5 prosent, og aksepterte en ramme for oppgjøret på 4,4 prosent. </w:t>
      </w:r>
      <w:r w:rsidR="00033C4A" w:rsidRPr="006E5FFD">
        <w:rPr>
          <w:rFonts w:ascii="Franklin Gothic Book" w:hAnsi="Franklin Gothic Book"/>
          <w:sz w:val="28"/>
          <w:szCs w:val="28"/>
        </w:rPr>
        <w:t xml:space="preserve">Prisstigningen </w:t>
      </w:r>
      <w:r w:rsidR="00814782" w:rsidRPr="006E5FFD">
        <w:rPr>
          <w:rFonts w:ascii="Franklin Gothic Book" w:hAnsi="Franklin Gothic Book"/>
          <w:sz w:val="28"/>
          <w:szCs w:val="28"/>
        </w:rPr>
        <w:t xml:space="preserve">i 2025 ble på </w:t>
      </w:r>
      <w:r w:rsidR="00033C4A" w:rsidRPr="006E5FFD">
        <w:rPr>
          <w:rFonts w:ascii="Franklin Gothic Book" w:hAnsi="Franklin Gothic Book"/>
          <w:sz w:val="28"/>
          <w:szCs w:val="28"/>
        </w:rPr>
        <w:t>3,1</w:t>
      </w:r>
      <w:r w:rsidR="00814782" w:rsidRPr="006E5FFD">
        <w:rPr>
          <w:rFonts w:ascii="Franklin Gothic Book" w:hAnsi="Franklin Gothic Book"/>
          <w:sz w:val="28"/>
          <w:szCs w:val="28"/>
        </w:rPr>
        <w:t xml:space="preserve"> prosent</w:t>
      </w:r>
      <w:r w:rsidR="00033C4A" w:rsidRPr="006E5FFD">
        <w:rPr>
          <w:rFonts w:ascii="Franklin Gothic Book" w:hAnsi="Franklin Gothic Book"/>
          <w:sz w:val="28"/>
          <w:szCs w:val="28"/>
        </w:rPr>
        <w:t xml:space="preserve">, </w:t>
      </w:r>
      <w:r w:rsidR="00814782" w:rsidRPr="006E5FFD">
        <w:rPr>
          <w:rFonts w:ascii="Franklin Gothic Book" w:hAnsi="Franklin Gothic Book"/>
          <w:sz w:val="28"/>
          <w:szCs w:val="28"/>
        </w:rPr>
        <w:t xml:space="preserve">det </w:t>
      </w:r>
      <w:r w:rsidR="00033C4A" w:rsidRPr="006E5FFD">
        <w:rPr>
          <w:rFonts w:ascii="Franklin Gothic Book" w:hAnsi="Franklin Gothic Book"/>
          <w:sz w:val="28"/>
          <w:szCs w:val="28"/>
        </w:rPr>
        <w:t>samme som i 2024.</w:t>
      </w:r>
      <w:r w:rsidR="0062479C" w:rsidRPr="006E5FFD">
        <w:rPr>
          <w:rFonts w:ascii="Franklin Gothic Book" w:hAnsi="Franklin Gothic Book"/>
          <w:sz w:val="28"/>
          <w:szCs w:val="28"/>
        </w:rPr>
        <w:t xml:space="preserve"> </w:t>
      </w:r>
    </w:p>
    <w:p w14:paraId="57CF4A5B" w14:textId="37538839" w:rsidR="00F84C46" w:rsidRPr="006E5FFD" w:rsidRDefault="0062479C" w:rsidP="00F84C46">
      <w:pPr>
        <w:spacing w:line="360" w:lineRule="auto"/>
        <w:rPr>
          <w:rFonts w:ascii="Franklin Gothic Book" w:hAnsi="Franklin Gothic Book"/>
          <w:sz w:val="28"/>
          <w:szCs w:val="28"/>
        </w:rPr>
      </w:pPr>
      <w:r w:rsidRPr="006E5FFD">
        <w:rPr>
          <w:rFonts w:ascii="Franklin Gothic Book" w:hAnsi="Franklin Gothic Book"/>
          <w:sz w:val="28"/>
          <w:szCs w:val="28"/>
        </w:rPr>
        <w:t>For de største forhandlingsområdene samlet har TBU foreløpig beregnet årslønnsveksten til 4,8 prosent.</w:t>
      </w:r>
      <w:r w:rsidR="00E12D52" w:rsidRPr="006E5FFD">
        <w:rPr>
          <w:rFonts w:ascii="Franklin Gothic Book" w:hAnsi="Franklin Gothic Book"/>
          <w:sz w:val="28"/>
          <w:szCs w:val="28"/>
        </w:rPr>
        <w:t xml:space="preserve"> Dette gir en r</w:t>
      </w:r>
      <w:r w:rsidR="00501918" w:rsidRPr="006E5FFD">
        <w:rPr>
          <w:rFonts w:ascii="Franklin Gothic Book" w:hAnsi="Franklin Gothic Book"/>
          <w:sz w:val="28"/>
          <w:szCs w:val="28"/>
        </w:rPr>
        <w:t>eallønnsvekst</w:t>
      </w:r>
      <w:r w:rsidR="002D699A" w:rsidRPr="006E5FFD">
        <w:rPr>
          <w:rFonts w:ascii="Franklin Gothic Book" w:hAnsi="Franklin Gothic Book"/>
          <w:sz w:val="28"/>
          <w:szCs w:val="28"/>
        </w:rPr>
        <w:t xml:space="preserve"> </w:t>
      </w:r>
      <w:r w:rsidR="00501918" w:rsidRPr="006E5FFD">
        <w:rPr>
          <w:rFonts w:ascii="Franklin Gothic Book" w:hAnsi="Franklin Gothic Book"/>
          <w:sz w:val="28"/>
          <w:szCs w:val="28"/>
        </w:rPr>
        <w:t>innen de store forhandlingsområdene fra 1,4 til 1,9 prosen</w:t>
      </w:r>
      <w:r w:rsidR="00027A3C">
        <w:rPr>
          <w:rFonts w:ascii="Franklin Gothic Book" w:hAnsi="Franklin Gothic Book"/>
          <w:sz w:val="28"/>
          <w:szCs w:val="28"/>
        </w:rPr>
        <w:t>t.</w:t>
      </w:r>
      <w:r w:rsidR="00F84C46" w:rsidRPr="006E5FFD">
        <w:rPr>
          <w:rFonts w:ascii="Franklin Gothic Book" w:hAnsi="Franklin Gothic Book"/>
          <w:sz w:val="28"/>
          <w:szCs w:val="28"/>
        </w:rPr>
        <w:t xml:space="preserve"> </w:t>
      </w:r>
    </w:p>
    <w:p w14:paraId="7207EB7E" w14:textId="64E53F30" w:rsidR="00FB21DC" w:rsidRPr="006E5FFD" w:rsidRDefault="00347605" w:rsidP="00F84C46">
      <w:pPr>
        <w:spacing w:line="360" w:lineRule="auto"/>
        <w:rPr>
          <w:rFonts w:ascii="Franklin Gothic Book" w:hAnsi="Franklin Gothic Book"/>
          <w:sz w:val="28"/>
          <w:szCs w:val="28"/>
        </w:rPr>
      </w:pPr>
      <w:r w:rsidRPr="006E5FFD">
        <w:rPr>
          <w:rFonts w:ascii="Franklin Gothic Book" w:hAnsi="Franklin Gothic Book"/>
          <w:sz w:val="28"/>
          <w:szCs w:val="28"/>
        </w:rPr>
        <w:t xml:space="preserve">Det har </w:t>
      </w:r>
      <w:r w:rsidR="00CE4612" w:rsidRPr="006E5FFD">
        <w:rPr>
          <w:rFonts w:ascii="Franklin Gothic Book" w:hAnsi="Franklin Gothic Book"/>
          <w:sz w:val="28"/>
          <w:szCs w:val="28"/>
        </w:rPr>
        <w:t xml:space="preserve">vært en kald vinter, og </w:t>
      </w:r>
      <w:r w:rsidR="00640DAC" w:rsidRPr="006E5FFD">
        <w:rPr>
          <w:rFonts w:ascii="Franklin Gothic Book" w:hAnsi="Franklin Gothic Book"/>
          <w:sz w:val="28"/>
          <w:szCs w:val="28"/>
        </w:rPr>
        <w:t xml:space="preserve">jeg kjente et ekstra kaldt gufs når </w:t>
      </w:r>
      <w:r w:rsidR="00FB21DC" w:rsidRPr="006E5FFD">
        <w:rPr>
          <w:rFonts w:ascii="Franklin Gothic Book" w:hAnsi="Franklin Gothic Book"/>
          <w:sz w:val="28"/>
          <w:szCs w:val="28"/>
        </w:rPr>
        <w:t>SSB</w:t>
      </w:r>
      <w:r w:rsidR="00640DAC" w:rsidRPr="006E5FFD">
        <w:rPr>
          <w:rFonts w:ascii="Franklin Gothic Book" w:hAnsi="Franklin Gothic Book"/>
          <w:sz w:val="28"/>
          <w:szCs w:val="28"/>
        </w:rPr>
        <w:t xml:space="preserve"> for en uke siden </w:t>
      </w:r>
      <w:r w:rsidR="00FB21DC" w:rsidRPr="006E5FFD">
        <w:rPr>
          <w:rFonts w:ascii="Franklin Gothic Book" w:hAnsi="Franklin Gothic Book"/>
          <w:sz w:val="28"/>
          <w:szCs w:val="28"/>
        </w:rPr>
        <w:t xml:space="preserve">hadde mål prisveksten </w:t>
      </w:r>
      <w:r w:rsidR="007E20F3">
        <w:rPr>
          <w:rFonts w:ascii="Franklin Gothic Book" w:hAnsi="Franklin Gothic Book"/>
          <w:sz w:val="28"/>
          <w:szCs w:val="28"/>
        </w:rPr>
        <w:t>i</w:t>
      </w:r>
      <w:r w:rsidR="00FB21DC" w:rsidRPr="006E5FFD">
        <w:rPr>
          <w:rFonts w:ascii="Franklin Gothic Book" w:hAnsi="Franklin Gothic Book"/>
          <w:sz w:val="28"/>
          <w:szCs w:val="28"/>
        </w:rPr>
        <w:t xml:space="preserve"> januar 2026 til 3,6 prosent.</w:t>
      </w:r>
    </w:p>
    <w:p w14:paraId="5C05095E" w14:textId="2B1C510B" w:rsidR="00317F5A" w:rsidRDefault="001D09D5" w:rsidP="002D699A">
      <w:pPr>
        <w:spacing w:line="360" w:lineRule="auto"/>
        <w:rPr>
          <w:rFonts w:ascii="Franklin Gothic Book" w:hAnsi="Franklin Gothic Book"/>
          <w:sz w:val="28"/>
          <w:szCs w:val="28"/>
        </w:rPr>
      </w:pPr>
      <w:r w:rsidRPr="006E5FFD">
        <w:rPr>
          <w:rFonts w:ascii="Franklin Gothic Book" w:hAnsi="Franklin Gothic Book"/>
          <w:sz w:val="28"/>
          <w:szCs w:val="28"/>
        </w:rPr>
        <w:t xml:space="preserve">TBU </w:t>
      </w:r>
      <w:r w:rsidR="00F84C46" w:rsidRPr="006E5FFD">
        <w:rPr>
          <w:rFonts w:ascii="Franklin Gothic Book" w:hAnsi="Franklin Gothic Book"/>
          <w:sz w:val="28"/>
          <w:szCs w:val="28"/>
        </w:rPr>
        <w:t xml:space="preserve">anslår nå konsumprisveksten fra 2025 til 2026 til </w:t>
      </w:r>
      <w:r w:rsidR="003633E6" w:rsidRPr="006E5FFD">
        <w:rPr>
          <w:rFonts w:ascii="Franklin Gothic Book" w:hAnsi="Franklin Gothic Book"/>
          <w:sz w:val="28"/>
          <w:szCs w:val="28"/>
        </w:rPr>
        <w:t xml:space="preserve">å bli </w:t>
      </w:r>
      <w:r w:rsidR="00F84C46" w:rsidRPr="006E5FFD">
        <w:rPr>
          <w:rFonts w:ascii="Franklin Gothic Book" w:hAnsi="Franklin Gothic Book"/>
          <w:sz w:val="28"/>
          <w:szCs w:val="28"/>
        </w:rPr>
        <w:t xml:space="preserve">3,0 prosent, </w:t>
      </w:r>
      <w:r w:rsidR="002B1E54" w:rsidRPr="006E5FFD">
        <w:rPr>
          <w:rFonts w:ascii="Franklin Gothic Book" w:hAnsi="Franklin Gothic Book"/>
          <w:sz w:val="28"/>
          <w:szCs w:val="28"/>
        </w:rPr>
        <w:t xml:space="preserve">men </w:t>
      </w:r>
      <w:r w:rsidR="00F84C46" w:rsidRPr="006E5FFD">
        <w:rPr>
          <w:rFonts w:ascii="Franklin Gothic Book" w:hAnsi="Franklin Gothic Book"/>
          <w:sz w:val="28"/>
          <w:szCs w:val="28"/>
        </w:rPr>
        <w:t>vil legge fram et nytt anslag for prisveksten 11. mar</w:t>
      </w:r>
      <w:r w:rsidR="00317F5A">
        <w:rPr>
          <w:rFonts w:ascii="Franklin Gothic Book" w:hAnsi="Franklin Gothic Book"/>
          <w:sz w:val="28"/>
          <w:szCs w:val="28"/>
        </w:rPr>
        <w:t>s.</w:t>
      </w:r>
    </w:p>
    <w:p w14:paraId="4134DA63" w14:textId="599327FB" w:rsidR="00317F5A" w:rsidRPr="006E5FFD" w:rsidRDefault="00317F5A" w:rsidP="002D699A">
      <w:pPr>
        <w:spacing w:line="360" w:lineRule="auto"/>
        <w:rPr>
          <w:rFonts w:ascii="Franklin Gothic Book" w:hAnsi="Franklin Gothic Book"/>
          <w:sz w:val="28"/>
          <w:szCs w:val="28"/>
        </w:rPr>
      </w:pPr>
      <w:r>
        <w:rPr>
          <w:rFonts w:ascii="Franklin Gothic Book" w:hAnsi="Franklin Gothic Book"/>
          <w:sz w:val="28"/>
          <w:szCs w:val="28"/>
        </w:rPr>
        <w:t>Det kommer til å bety noe for hva medlemmene sitter igjen med.</w:t>
      </w:r>
    </w:p>
    <w:p w14:paraId="758F3DA5" w14:textId="30F0CB33" w:rsidR="004938C2" w:rsidRPr="009A047A" w:rsidRDefault="004938C2" w:rsidP="004938C2">
      <w:pPr>
        <w:spacing w:line="360" w:lineRule="auto"/>
        <w:rPr>
          <w:rFonts w:ascii="Franklin Gothic Book" w:hAnsi="Franklin Gothic Book"/>
          <w:sz w:val="28"/>
          <w:szCs w:val="28"/>
        </w:rPr>
      </w:pPr>
      <w:r w:rsidRPr="009A047A">
        <w:rPr>
          <w:rFonts w:ascii="Franklin Gothic Book" w:hAnsi="Franklin Gothic Book"/>
          <w:sz w:val="28"/>
          <w:szCs w:val="28"/>
        </w:rPr>
        <w:t>Derfor skriver vi også følgende i årets uttalelse:</w:t>
      </w:r>
    </w:p>
    <w:p w14:paraId="133CD476" w14:textId="77777777" w:rsidR="004938C2" w:rsidRPr="009A047A" w:rsidRDefault="004938C2" w:rsidP="004938C2">
      <w:pPr>
        <w:spacing w:line="360" w:lineRule="auto"/>
        <w:rPr>
          <w:rFonts w:ascii="Franklin Gothic Book" w:eastAsia="Times New Roman" w:hAnsi="Franklin Gothic Book" w:cs="Open Sans"/>
          <w:i/>
          <w:iCs/>
          <w:sz w:val="28"/>
          <w:szCs w:val="28"/>
          <w:lang w:eastAsia="nb-NO"/>
        </w:rPr>
      </w:pPr>
      <w:r w:rsidRPr="009A047A">
        <w:rPr>
          <w:rFonts w:ascii="Franklin Gothic Book" w:eastAsia="Times New Roman" w:hAnsi="Franklin Gothic Book" w:cs="Open Sans"/>
          <w:i/>
          <w:iCs/>
          <w:sz w:val="28"/>
          <w:szCs w:val="28"/>
          <w:lang w:eastAsia="nb-NO"/>
        </w:rPr>
        <w:t xml:space="preserve">Lønnsomheten i industrien er god. I tråd med frontfagsmodellen er hovedkravet for lønn derfor økt kjøpekraft gjennom generelle tillegg og heving av overenskomstenes lønnssatser. </w:t>
      </w:r>
    </w:p>
    <w:p w14:paraId="1FAF6D8A" w14:textId="77777777" w:rsidR="004938C2" w:rsidRPr="009A047A" w:rsidRDefault="004938C2" w:rsidP="004938C2">
      <w:pPr>
        <w:spacing w:line="360" w:lineRule="auto"/>
        <w:rPr>
          <w:rFonts w:ascii="Franklin Gothic Book" w:hAnsi="Franklin Gothic Book"/>
          <w:sz w:val="28"/>
          <w:szCs w:val="28"/>
        </w:rPr>
      </w:pPr>
      <w:r w:rsidRPr="009A047A">
        <w:rPr>
          <w:rFonts w:ascii="Franklin Gothic Book" w:eastAsia="Times New Roman" w:hAnsi="Franklin Gothic Book" w:cs="Open Sans"/>
          <w:i/>
          <w:iCs/>
          <w:sz w:val="28"/>
          <w:szCs w:val="28"/>
          <w:lang w:eastAsia="nb-NO"/>
        </w:rPr>
        <w:t xml:space="preserve">Høy levekostnadsvekst gjennom en årrekke innebærer at vi gjennom kravene særlig vil prioritere en solidarisk og rettferdig lønnspolitikk som motvirker lavlønn og prioriterer likelønn. </w:t>
      </w:r>
    </w:p>
    <w:p w14:paraId="280A033A" w14:textId="77777777" w:rsidR="004938C2" w:rsidRPr="009A047A" w:rsidRDefault="004938C2" w:rsidP="004938C2">
      <w:pPr>
        <w:shd w:val="clear" w:color="auto" w:fill="FFFFFF"/>
        <w:spacing w:before="100" w:beforeAutospacing="1" w:after="100" w:afterAutospacing="1" w:line="240" w:lineRule="auto"/>
        <w:outlineLvl w:val="2"/>
        <w:rPr>
          <w:rFonts w:ascii="Franklin Gothic Book" w:eastAsia="Times New Roman" w:hAnsi="Franklin Gothic Book" w:cs="Open Sans"/>
          <w:i/>
          <w:iCs/>
          <w:sz w:val="28"/>
          <w:szCs w:val="28"/>
          <w:lang w:eastAsia="nb-NO"/>
        </w:rPr>
      </w:pPr>
      <w:r w:rsidRPr="009A047A">
        <w:rPr>
          <w:rFonts w:ascii="Franklin Gothic Book" w:eastAsia="Times New Roman" w:hAnsi="Franklin Gothic Book" w:cs="Open Sans"/>
          <w:i/>
          <w:iCs/>
          <w:sz w:val="28"/>
          <w:szCs w:val="28"/>
          <w:lang w:eastAsia="nb-NO"/>
        </w:rPr>
        <w:t xml:space="preserve">LO vil fremme krav om at arbeidsgiver skal forskuttere syke-, foreldre- og pleiepenger. </w:t>
      </w:r>
    </w:p>
    <w:p w14:paraId="232A9579" w14:textId="77777777" w:rsidR="004938C2" w:rsidRPr="001A5CA9" w:rsidRDefault="004938C2" w:rsidP="004938C2">
      <w:pPr>
        <w:spacing w:line="360" w:lineRule="auto"/>
        <w:rPr>
          <w:rFonts w:ascii="Franklin Gothic Book" w:hAnsi="Franklin Gothic Book"/>
          <w:sz w:val="28"/>
          <w:szCs w:val="28"/>
        </w:rPr>
      </w:pPr>
      <w:r w:rsidRPr="009A047A">
        <w:rPr>
          <w:rFonts w:ascii="Franklin Gothic Book" w:eastAsia="Times New Roman" w:hAnsi="Franklin Gothic Book" w:cs="Open Sans"/>
          <w:i/>
          <w:iCs/>
          <w:sz w:val="28"/>
          <w:szCs w:val="28"/>
          <w:lang w:eastAsia="nb-NO"/>
        </w:rPr>
        <w:t>LO krever at vi motvirker en fragmentering av tariffavtalene i offentlig sektor</w:t>
      </w:r>
    </w:p>
    <w:p w14:paraId="3BC12ED8" w14:textId="77777777" w:rsidR="000F18D3" w:rsidRDefault="000F18D3" w:rsidP="00886249">
      <w:pPr>
        <w:spacing w:line="360" w:lineRule="auto"/>
        <w:rPr>
          <w:rFonts w:ascii="Franklin Gothic Book" w:hAnsi="Franklin Gothic Book"/>
          <w:sz w:val="28"/>
          <w:szCs w:val="28"/>
        </w:rPr>
      </w:pPr>
    </w:p>
    <w:p w14:paraId="5D0D0CA2" w14:textId="06D1DABD"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Kjære representantskap</w:t>
      </w:r>
    </w:p>
    <w:p w14:paraId="65C6DF72" w14:textId="77777777" w:rsidR="00BE0AE7" w:rsidRPr="00BE0AE7" w:rsidRDefault="00BE0AE7" w:rsidP="00BE0AE7">
      <w:pPr>
        <w:spacing w:line="360" w:lineRule="auto"/>
        <w:rPr>
          <w:rFonts w:ascii="Franklin Gothic Book" w:hAnsi="Franklin Gothic Book"/>
          <w:sz w:val="28"/>
          <w:szCs w:val="28"/>
        </w:rPr>
      </w:pPr>
      <w:r w:rsidRPr="00BE0AE7">
        <w:rPr>
          <w:rFonts w:ascii="Franklin Gothic Book" w:hAnsi="Franklin Gothic Book"/>
          <w:sz w:val="28"/>
          <w:szCs w:val="28"/>
        </w:rPr>
        <w:t xml:space="preserve">Vi går nå inn i et hovedoppgjør, </w:t>
      </w:r>
    </w:p>
    <w:p w14:paraId="1976FC12" w14:textId="77777777" w:rsidR="00BE0AE7" w:rsidRPr="00BE0AE7" w:rsidRDefault="00BE0AE7" w:rsidP="00BE0AE7">
      <w:pPr>
        <w:spacing w:line="360" w:lineRule="auto"/>
        <w:rPr>
          <w:rFonts w:ascii="Franklin Gothic Book" w:hAnsi="Franklin Gothic Book"/>
          <w:sz w:val="28"/>
          <w:szCs w:val="28"/>
        </w:rPr>
      </w:pPr>
      <w:r w:rsidRPr="00BE0AE7">
        <w:rPr>
          <w:rFonts w:ascii="Franklin Gothic Book" w:hAnsi="Franklin Gothic Book"/>
          <w:sz w:val="28"/>
          <w:szCs w:val="28"/>
        </w:rPr>
        <w:t>Det er i flere avtaleområder behov for tilpasninger i de enkelte tariffavtalene. Og vi foreslår derfor at dette på vanlig måte gjennomføres som forbundsvise oppgjør.</w:t>
      </w:r>
    </w:p>
    <w:p w14:paraId="7599C392" w14:textId="04B10859" w:rsidR="00BE0AE7" w:rsidRDefault="00BE0AE7" w:rsidP="00BE0AE7">
      <w:pPr>
        <w:spacing w:line="360" w:lineRule="auto"/>
        <w:rPr>
          <w:rFonts w:ascii="Franklin Gothic Book" w:hAnsi="Franklin Gothic Book"/>
          <w:sz w:val="28"/>
          <w:szCs w:val="28"/>
        </w:rPr>
      </w:pPr>
      <w:r w:rsidRPr="00BE0AE7">
        <w:rPr>
          <w:rFonts w:ascii="Franklin Gothic Book" w:hAnsi="Franklin Gothic Book"/>
          <w:sz w:val="28"/>
          <w:szCs w:val="28"/>
        </w:rPr>
        <w:t>Det blir derfor Fellesforbundet, som i sine forhandlinger med Norsk industri, blir de første til å løfte våre tariffkrav.</w:t>
      </w:r>
    </w:p>
    <w:p w14:paraId="300C849A" w14:textId="0DF7EE3E" w:rsidR="0013289F" w:rsidRDefault="003717E9" w:rsidP="00BE0AE7">
      <w:pPr>
        <w:spacing w:line="360" w:lineRule="auto"/>
        <w:rPr>
          <w:rFonts w:ascii="Franklin Gothic Book" w:hAnsi="Franklin Gothic Book"/>
          <w:sz w:val="28"/>
          <w:szCs w:val="28"/>
        </w:rPr>
      </w:pPr>
      <w:r>
        <w:rPr>
          <w:rFonts w:ascii="Franklin Gothic Book" w:hAnsi="Franklin Gothic Book"/>
          <w:sz w:val="28"/>
          <w:szCs w:val="28"/>
        </w:rPr>
        <w:t>Christian satte ord på det i VG:</w:t>
      </w:r>
    </w:p>
    <w:p w14:paraId="4D9BED73" w14:textId="77777777" w:rsidR="003717E9" w:rsidRPr="000565B8" w:rsidRDefault="0013289F" w:rsidP="00886249">
      <w:pPr>
        <w:spacing w:line="360" w:lineRule="auto"/>
        <w:rPr>
          <w:rFonts w:ascii="Franklin Gothic Book" w:hAnsi="Franklin Gothic Book"/>
          <w:i/>
          <w:iCs/>
          <w:sz w:val="28"/>
          <w:szCs w:val="28"/>
        </w:rPr>
      </w:pPr>
      <w:r w:rsidRPr="000565B8">
        <w:rPr>
          <w:rFonts w:ascii="Franklin Gothic Book" w:hAnsi="Franklin Gothic Book"/>
          <w:i/>
          <w:iCs/>
          <w:sz w:val="28"/>
          <w:szCs w:val="28"/>
        </w:rPr>
        <w:t xml:space="preserve">– Lønnsoppgjørenes funksjon i Norge er viktigere enn noensinne, fordi et viktig mål er å sikre de med lavest lønn. </w:t>
      </w:r>
    </w:p>
    <w:p w14:paraId="677D96A2" w14:textId="77777777" w:rsidR="009A047A" w:rsidRPr="000565B8" w:rsidRDefault="0013289F" w:rsidP="00886249">
      <w:pPr>
        <w:spacing w:line="360" w:lineRule="auto"/>
        <w:rPr>
          <w:rFonts w:ascii="Franklin Gothic Book" w:hAnsi="Franklin Gothic Book"/>
          <w:i/>
          <w:iCs/>
          <w:sz w:val="28"/>
          <w:szCs w:val="28"/>
        </w:rPr>
      </w:pPr>
      <w:r w:rsidRPr="000565B8">
        <w:rPr>
          <w:rFonts w:ascii="Franklin Gothic Book" w:hAnsi="Franklin Gothic Book"/>
          <w:i/>
          <w:iCs/>
          <w:sz w:val="28"/>
          <w:szCs w:val="28"/>
        </w:rPr>
        <w:t xml:space="preserve">Begynner du å kødde med det, kan vi få uro. </w:t>
      </w:r>
    </w:p>
    <w:p w14:paraId="7877BB45" w14:textId="5FB6162D" w:rsidR="00BE0AE7" w:rsidRPr="000565B8" w:rsidRDefault="0013289F" w:rsidP="00886249">
      <w:pPr>
        <w:spacing w:line="360" w:lineRule="auto"/>
        <w:rPr>
          <w:rFonts w:ascii="Franklin Gothic Book" w:hAnsi="Franklin Gothic Book"/>
          <w:i/>
          <w:iCs/>
          <w:sz w:val="28"/>
          <w:szCs w:val="28"/>
        </w:rPr>
      </w:pPr>
      <w:r w:rsidRPr="000565B8">
        <w:rPr>
          <w:rFonts w:ascii="Franklin Gothic Book" w:hAnsi="Franklin Gothic Book"/>
          <w:i/>
          <w:iCs/>
          <w:sz w:val="28"/>
          <w:szCs w:val="28"/>
        </w:rPr>
        <w:t>En forbanna arbeiderklasse er veldig dårlig beredskap for resten av samfunnet. Andre må vise moderasjon før de lavest lønte, er hans klare melding.</w:t>
      </w:r>
    </w:p>
    <w:p w14:paraId="39902703" w14:textId="139489EA"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 xml:space="preserve">Med dette legger jeg frem LO-sekretariatets forslag til </w:t>
      </w:r>
      <w:r w:rsidR="0035382D" w:rsidRPr="0035382D">
        <w:rPr>
          <w:rFonts w:ascii="Franklin Gothic Book" w:hAnsi="Franklin Gothic Book"/>
          <w:sz w:val="28"/>
          <w:szCs w:val="28"/>
        </w:rPr>
        <w:t>Tariffpolitisk uttalelse</w:t>
      </w:r>
      <w:r w:rsidRPr="006E5FFD">
        <w:rPr>
          <w:rFonts w:ascii="Franklin Gothic Book" w:hAnsi="Franklin Gothic Book"/>
          <w:sz w:val="28"/>
          <w:szCs w:val="28"/>
        </w:rPr>
        <w:t xml:space="preserve"> for 2026.</w:t>
      </w:r>
    </w:p>
    <w:p w14:paraId="6A358018" w14:textId="77777777" w:rsidR="00886249" w:rsidRPr="006E5FFD" w:rsidRDefault="00886249" w:rsidP="00886249">
      <w:pPr>
        <w:spacing w:line="360" w:lineRule="auto"/>
        <w:rPr>
          <w:rFonts w:ascii="Franklin Gothic Book" w:hAnsi="Franklin Gothic Book"/>
          <w:sz w:val="28"/>
          <w:szCs w:val="28"/>
        </w:rPr>
      </w:pPr>
      <w:r w:rsidRPr="006E5FFD">
        <w:rPr>
          <w:rFonts w:ascii="Franklin Gothic Book" w:hAnsi="Franklin Gothic Book"/>
          <w:sz w:val="28"/>
          <w:szCs w:val="28"/>
        </w:rPr>
        <w:t>Tusen takk for meg!</w:t>
      </w:r>
    </w:p>
    <w:p w14:paraId="2180090A" w14:textId="77777777" w:rsidR="00886249" w:rsidRDefault="00886249" w:rsidP="00886249">
      <w:pPr>
        <w:rPr>
          <w:rFonts w:ascii="Franklin Gothic Book" w:hAnsi="Franklin Gothic Book"/>
          <w:sz w:val="28"/>
          <w:szCs w:val="28"/>
        </w:rPr>
      </w:pPr>
    </w:p>
    <w:p w14:paraId="47E782D3" w14:textId="77777777" w:rsidR="00886249" w:rsidRDefault="00886249" w:rsidP="00886249">
      <w:pPr>
        <w:rPr>
          <w:rFonts w:ascii="Franklin Gothic Book" w:hAnsi="Franklin Gothic Book"/>
          <w:sz w:val="28"/>
          <w:szCs w:val="28"/>
        </w:rPr>
      </w:pPr>
    </w:p>
    <w:p w14:paraId="272B00FD" w14:textId="5060105C" w:rsidR="00570F54" w:rsidRPr="000958E3" w:rsidRDefault="00570F54"/>
    <w:sectPr w:rsidR="00570F54" w:rsidRPr="000958E3" w:rsidSect="003522D1">
      <w:headerReference w:type="default" r:id="rId10"/>
      <w:footerReference w:type="default" r:id="rId1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E4FE" w14:textId="77777777" w:rsidR="00F77432" w:rsidRDefault="00F77432" w:rsidP="00A96ED3">
      <w:pPr>
        <w:spacing w:after="0" w:line="240" w:lineRule="auto"/>
      </w:pPr>
      <w:r>
        <w:separator/>
      </w:r>
    </w:p>
  </w:endnote>
  <w:endnote w:type="continuationSeparator" w:id="0">
    <w:p w14:paraId="1D69B936" w14:textId="77777777" w:rsidR="00F77432" w:rsidRDefault="00F77432" w:rsidP="00A9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Franklin Gothic Book">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709405"/>
      <w:docPartObj>
        <w:docPartGallery w:val="Page Numbers (Bottom of Page)"/>
        <w:docPartUnique/>
      </w:docPartObj>
    </w:sdtPr>
    <w:sdtContent>
      <w:p w14:paraId="4916F056" w14:textId="16911413" w:rsidR="00570F54" w:rsidRDefault="00570F54">
        <w:pPr>
          <w:pStyle w:val="Footer"/>
          <w:jc w:val="center"/>
        </w:pPr>
        <w:r>
          <w:fldChar w:fldCharType="begin"/>
        </w:r>
        <w:r>
          <w:instrText>PAGE   \* MERGEFORMAT</w:instrText>
        </w:r>
        <w:r>
          <w:fldChar w:fldCharType="separate"/>
        </w:r>
        <w:r>
          <w:t>2</w:t>
        </w:r>
        <w:r>
          <w:fldChar w:fldCharType="end"/>
        </w:r>
      </w:p>
    </w:sdtContent>
  </w:sdt>
  <w:p w14:paraId="7931AB73" w14:textId="77777777" w:rsidR="00570F54" w:rsidRDefault="00570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3BCB" w14:textId="77777777" w:rsidR="00F77432" w:rsidRDefault="00F77432" w:rsidP="00A96ED3">
      <w:pPr>
        <w:spacing w:after="0" w:line="240" w:lineRule="auto"/>
      </w:pPr>
      <w:r>
        <w:separator/>
      </w:r>
    </w:p>
  </w:footnote>
  <w:footnote w:type="continuationSeparator" w:id="0">
    <w:p w14:paraId="76C9ED81" w14:textId="77777777" w:rsidR="00F77432" w:rsidRDefault="00F77432" w:rsidP="00A96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0333" w14:textId="34D231BF" w:rsidR="00A96ED3" w:rsidRDefault="00A96ED3">
    <w:pPr>
      <w:pStyle w:val="Header"/>
    </w:pPr>
    <w:r>
      <w:t>LOs representantskap vinter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956FF8"/>
    <w:multiLevelType w:val="multilevel"/>
    <w:tmpl w:val="7D6C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5A7D4A"/>
    <w:multiLevelType w:val="multilevel"/>
    <w:tmpl w:val="B5807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445E0"/>
    <w:multiLevelType w:val="multilevel"/>
    <w:tmpl w:val="EE8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9128BB"/>
    <w:multiLevelType w:val="multilevel"/>
    <w:tmpl w:val="8FDE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815FE"/>
    <w:multiLevelType w:val="multilevel"/>
    <w:tmpl w:val="A81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A83E5C"/>
    <w:multiLevelType w:val="multilevel"/>
    <w:tmpl w:val="35CE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4862E0"/>
    <w:multiLevelType w:val="multilevel"/>
    <w:tmpl w:val="167C0668"/>
    <w:lvl w:ilvl="0">
      <w:start w:val="2"/>
      <w:numFmt w:val="decimal"/>
      <w:lvlText w:val="%1."/>
      <w:lvlJc w:val="left"/>
      <w:pPr>
        <w:tabs>
          <w:tab w:val="num" w:pos="720"/>
        </w:tabs>
        <w:ind w:left="720" w:hanging="360"/>
      </w:pPr>
    </w:lvl>
    <w:lvl w:ilvl="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093E97"/>
    <w:multiLevelType w:val="multilevel"/>
    <w:tmpl w:val="CAD6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CE302D"/>
    <w:multiLevelType w:val="hybridMultilevel"/>
    <w:tmpl w:val="B3B498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09F2614"/>
    <w:multiLevelType w:val="multilevel"/>
    <w:tmpl w:val="0A2A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87154C"/>
    <w:multiLevelType w:val="multilevel"/>
    <w:tmpl w:val="5BDA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5653CB"/>
    <w:multiLevelType w:val="multilevel"/>
    <w:tmpl w:val="B70E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3A4B6F"/>
    <w:multiLevelType w:val="multilevel"/>
    <w:tmpl w:val="5EFC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1503BB"/>
    <w:multiLevelType w:val="multilevel"/>
    <w:tmpl w:val="8F9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8E7002"/>
    <w:multiLevelType w:val="multilevel"/>
    <w:tmpl w:val="9D16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027286">
    <w:abstractNumId w:val="0"/>
  </w:num>
  <w:num w:numId="2" w16cid:durableId="1435708116">
    <w:abstractNumId w:val="9"/>
  </w:num>
  <w:num w:numId="3" w16cid:durableId="1303585076">
    <w:abstractNumId w:val="1"/>
  </w:num>
  <w:num w:numId="4" w16cid:durableId="1609195114">
    <w:abstractNumId w:val="14"/>
  </w:num>
  <w:num w:numId="5" w16cid:durableId="17975722">
    <w:abstractNumId w:val="11"/>
  </w:num>
  <w:num w:numId="6" w16cid:durableId="273362891">
    <w:abstractNumId w:val="8"/>
  </w:num>
  <w:num w:numId="7" w16cid:durableId="1134449139">
    <w:abstractNumId w:val="6"/>
  </w:num>
  <w:num w:numId="8" w16cid:durableId="2128502443">
    <w:abstractNumId w:val="4"/>
  </w:num>
  <w:num w:numId="9" w16cid:durableId="82335789">
    <w:abstractNumId w:val="3"/>
  </w:num>
  <w:num w:numId="10" w16cid:durableId="940994152">
    <w:abstractNumId w:val="15"/>
  </w:num>
  <w:num w:numId="11" w16cid:durableId="114106604">
    <w:abstractNumId w:val="13"/>
  </w:num>
  <w:num w:numId="12" w16cid:durableId="41100349">
    <w:abstractNumId w:val="5"/>
  </w:num>
  <w:num w:numId="13" w16cid:durableId="1371687615">
    <w:abstractNumId w:val="12"/>
  </w:num>
  <w:num w:numId="14" w16cid:durableId="703136498">
    <w:abstractNumId w:val="10"/>
  </w:num>
  <w:num w:numId="15" w16cid:durableId="811094078">
    <w:abstractNumId w:val="7"/>
  </w:num>
  <w:num w:numId="16" w16cid:durableId="679235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D1"/>
    <w:rsid w:val="00004B82"/>
    <w:rsid w:val="000163EB"/>
    <w:rsid w:val="0002032B"/>
    <w:rsid w:val="0002382F"/>
    <w:rsid w:val="00026073"/>
    <w:rsid w:val="00026D69"/>
    <w:rsid w:val="00027A3C"/>
    <w:rsid w:val="00027E65"/>
    <w:rsid w:val="00033C4A"/>
    <w:rsid w:val="00035FA7"/>
    <w:rsid w:val="00037DE2"/>
    <w:rsid w:val="00041A1F"/>
    <w:rsid w:val="00055DCC"/>
    <w:rsid w:val="000565B8"/>
    <w:rsid w:val="000578D6"/>
    <w:rsid w:val="000608D7"/>
    <w:rsid w:val="00061126"/>
    <w:rsid w:val="00071273"/>
    <w:rsid w:val="00076456"/>
    <w:rsid w:val="00076E49"/>
    <w:rsid w:val="0008596E"/>
    <w:rsid w:val="00086BF2"/>
    <w:rsid w:val="00087307"/>
    <w:rsid w:val="000958E3"/>
    <w:rsid w:val="000975CA"/>
    <w:rsid w:val="000A0250"/>
    <w:rsid w:val="000C4659"/>
    <w:rsid w:val="000D37CD"/>
    <w:rsid w:val="000F18D3"/>
    <w:rsid w:val="000F4642"/>
    <w:rsid w:val="000F504A"/>
    <w:rsid w:val="000F7A39"/>
    <w:rsid w:val="00101381"/>
    <w:rsid w:val="00101C93"/>
    <w:rsid w:val="00115F25"/>
    <w:rsid w:val="001172F0"/>
    <w:rsid w:val="00120A43"/>
    <w:rsid w:val="00120BEA"/>
    <w:rsid w:val="0013289F"/>
    <w:rsid w:val="001342C3"/>
    <w:rsid w:val="001506EB"/>
    <w:rsid w:val="00154956"/>
    <w:rsid w:val="0015763C"/>
    <w:rsid w:val="00157CC9"/>
    <w:rsid w:val="001613B9"/>
    <w:rsid w:val="00167B14"/>
    <w:rsid w:val="00183C62"/>
    <w:rsid w:val="00186AB4"/>
    <w:rsid w:val="00194781"/>
    <w:rsid w:val="001973F0"/>
    <w:rsid w:val="001A5CA9"/>
    <w:rsid w:val="001D09D5"/>
    <w:rsid w:val="001D13E2"/>
    <w:rsid w:val="001D3112"/>
    <w:rsid w:val="001D43EB"/>
    <w:rsid w:val="001E1FDE"/>
    <w:rsid w:val="001F6035"/>
    <w:rsid w:val="00201BAB"/>
    <w:rsid w:val="00217C0A"/>
    <w:rsid w:val="00225CBA"/>
    <w:rsid w:val="00244F53"/>
    <w:rsid w:val="00245FE2"/>
    <w:rsid w:val="002748A0"/>
    <w:rsid w:val="00282AA7"/>
    <w:rsid w:val="00283F16"/>
    <w:rsid w:val="002948C6"/>
    <w:rsid w:val="002B00B2"/>
    <w:rsid w:val="002B1E54"/>
    <w:rsid w:val="002C26BE"/>
    <w:rsid w:val="002D2484"/>
    <w:rsid w:val="002D699A"/>
    <w:rsid w:val="002D7E03"/>
    <w:rsid w:val="002E3916"/>
    <w:rsid w:val="002F1ACD"/>
    <w:rsid w:val="002F2CAE"/>
    <w:rsid w:val="00302AD6"/>
    <w:rsid w:val="00312E8B"/>
    <w:rsid w:val="00317F5A"/>
    <w:rsid w:val="00332810"/>
    <w:rsid w:val="00347605"/>
    <w:rsid w:val="003522D1"/>
    <w:rsid w:val="00352CA7"/>
    <w:rsid w:val="0035382D"/>
    <w:rsid w:val="003547B8"/>
    <w:rsid w:val="003554FC"/>
    <w:rsid w:val="00356504"/>
    <w:rsid w:val="003633E6"/>
    <w:rsid w:val="00364202"/>
    <w:rsid w:val="0036580E"/>
    <w:rsid w:val="003717E9"/>
    <w:rsid w:val="003807CC"/>
    <w:rsid w:val="0038216C"/>
    <w:rsid w:val="00387DAC"/>
    <w:rsid w:val="003A2C2F"/>
    <w:rsid w:val="003A65B7"/>
    <w:rsid w:val="003A7814"/>
    <w:rsid w:val="003B057A"/>
    <w:rsid w:val="003B3EF4"/>
    <w:rsid w:val="003C0296"/>
    <w:rsid w:val="003E11BF"/>
    <w:rsid w:val="003E6619"/>
    <w:rsid w:val="003E67EC"/>
    <w:rsid w:val="00406EF4"/>
    <w:rsid w:val="004100AE"/>
    <w:rsid w:val="004125AD"/>
    <w:rsid w:val="00416118"/>
    <w:rsid w:val="00417E38"/>
    <w:rsid w:val="00421768"/>
    <w:rsid w:val="0042255C"/>
    <w:rsid w:val="004735D2"/>
    <w:rsid w:val="00473F7A"/>
    <w:rsid w:val="00484C6D"/>
    <w:rsid w:val="00490FB7"/>
    <w:rsid w:val="004938C2"/>
    <w:rsid w:val="004A6CC1"/>
    <w:rsid w:val="004B5743"/>
    <w:rsid w:val="004C073C"/>
    <w:rsid w:val="004C40F2"/>
    <w:rsid w:val="004C7D81"/>
    <w:rsid w:val="004D3310"/>
    <w:rsid w:val="004D6689"/>
    <w:rsid w:val="004E0071"/>
    <w:rsid w:val="004E5607"/>
    <w:rsid w:val="004E5AF7"/>
    <w:rsid w:val="004F2B8F"/>
    <w:rsid w:val="004F43D8"/>
    <w:rsid w:val="00501918"/>
    <w:rsid w:val="00504491"/>
    <w:rsid w:val="0050609C"/>
    <w:rsid w:val="005157D0"/>
    <w:rsid w:val="00524F27"/>
    <w:rsid w:val="00534EDF"/>
    <w:rsid w:val="00542D9B"/>
    <w:rsid w:val="0054565E"/>
    <w:rsid w:val="0054585E"/>
    <w:rsid w:val="005614B3"/>
    <w:rsid w:val="00570F54"/>
    <w:rsid w:val="00586728"/>
    <w:rsid w:val="00587B15"/>
    <w:rsid w:val="005A3C36"/>
    <w:rsid w:val="005A4936"/>
    <w:rsid w:val="005D46B5"/>
    <w:rsid w:val="005F09D2"/>
    <w:rsid w:val="00600E02"/>
    <w:rsid w:val="00620F74"/>
    <w:rsid w:val="0062479C"/>
    <w:rsid w:val="00625526"/>
    <w:rsid w:val="00640DAC"/>
    <w:rsid w:val="006425AA"/>
    <w:rsid w:val="0064586B"/>
    <w:rsid w:val="006547C9"/>
    <w:rsid w:val="006574ED"/>
    <w:rsid w:val="00657A5E"/>
    <w:rsid w:val="0066221E"/>
    <w:rsid w:val="00667B05"/>
    <w:rsid w:val="006705CC"/>
    <w:rsid w:val="00683936"/>
    <w:rsid w:val="00690080"/>
    <w:rsid w:val="00692A66"/>
    <w:rsid w:val="006A00E0"/>
    <w:rsid w:val="006C6225"/>
    <w:rsid w:val="006E5FFD"/>
    <w:rsid w:val="006F0D08"/>
    <w:rsid w:val="006F389E"/>
    <w:rsid w:val="0070071C"/>
    <w:rsid w:val="00702795"/>
    <w:rsid w:val="00710740"/>
    <w:rsid w:val="007219DF"/>
    <w:rsid w:val="007367C0"/>
    <w:rsid w:val="0074095B"/>
    <w:rsid w:val="00754CBB"/>
    <w:rsid w:val="00755426"/>
    <w:rsid w:val="00760E51"/>
    <w:rsid w:val="00771723"/>
    <w:rsid w:val="007757E1"/>
    <w:rsid w:val="00775F06"/>
    <w:rsid w:val="00782659"/>
    <w:rsid w:val="00790931"/>
    <w:rsid w:val="00794C9D"/>
    <w:rsid w:val="007A2772"/>
    <w:rsid w:val="007B6704"/>
    <w:rsid w:val="007D3379"/>
    <w:rsid w:val="007D46AF"/>
    <w:rsid w:val="007D7524"/>
    <w:rsid w:val="007E20F3"/>
    <w:rsid w:val="007E4B08"/>
    <w:rsid w:val="007F1C97"/>
    <w:rsid w:val="007F24C4"/>
    <w:rsid w:val="00806DD7"/>
    <w:rsid w:val="00814782"/>
    <w:rsid w:val="00817BC8"/>
    <w:rsid w:val="008321D5"/>
    <w:rsid w:val="008332EC"/>
    <w:rsid w:val="00835610"/>
    <w:rsid w:val="00841817"/>
    <w:rsid w:val="00857B2F"/>
    <w:rsid w:val="00861DCC"/>
    <w:rsid w:val="00864942"/>
    <w:rsid w:val="00886249"/>
    <w:rsid w:val="0088664D"/>
    <w:rsid w:val="00891365"/>
    <w:rsid w:val="008914CF"/>
    <w:rsid w:val="008A0CC7"/>
    <w:rsid w:val="008B1E68"/>
    <w:rsid w:val="008B3909"/>
    <w:rsid w:val="008C3845"/>
    <w:rsid w:val="008C54D5"/>
    <w:rsid w:val="008D2B9E"/>
    <w:rsid w:val="008E4FCC"/>
    <w:rsid w:val="009175E3"/>
    <w:rsid w:val="00926AAF"/>
    <w:rsid w:val="009302A2"/>
    <w:rsid w:val="00934885"/>
    <w:rsid w:val="00956A91"/>
    <w:rsid w:val="0097090C"/>
    <w:rsid w:val="009965DD"/>
    <w:rsid w:val="009A047A"/>
    <w:rsid w:val="009A7444"/>
    <w:rsid w:val="009A7B3E"/>
    <w:rsid w:val="009B51AD"/>
    <w:rsid w:val="009C00E9"/>
    <w:rsid w:val="009C01F6"/>
    <w:rsid w:val="009C4777"/>
    <w:rsid w:val="009C795E"/>
    <w:rsid w:val="009E6277"/>
    <w:rsid w:val="009E6851"/>
    <w:rsid w:val="00A03CB2"/>
    <w:rsid w:val="00A0741F"/>
    <w:rsid w:val="00A10C3A"/>
    <w:rsid w:val="00A236E0"/>
    <w:rsid w:val="00A25F04"/>
    <w:rsid w:val="00A37871"/>
    <w:rsid w:val="00A4561F"/>
    <w:rsid w:val="00A56110"/>
    <w:rsid w:val="00A60600"/>
    <w:rsid w:val="00A64EA6"/>
    <w:rsid w:val="00A70A95"/>
    <w:rsid w:val="00A744F1"/>
    <w:rsid w:val="00A81CFE"/>
    <w:rsid w:val="00A94E74"/>
    <w:rsid w:val="00A96ED3"/>
    <w:rsid w:val="00AA5F2C"/>
    <w:rsid w:val="00AB2B60"/>
    <w:rsid w:val="00AB2C8F"/>
    <w:rsid w:val="00AC05DD"/>
    <w:rsid w:val="00AD26C9"/>
    <w:rsid w:val="00AF20C8"/>
    <w:rsid w:val="00AF444F"/>
    <w:rsid w:val="00AF4D51"/>
    <w:rsid w:val="00AF7B39"/>
    <w:rsid w:val="00B06618"/>
    <w:rsid w:val="00B07688"/>
    <w:rsid w:val="00B10044"/>
    <w:rsid w:val="00B1131B"/>
    <w:rsid w:val="00B11A1C"/>
    <w:rsid w:val="00B16A05"/>
    <w:rsid w:val="00B16ACD"/>
    <w:rsid w:val="00B25355"/>
    <w:rsid w:val="00B35703"/>
    <w:rsid w:val="00B37522"/>
    <w:rsid w:val="00B403DD"/>
    <w:rsid w:val="00B513C2"/>
    <w:rsid w:val="00B52DB8"/>
    <w:rsid w:val="00B624DE"/>
    <w:rsid w:val="00B64392"/>
    <w:rsid w:val="00B71099"/>
    <w:rsid w:val="00B717C4"/>
    <w:rsid w:val="00B72683"/>
    <w:rsid w:val="00B75B44"/>
    <w:rsid w:val="00B77E79"/>
    <w:rsid w:val="00B90F1A"/>
    <w:rsid w:val="00B935D1"/>
    <w:rsid w:val="00BA0167"/>
    <w:rsid w:val="00BA374A"/>
    <w:rsid w:val="00BA37E5"/>
    <w:rsid w:val="00BA3ABF"/>
    <w:rsid w:val="00BB1B8A"/>
    <w:rsid w:val="00BB493F"/>
    <w:rsid w:val="00BB6A12"/>
    <w:rsid w:val="00BC4754"/>
    <w:rsid w:val="00BC7CA3"/>
    <w:rsid w:val="00BD02FA"/>
    <w:rsid w:val="00BE0AE7"/>
    <w:rsid w:val="00BE1B29"/>
    <w:rsid w:val="00BE29A5"/>
    <w:rsid w:val="00BE7A55"/>
    <w:rsid w:val="00BF37F0"/>
    <w:rsid w:val="00C020A4"/>
    <w:rsid w:val="00C1266F"/>
    <w:rsid w:val="00C23169"/>
    <w:rsid w:val="00C234F0"/>
    <w:rsid w:val="00C333B0"/>
    <w:rsid w:val="00C42E0E"/>
    <w:rsid w:val="00C53A6A"/>
    <w:rsid w:val="00C64169"/>
    <w:rsid w:val="00C9263C"/>
    <w:rsid w:val="00C95723"/>
    <w:rsid w:val="00CA7998"/>
    <w:rsid w:val="00CB73C7"/>
    <w:rsid w:val="00CC2E20"/>
    <w:rsid w:val="00CC4A54"/>
    <w:rsid w:val="00CD1689"/>
    <w:rsid w:val="00CE4612"/>
    <w:rsid w:val="00CE4AED"/>
    <w:rsid w:val="00D00ABA"/>
    <w:rsid w:val="00D06683"/>
    <w:rsid w:val="00D26140"/>
    <w:rsid w:val="00D367B7"/>
    <w:rsid w:val="00D4231D"/>
    <w:rsid w:val="00D65D37"/>
    <w:rsid w:val="00D75634"/>
    <w:rsid w:val="00D77F17"/>
    <w:rsid w:val="00D96369"/>
    <w:rsid w:val="00DA1496"/>
    <w:rsid w:val="00DA7E1D"/>
    <w:rsid w:val="00DB752C"/>
    <w:rsid w:val="00DC4DE8"/>
    <w:rsid w:val="00DC5E7E"/>
    <w:rsid w:val="00DC790F"/>
    <w:rsid w:val="00DD39C7"/>
    <w:rsid w:val="00DE0673"/>
    <w:rsid w:val="00DE6A49"/>
    <w:rsid w:val="00DF2A13"/>
    <w:rsid w:val="00DF2B12"/>
    <w:rsid w:val="00E056ED"/>
    <w:rsid w:val="00E10165"/>
    <w:rsid w:val="00E128AB"/>
    <w:rsid w:val="00E12D52"/>
    <w:rsid w:val="00E15598"/>
    <w:rsid w:val="00E167EB"/>
    <w:rsid w:val="00E334E4"/>
    <w:rsid w:val="00E41107"/>
    <w:rsid w:val="00E6090C"/>
    <w:rsid w:val="00E6193C"/>
    <w:rsid w:val="00E93092"/>
    <w:rsid w:val="00E94C77"/>
    <w:rsid w:val="00E96CF1"/>
    <w:rsid w:val="00EC104F"/>
    <w:rsid w:val="00EC5580"/>
    <w:rsid w:val="00ED4728"/>
    <w:rsid w:val="00ED4874"/>
    <w:rsid w:val="00EF5340"/>
    <w:rsid w:val="00F07C9B"/>
    <w:rsid w:val="00F11F73"/>
    <w:rsid w:val="00F13978"/>
    <w:rsid w:val="00F14227"/>
    <w:rsid w:val="00F1640D"/>
    <w:rsid w:val="00F16B0A"/>
    <w:rsid w:val="00F172E9"/>
    <w:rsid w:val="00F22ED4"/>
    <w:rsid w:val="00F23F2F"/>
    <w:rsid w:val="00F24C1E"/>
    <w:rsid w:val="00F30E87"/>
    <w:rsid w:val="00F31738"/>
    <w:rsid w:val="00F77432"/>
    <w:rsid w:val="00F84C46"/>
    <w:rsid w:val="00FA02DE"/>
    <w:rsid w:val="00FB21DC"/>
    <w:rsid w:val="00FB68F2"/>
    <w:rsid w:val="00FC224A"/>
    <w:rsid w:val="00FC44A1"/>
    <w:rsid w:val="00FC65B9"/>
    <w:rsid w:val="00FD3FDD"/>
    <w:rsid w:val="00FF2B45"/>
    <w:rsid w:val="00FF3B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590A"/>
  <w15:chartTrackingRefBased/>
  <w15:docId w15:val="{BB9E99D0-7D34-43F7-BEB7-4DBFD2A8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49"/>
  </w:style>
  <w:style w:type="paragraph" w:styleId="Heading1">
    <w:name w:val="heading 1"/>
    <w:basedOn w:val="Normal"/>
    <w:next w:val="Normal"/>
    <w:link w:val="Heading1Char"/>
    <w:uiPriority w:val="9"/>
    <w:qFormat/>
    <w:rsid w:val="00352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2D1"/>
    <w:rPr>
      <w:rFonts w:eastAsiaTheme="majorEastAsia" w:cstheme="majorBidi"/>
      <w:color w:val="272727" w:themeColor="text1" w:themeTint="D8"/>
    </w:rPr>
  </w:style>
  <w:style w:type="paragraph" w:styleId="Title">
    <w:name w:val="Title"/>
    <w:basedOn w:val="Normal"/>
    <w:next w:val="Normal"/>
    <w:link w:val="TitleChar"/>
    <w:uiPriority w:val="10"/>
    <w:qFormat/>
    <w:rsid w:val="00352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2D1"/>
    <w:pPr>
      <w:spacing w:before="160"/>
      <w:jc w:val="center"/>
    </w:pPr>
    <w:rPr>
      <w:i/>
      <w:iCs/>
      <w:color w:val="404040" w:themeColor="text1" w:themeTint="BF"/>
    </w:rPr>
  </w:style>
  <w:style w:type="character" w:customStyle="1" w:styleId="QuoteChar">
    <w:name w:val="Quote Char"/>
    <w:basedOn w:val="DefaultParagraphFont"/>
    <w:link w:val="Quote"/>
    <w:uiPriority w:val="29"/>
    <w:rsid w:val="003522D1"/>
    <w:rPr>
      <w:i/>
      <w:iCs/>
      <w:color w:val="404040" w:themeColor="text1" w:themeTint="BF"/>
    </w:rPr>
  </w:style>
  <w:style w:type="paragraph" w:styleId="ListParagraph">
    <w:name w:val="List Paragraph"/>
    <w:basedOn w:val="Normal"/>
    <w:uiPriority w:val="34"/>
    <w:qFormat/>
    <w:rsid w:val="003522D1"/>
    <w:pPr>
      <w:ind w:left="720"/>
      <w:contextualSpacing/>
    </w:pPr>
  </w:style>
  <w:style w:type="character" w:styleId="IntenseEmphasis">
    <w:name w:val="Intense Emphasis"/>
    <w:basedOn w:val="DefaultParagraphFont"/>
    <w:uiPriority w:val="21"/>
    <w:qFormat/>
    <w:rsid w:val="003522D1"/>
    <w:rPr>
      <w:i/>
      <w:iCs/>
      <w:color w:val="0F4761" w:themeColor="accent1" w:themeShade="BF"/>
    </w:rPr>
  </w:style>
  <w:style w:type="paragraph" w:styleId="IntenseQuote">
    <w:name w:val="Intense Quote"/>
    <w:basedOn w:val="Normal"/>
    <w:next w:val="Normal"/>
    <w:link w:val="IntenseQuoteChar"/>
    <w:uiPriority w:val="30"/>
    <w:qFormat/>
    <w:rsid w:val="00352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2D1"/>
    <w:rPr>
      <w:i/>
      <w:iCs/>
      <w:color w:val="0F4761" w:themeColor="accent1" w:themeShade="BF"/>
    </w:rPr>
  </w:style>
  <w:style w:type="character" w:styleId="IntenseReference">
    <w:name w:val="Intense Reference"/>
    <w:basedOn w:val="DefaultParagraphFont"/>
    <w:uiPriority w:val="32"/>
    <w:qFormat/>
    <w:rsid w:val="003522D1"/>
    <w:rPr>
      <w:b/>
      <w:bCs/>
      <w:smallCaps/>
      <w:color w:val="0F4761" w:themeColor="accent1" w:themeShade="BF"/>
      <w:spacing w:val="5"/>
    </w:rPr>
  </w:style>
  <w:style w:type="paragraph" w:styleId="Header">
    <w:name w:val="header"/>
    <w:basedOn w:val="Normal"/>
    <w:link w:val="HeaderChar"/>
    <w:uiPriority w:val="99"/>
    <w:unhideWhenUsed/>
    <w:rsid w:val="00A96E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6ED3"/>
  </w:style>
  <w:style w:type="paragraph" w:styleId="Footer">
    <w:name w:val="footer"/>
    <w:basedOn w:val="Normal"/>
    <w:link w:val="FooterChar"/>
    <w:uiPriority w:val="99"/>
    <w:unhideWhenUsed/>
    <w:rsid w:val="00A96E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6ED3"/>
  </w:style>
  <w:style w:type="character" w:styleId="CommentReference">
    <w:name w:val="annotation reference"/>
    <w:basedOn w:val="DefaultParagraphFont"/>
    <w:uiPriority w:val="99"/>
    <w:semiHidden/>
    <w:unhideWhenUsed/>
    <w:rsid w:val="003B3EF4"/>
    <w:rPr>
      <w:sz w:val="16"/>
      <w:szCs w:val="16"/>
    </w:rPr>
  </w:style>
  <w:style w:type="paragraph" w:styleId="CommentText">
    <w:name w:val="annotation text"/>
    <w:basedOn w:val="Normal"/>
    <w:link w:val="CommentTextChar"/>
    <w:uiPriority w:val="99"/>
    <w:unhideWhenUsed/>
    <w:rsid w:val="003B3EF4"/>
    <w:pPr>
      <w:spacing w:line="240" w:lineRule="auto"/>
    </w:pPr>
    <w:rPr>
      <w:sz w:val="20"/>
      <w:szCs w:val="20"/>
    </w:rPr>
  </w:style>
  <w:style w:type="character" w:customStyle="1" w:styleId="CommentTextChar">
    <w:name w:val="Comment Text Char"/>
    <w:basedOn w:val="DefaultParagraphFont"/>
    <w:link w:val="CommentText"/>
    <w:uiPriority w:val="99"/>
    <w:rsid w:val="003B3EF4"/>
    <w:rPr>
      <w:sz w:val="20"/>
      <w:szCs w:val="20"/>
    </w:rPr>
  </w:style>
  <w:style w:type="paragraph" w:styleId="CommentSubject">
    <w:name w:val="annotation subject"/>
    <w:basedOn w:val="CommentText"/>
    <w:next w:val="CommentText"/>
    <w:link w:val="CommentSubjectChar"/>
    <w:uiPriority w:val="99"/>
    <w:semiHidden/>
    <w:unhideWhenUsed/>
    <w:rsid w:val="003B3EF4"/>
    <w:rPr>
      <w:b/>
      <w:bCs/>
    </w:rPr>
  </w:style>
  <w:style w:type="character" w:customStyle="1" w:styleId="CommentSubjectChar">
    <w:name w:val="Comment Subject Char"/>
    <w:basedOn w:val="CommentTextChar"/>
    <w:link w:val="CommentSubject"/>
    <w:uiPriority w:val="99"/>
    <w:semiHidden/>
    <w:rsid w:val="003B3EF4"/>
    <w:rPr>
      <w:b/>
      <w:bCs/>
      <w:sz w:val="20"/>
      <w:szCs w:val="20"/>
    </w:rPr>
  </w:style>
  <w:style w:type="paragraph" w:styleId="Revision">
    <w:name w:val="Revision"/>
    <w:hidden/>
    <w:uiPriority w:val="99"/>
    <w:semiHidden/>
    <w:rsid w:val="00DA14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859BD9075192479A6F505F55534BC2" ma:contentTypeVersion="8" ma:contentTypeDescription="Opprett et nytt dokument." ma:contentTypeScope="" ma:versionID="312c124ed2f7e78da38c6438b9c8d336">
  <xsd:schema xmlns:xsd="http://www.w3.org/2001/XMLSchema" xmlns:xs="http://www.w3.org/2001/XMLSchema" xmlns:p="http://schemas.microsoft.com/office/2006/metadata/properties" xmlns:ns2="02587510-feaa-4582-89b9-d53ba6156846" targetNamespace="http://schemas.microsoft.com/office/2006/metadata/properties" ma:root="true" ma:fieldsID="6c435cb19594a2fc72bffcc1ee392f14" ns2:_="">
    <xsd:import namespace="02587510-feaa-4582-89b9-d53ba61568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7510-feaa-4582-89b9-d53ba6156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63D27-18A4-49C0-895A-A17195B0D3E5}">
  <ds:schemaRefs>
    <ds:schemaRef ds:uri="http://schemas.microsoft.com/sharepoint/v3/contenttype/forms"/>
  </ds:schemaRefs>
</ds:datastoreItem>
</file>

<file path=customXml/itemProps2.xml><?xml version="1.0" encoding="utf-8"?>
<ds:datastoreItem xmlns:ds="http://schemas.openxmlformats.org/officeDocument/2006/customXml" ds:itemID="{F907999F-5DA7-4714-B2A6-E53F0C13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7510-feaa-4582-89b9-d53ba615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C88B8-E761-4B7E-8C6F-B09AB84686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2721</Words>
  <Characters>15516</Characters>
  <Application>Microsoft Office Word</Application>
  <DocSecurity>4</DocSecurity>
  <Lines>129</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Gram</dc:creator>
  <cp:keywords/>
  <dc:description/>
  <cp:lastModifiedBy>Trond Gram</cp:lastModifiedBy>
  <cp:revision>8</cp:revision>
  <cp:lastPrinted>2026-02-17T17:27:00Z</cp:lastPrinted>
  <dcterms:created xsi:type="dcterms:W3CDTF">2026-02-17T20:16:00Z</dcterms:created>
  <dcterms:modified xsi:type="dcterms:W3CDTF">2026-02-17T16:17:00Z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26fe14-b76e-4984-b373-f14459a83368_Enabled">
    <vt:lpwstr>true</vt:lpwstr>
  </property>
  <property fmtid="{D5CDD505-2E9C-101B-9397-08002B2CF9AE}" pid="3" name="MSIP_Label_7e26fe14-b76e-4984-b373-f14459a83368_SetDate">
    <vt:lpwstr>2026-02-12T12:59:43Z</vt:lpwstr>
  </property>
  <property fmtid="{D5CDD505-2E9C-101B-9397-08002B2CF9AE}" pid="4" name="MSIP_Label_7e26fe14-b76e-4984-b373-f14459a83368_Method">
    <vt:lpwstr>Standard</vt:lpwstr>
  </property>
  <property fmtid="{D5CDD505-2E9C-101B-9397-08002B2CF9AE}" pid="5" name="MSIP_Label_7e26fe14-b76e-4984-b373-f14459a83368_Name">
    <vt:lpwstr>Ikke vurdert</vt:lpwstr>
  </property>
  <property fmtid="{D5CDD505-2E9C-101B-9397-08002B2CF9AE}" pid="6" name="MSIP_Label_7e26fe14-b76e-4984-b373-f14459a83368_SiteId">
    <vt:lpwstr>3919550b-3be4-4e7f-ab18-bdb5a482916b</vt:lpwstr>
  </property>
  <property fmtid="{D5CDD505-2E9C-101B-9397-08002B2CF9AE}" pid="7" name="MSIP_Label_7e26fe14-b76e-4984-b373-f14459a83368_ActionId">
    <vt:lpwstr>c7b8f5c6-10b5-49eb-8c89-915e45ffacf6</vt:lpwstr>
  </property>
  <property fmtid="{D5CDD505-2E9C-101B-9397-08002B2CF9AE}" pid="8" name="MSIP_Label_7e26fe14-b76e-4984-b373-f14459a83368_ContentBits">
    <vt:lpwstr>0</vt:lpwstr>
  </property>
  <property fmtid="{D5CDD505-2E9C-101B-9397-08002B2CF9AE}" pid="9" name="MSIP_Label_7e26fe14-b76e-4984-b373-f14459a83368_Tag">
    <vt:lpwstr>10, 3, 0, 1</vt:lpwstr>
  </property>
  <property fmtid="{D5CDD505-2E9C-101B-9397-08002B2CF9AE}" pid="10" name="ContentTypeId">
    <vt:lpwstr>0x0101001C859BD9075192479A6F505F55534BC2</vt:lpwstr>
  </property>
</Properties>
</file>